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F59" w:rsidRDefault="00F9701B" w:rsidP="00DE5F59">
      <w:pPr>
        <w:jc w:val="center"/>
      </w:pPr>
      <w:r>
        <w:rPr>
          <w:noProof/>
          <w:lang w:eastAsia="it-IT"/>
        </w:rPr>
        <w:drawing>
          <wp:inline distT="0" distB="0" distL="0" distR="0" wp14:anchorId="11817BBA" wp14:editId="186D2B2D">
            <wp:extent cx="3809365" cy="1456690"/>
            <wp:effectExtent l="0" t="0" r="635" b="0"/>
            <wp:docPr id="24" name="Immagine 24"/>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9">
                      <a:lum/>
                      <a:alphaModFix/>
                    </a:blip>
                    <a:srcRect/>
                    <a:stretch>
                      <a:fillRect/>
                    </a:stretch>
                  </pic:blipFill>
                  <pic:spPr>
                    <a:xfrm>
                      <a:off x="0" y="0"/>
                      <a:ext cx="3809365" cy="1456690"/>
                    </a:xfrm>
                    <a:prstGeom prst="rect">
                      <a:avLst/>
                    </a:prstGeom>
                    <a:ln>
                      <a:noFill/>
                      <a:prstDash/>
                    </a:ln>
                  </pic:spPr>
                </pic:pic>
              </a:graphicData>
            </a:graphic>
          </wp:inline>
        </w:drawing>
      </w:r>
    </w:p>
    <w:p w:rsidR="00DE5F59" w:rsidRPr="00DE5F59" w:rsidRDefault="00DE5F59" w:rsidP="00DE5F59">
      <w:pPr>
        <w:jc w:val="center"/>
      </w:pPr>
    </w:p>
    <w:p w:rsidR="00F01904" w:rsidRDefault="00DE5F59" w:rsidP="00F01904">
      <w:pPr>
        <w:jc w:val="center"/>
        <w:rPr>
          <w:rFonts w:cs="Times New Roman"/>
          <w:sz w:val="44"/>
          <w:szCs w:val="44"/>
        </w:rPr>
      </w:pPr>
      <w:r>
        <w:rPr>
          <w:rFonts w:cs="Times New Roman"/>
          <w:sz w:val="44"/>
          <w:szCs w:val="44"/>
        </w:rPr>
        <w:t>Dipartimento di Filosofia e Scienze della Educazione</w:t>
      </w:r>
    </w:p>
    <w:p w:rsidR="00DE5F59" w:rsidRDefault="00DE5F59" w:rsidP="00DE5F59">
      <w:pPr>
        <w:jc w:val="center"/>
        <w:rPr>
          <w:rFonts w:cs="Times New Roman"/>
          <w:b/>
          <w:sz w:val="32"/>
          <w:szCs w:val="32"/>
        </w:rPr>
      </w:pPr>
      <w:r>
        <w:rPr>
          <w:rFonts w:cs="Times New Roman"/>
          <w:b/>
          <w:sz w:val="32"/>
          <w:szCs w:val="32"/>
        </w:rPr>
        <w:t>Corso di laurea in Scienze dell’Educazione</w:t>
      </w:r>
    </w:p>
    <w:p w:rsidR="00DE5F59" w:rsidRDefault="00DE5F59" w:rsidP="00DE5F59">
      <w:pPr>
        <w:jc w:val="center"/>
        <w:rPr>
          <w:rFonts w:cs="Times New Roman"/>
          <w:sz w:val="32"/>
          <w:szCs w:val="32"/>
        </w:rPr>
      </w:pPr>
    </w:p>
    <w:p w:rsidR="00F9701B" w:rsidRDefault="00F9701B"/>
    <w:p w:rsidR="00F01904" w:rsidRDefault="00F01904"/>
    <w:p w:rsidR="00F01904" w:rsidRDefault="00F01904"/>
    <w:p w:rsidR="00F01904" w:rsidRDefault="00F01904" w:rsidP="00F01904">
      <w:pPr>
        <w:jc w:val="center"/>
        <w:rPr>
          <w:rFonts w:cs="Times New Roman"/>
          <w:b/>
          <w:sz w:val="32"/>
        </w:rPr>
      </w:pPr>
      <w:r>
        <w:rPr>
          <w:rFonts w:cs="Times New Roman"/>
          <w:b/>
          <w:sz w:val="32"/>
        </w:rPr>
        <w:t>Pedagogia Sperimentale</w:t>
      </w:r>
      <w:r w:rsidR="003C1435">
        <w:rPr>
          <w:rFonts w:cs="Times New Roman"/>
          <w:b/>
          <w:sz w:val="32"/>
        </w:rPr>
        <w:t xml:space="preserve"> </w:t>
      </w:r>
      <w:r w:rsidR="003C1435" w:rsidRPr="003C1435">
        <w:rPr>
          <w:rFonts w:cs="Times New Roman"/>
          <w:b/>
          <w:sz w:val="32"/>
        </w:rPr>
        <w:t xml:space="preserve">ed </w:t>
      </w:r>
      <w:proofErr w:type="spellStart"/>
      <w:r w:rsidR="003C1435" w:rsidRPr="003C1435">
        <w:rPr>
          <w:rFonts w:cs="Times New Roman"/>
          <w:b/>
          <w:sz w:val="32"/>
        </w:rPr>
        <w:t>evidence</w:t>
      </w:r>
      <w:proofErr w:type="spellEnd"/>
      <w:r w:rsidR="003C1435" w:rsidRPr="003C1435">
        <w:rPr>
          <w:rFonts w:cs="Times New Roman"/>
          <w:b/>
          <w:sz w:val="32"/>
        </w:rPr>
        <w:t xml:space="preserve"> </w:t>
      </w:r>
      <w:proofErr w:type="spellStart"/>
      <w:r w:rsidR="003C1435" w:rsidRPr="003C1435">
        <w:rPr>
          <w:rFonts w:cs="Times New Roman"/>
          <w:b/>
          <w:sz w:val="32"/>
        </w:rPr>
        <w:t>based</w:t>
      </w:r>
      <w:proofErr w:type="spellEnd"/>
      <w:r w:rsidR="003C1435" w:rsidRPr="003C1435">
        <w:rPr>
          <w:rFonts w:cs="Times New Roman"/>
          <w:b/>
          <w:sz w:val="32"/>
        </w:rPr>
        <w:t xml:space="preserve"> </w:t>
      </w:r>
      <w:proofErr w:type="spellStart"/>
      <w:r w:rsidR="003C1435" w:rsidRPr="003C1435">
        <w:rPr>
          <w:rFonts w:cs="Times New Roman"/>
          <w:b/>
          <w:sz w:val="32"/>
        </w:rPr>
        <w:t>education</w:t>
      </w:r>
      <w:proofErr w:type="spellEnd"/>
    </w:p>
    <w:p w:rsidR="00F01904" w:rsidRDefault="00F01904" w:rsidP="00F01904">
      <w:pPr>
        <w:jc w:val="center"/>
        <w:rPr>
          <w:rFonts w:cs="Times New Roman"/>
          <w:sz w:val="28"/>
        </w:rPr>
      </w:pPr>
      <w:r>
        <w:rPr>
          <w:rFonts w:cs="Times New Roman"/>
          <w:sz w:val="28"/>
        </w:rPr>
        <w:t>Professor</w:t>
      </w:r>
      <w:r w:rsidR="003C1435">
        <w:rPr>
          <w:rFonts w:cs="Times New Roman"/>
          <w:sz w:val="28"/>
        </w:rPr>
        <w:t>e</w:t>
      </w:r>
      <w:r>
        <w:rPr>
          <w:rFonts w:cs="Times New Roman"/>
          <w:sz w:val="28"/>
        </w:rPr>
        <w:t xml:space="preserve"> Roberto </w:t>
      </w:r>
      <w:proofErr w:type="spellStart"/>
      <w:r>
        <w:rPr>
          <w:rFonts w:cs="Times New Roman"/>
          <w:sz w:val="28"/>
        </w:rPr>
        <w:t>Trinchero</w:t>
      </w:r>
      <w:proofErr w:type="spellEnd"/>
    </w:p>
    <w:p w:rsidR="00F01904" w:rsidRPr="00F01904" w:rsidRDefault="00F01904" w:rsidP="00F01904">
      <w:pPr>
        <w:jc w:val="center"/>
        <w:rPr>
          <w:rFonts w:cs="Times New Roman"/>
          <w:sz w:val="28"/>
        </w:rPr>
      </w:pPr>
    </w:p>
    <w:p w:rsidR="00F01904" w:rsidRDefault="00DE5F59" w:rsidP="00F01904">
      <w:pPr>
        <w:jc w:val="center"/>
        <w:rPr>
          <w:rFonts w:cs="Times New Roman"/>
          <w:sz w:val="28"/>
        </w:rPr>
      </w:pPr>
      <w:r>
        <w:rPr>
          <w:rFonts w:cs="Times New Roman"/>
          <w:sz w:val="28"/>
        </w:rPr>
        <w:t>Rapporto di ricerca empirica:</w:t>
      </w:r>
    </w:p>
    <w:p w:rsidR="00DE5F59" w:rsidRPr="00F01904" w:rsidRDefault="003C1435" w:rsidP="003C1435">
      <w:pPr>
        <w:jc w:val="center"/>
        <w:rPr>
          <w:sz w:val="44"/>
          <w:szCs w:val="44"/>
        </w:rPr>
      </w:pPr>
      <w:r>
        <w:rPr>
          <w:rFonts w:cs="Times New Roman"/>
          <w:b/>
          <w:i/>
          <w:sz w:val="44"/>
          <w:szCs w:val="44"/>
        </w:rPr>
        <w:t>“</w:t>
      </w:r>
      <w:r w:rsidR="000B7191" w:rsidRPr="000B7191">
        <w:rPr>
          <w:rFonts w:cs="Times New Roman"/>
          <w:b/>
          <w:i/>
          <w:sz w:val="44"/>
          <w:szCs w:val="44"/>
        </w:rPr>
        <w:t>Le uscite scolastiche e lo sviluppo personale e culturale degli alunni</w:t>
      </w:r>
      <w:r>
        <w:rPr>
          <w:rFonts w:cs="Times New Roman"/>
          <w:b/>
          <w:i/>
          <w:sz w:val="44"/>
          <w:szCs w:val="44"/>
        </w:rPr>
        <w:t>”</w:t>
      </w:r>
    </w:p>
    <w:p w:rsidR="00DE5F59" w:rsidRDefault="00DE5F59"/>
    <w:p w:rsidR="00DE5F59" w:rsidRDefault="00DE5F59" w:rsidP="00DE5F59">
      <w:pPr>
        <w:jc w:val="center"/>
        <w:rPr>
          <w:rFonts w:cs="Times New Roman"/>
        </w:rPr>
      </w:pPr>
    </w:p>
    <w:p w:rsidR="00DE5F59" w:rsidRDefault="00DE5F59" w:rsidP="00DE5F59">
      <w:pPr>
        <w:jc w:val="center"/>
        <w:rPr>
          <w:rFonts w:cs="Times New Roman"/>
          <w:sz w:val="24"/>
        </w:rPr>
      </w:pPr>
    </w:p>
    <w:p w:rsidR="00DE5F59" w:rsidRDefault="00DE5F59" w:rsidP="00DE5F59">
      <w:pPr>
        <w:jc w:val="center"/>
        <w:rPr>
          <w:rFonts w:cs="Times New Roman"/>
        </w:rPr>
      </w:pPr>
    </w:p>
    <w:p w:rsidR="00DE5F59" w:rsidRDefault="00DE5F59" w:rsidP="00DE5F59">
      <w:pPr>
        <w:jc w:val="center"/>
        <w:rPr>
          <w:rFonts w:cs="Times New Roman"/>
        </w:rPr>
      </w:pPr>
    </w:p>
    <w:p w:rsidR="00DE5F59" w:rsidRDefault="00DE5F59" w:rsidP="00DE5F59">
      <w:pPr>
        <w:pStyle w:val="Didefault"/>
        <w:spacing w:after="240"/>
        <w:jc w:val="center"/>
        <w:rPr>
          <w:rFonts w:ascii="Times Roman" w:eastAsia="Times New Roman" w:hAnsi="Times Roman" w:cs="Times Roman"/>
          <w:sz w:val="34"/>
          <w:szCs w:val="34"/>
        </w:rPr>
      </w:pPr>
    </w:p>
    <w:p w:rsidR="00DE5F59" w:rsidRDefault="003C1435">
      <w:pPr>
        <w:rPr>
          <w:sz w:val="28"/>
          <w:szCs w:val="28"/>
        </w:rPr>
      </w:pPr>
      <w:r>
        <w:rPr>
          <w:sz w:val="28"/>
          <w:szCs w:val="28"/>
        </w:rPr>
        <w:t>Anno accademico 2017/2018</w:t>
      </w:r>
      <w:r w:rsidR="00F01904">
        <w:rPr>
          <w:sz w:val="28"/>
          <w:szCs w:val="28"/>
        </w:rPr>
        <w:t xml:space="preserve">                               </w:t>
      </w:r>
      <w:r w:rsidR="009573D2">
        <w:rPr>
          <w:sz w:val="28"/>
          <w:szCs w:val="28"/>
        </w:rPr>
        <w:t xml:space="preserve">                     </w:t>
      </w:r>
      <w:r>
        <w:rPr>
          <w:sz w:val="28"/>
          <w:szCs w:val="28"/>
        </w:rPr>
        <w:t xml:space="preserve"> </w:t>
      </w:r>
      <w:r w:rsidR="00F01904">
        <w:rPr>
          <w:sz w:val="28"/>
          <w:szCs w:val="28"/>
        </w:rPr>
        <w:t>A cura di:</w:t>
      </w:r>
    </w:p>
    <w:p w:rsidR="003C1435" w:rsidRPr="003C1435" w:rsidRDefault="003C1435">
      <w:pPr>
        <w:rPr>
          <w:sz w:val="24"/>
          <w:szCs w:val="24"/>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3C1435">
        <w:rPr>
          <w:sz w:val="24"/>
          <w:szCs w:val="24"/>
        </w:rPr>
        <w:t xml:space="preserve">Alessia Caggiano </w:t>
      </w:r>
      <w:r w:rsidR="000B7191">
        <w:rPr>
          <w:sz w:val="24"/>
          <w:szCs w:val="24"/>
        </w:rPr>
        <w:t>-</w:t>
      </w:r>
    </w:p>
    <w:p w:rsidR="003C1435" w:rsidRPr="003C1435" w:rsidRDefault="003C1435">
      <w:pPr>
        <w:rPr>
          <w:sz w:val="24"/>
          <w:szCs w:val="24"/>
        </w:rPr>
      </w:pPr>
      <w:r w:rsidRPr="003C1435">
        <w:rPr>
          <w:sz w:val="24"/>
          <w:szCs w:val="24"/>
        </w:rPr>
        <w:t xml:space="preserve">                                                                                                       </w:t>
      </w:r>
      <w:r w:rsidR="000B7191">
        <w:rPr>
          <w:sz w:val="24"/>
          <w:szCs w:val="24"/>
        </w:rPr>
        <w:t xml:space="preserve">Lucia </w:t>
      </w:r>
      <w:proofErr w:type="spellStart"/>
      <w:r w:rsidR="000B7191">
        <w:rPr>
          <w:sz w:val="24"/>
          <w:szCs w:val="24"/>
        </w:rPr>
        <w:t>Ante</w:t>
      </w:r>
      <w:r w:rsidR="009573D2">
        <w:rPr>
          <w:sz w:val="24"/>
          <w:szCs w:val="24"/>
        </w:rPr>
        <w:t>nori</w:t>
      </w:r>
      <w:proofErr w:type="spellEnd"/>
      <w:r w:rsidR="000B7191">
        <w:rPr>
          <w:sz w:val="24"/>
          <w:szCs w:val="24"/>
        </w:rPr>
        <w:t xml:space="preserve"> - </w:t>
      </w:r>
      <w:r w:rsidRPr="003C1435">
        <w:rPr>
          <w:sz w:val="24"/>
          <w:szCs w:val="24"/>
        </w:rPr>
        <w:t>Valentina fiorenza</w:t>
      </w:r>
    </w:p>
    <w:p w:rsidR="00293AD7" w:rsidRDefault="00293AD7"/>
    <w:p w:rsidR="0012571D" w:rsidRDefault="0012571D">
      <w:pPr>
        <w:rPr>
          <w:b/>
          <w:sz w:val="36"/>
          <w:szCs w:val="36"/>
        </w:rPr>
      </w:pPr>
      <w:r w:rsidRPr="0012571D">
        <w:rPr>
          <w:b/>
          <w:sz w:val="36"/>
          <w:szCs w:val="36"/>
        </w:rPr>
        <w:t>Premessa</w:t>
      </w:r>
    </w:p>
    <w:p w:rsidR="000B7191" w:rsidRPr="000B7191" w:rsidRDefault="000B7191">
      <w:r w:rsidRPr="000B7191">
        <w:t>Abbiamo deciso di valutare se vi è relazione tra l’uscita scolastica e lo sviluppo personale e culturale degli alunni. La scelta di concentrarci su questo argomento nasce dall’importanza che l’uscita scolastica ha per lo sviluppo dell’Io di ogni ragazzo, e purtroppo questa importanza spesso non è riconosciuta o meglio è sottovalutata.</w:t>
      </w:r>
    </w:p>
    <w:p w:rsidR="00DD65FC" w:rsidRDefault="00DD65FC" w:rsidP="00DD65FC">
      <w:pPr>
        <w:pStyle w:val="Paragrafoelenco"/>
        <w:numPr>
          <w:ilvl w:val="0"/>
          <w:numId w:val="21"/>
        </w:numPr>
        <w:jc w:val="both"/>
        <w:rPr>
          <w:b/>
          <w:sz w:val="36"/>
          <w:szCs w:val="36"/>
        </w:rPr>
      </w:pPr>
      <w:r>
        <w:rPr>
          <w:b/>
          <w:sz w:val="36"/>
          <w:szCs w:val="36"/>
        </w:rPr>
        <w:t>Tema, problema, obiettivo</w:t>
      </w:r>
    </w:p>
    <w:p w:rsidR="00232423" w:rsidRPr="00DD65FC" w:rsidRDefault="00232423" w:rsidP="00DD65FC">
      <w:pPr>
        <w:rPr>
          <w:b/>
          <w:sz w:val="36"/>
          <w:szCs w:val="36"/>
        </w:rPr>
      </w:pPr>
      <w:r w:rsidRPr="00DD65FC">
        <w:rPr>
          <w:b/>
          <w:sz w:val="36"/>
          <w:szCs w:val="36"/>
        </w:rPr>
        <w:t>Tema</w:t>
      </w:r>
      <w:r w:rsidR="00B67048" w:rsidRPr="00DD65FC">
        <w:rPr>
          <w:b/>
          <w:sz w:val="36"/>
          <w:szCs w:val="36"/>
        </w:rPr>
        <w:t xml:space="preserve"> di ricerca</w:t>
      </w:r>
    </w:p>
    <w:p w:rsidR="000B7191" w:rsidRDefault="000B7191">
      <w:r w:rsidRPr="000B7191">
        <w:t>L’uscita scolastica e lo sviluppo personale e culturale degli alunni</w:t>
      </w:r>
    </w:p>
    <w:p w:rsidR="00232423" w:rsidRPr="00E94B47" w:rsidRDefault="00232423">
      <w:pPr>
        <w:rPr>
          <w:b/>
          <w:sz w:val="36"/>
          <w:szCs w:val="36"/>
        </w:rPr>
      </w:pPr>
      <w:r w:rsidRPr="00E94B47">
        <w:rPr>
          <w:b/>
          <w:sz w:val="36"/>
          <w:szCs w:val="36"/>
        </w:rPr>
        <w:t>Obiettivo</w:t>
      </w:r>
      <w:r w:rsidR="00E94B47">
        <w:rPr>
          <w:b/>
          <w:sz w:val="36"/>
          <w:szCs w:val="36"/>
        </w:rPr>
        <w:t xml:space="preserve"> di ricerca</w:t>
      </w:r>
    </w:p>
    <w:p w:rsidR="00232423" w:rsidRDefault="000B7191">
      <w:r w:rsidRPr="000B7191">
        <w:t>Stabilire se vi è relazione tra l’uscita scolastica e lo sviluppo personale e culturale degli alunni</w:t>
      </w:r>
      <w:r w:rsidR="000C6B2B">
        <w:t xml:space="preserve"> </w:t>
      </w:r>
    </w:p>
    <w:p w:rsidR="00E94B47" w:rsidRDefault="00E94B47">
      <w:pPr>
        <w:rPr>
          <w:b/>
          <w:sz w:val="36"/>
          <w:szCs w:val="36"/>
        </w:rPr>
      </w:pPr>
      <w:r w:rsidRPr="00E94B47">
        <w:rPr>
          <w:b/>
          <w:sz w:val="36"/>
          <w:szCs w:val="36"/>
        </w:rPr>
        <w:t>Problema di ricerca</w:t>
      </w:r>
    </w:p>
    <w:p w:rsidR="000F6D31" w:rsidRDefault="000B7191" w:rsidP="000F6D31">
      <w:r w:rsidRPr="000B7191">
        <w:t>Vi è relazione tra l’uscita scolastica e lo sviluppo per</w:t>
      </w:r>
      <w:r w:rsidR="000F6D31">
        <w:t>sonale e culturale degli alunni,?</w:t>
      </w:r>
    </w:p>
    <w:p w:rsidR="000B7191" w:rsidRDefault="000B7191" w:rsidP="0012571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DD65FC" w:rsidRDefault="00DD65FC" w:rsidP="0012571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p>
    <w:p w:rsidR="00DD65FC" w:rsidRDefault="00DD65FC" w:rsidP="00DD65FC">
      <w:pPr>
        <w:pStyle w:val="Paragrafoelenco"/>
        <w:numPr>
          <w:ilvl w:val="0"/>
          <w:numId w:val="21"/>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Times New Roman" w:cstheme="minorHAnsi"/>
          <w:b/>
          <w:bCs/>
          <w:sz w:val="36"/>
          <w:szCs w:val="36"/>
        </w:rPr>
      </w:pPr>
      <w:r w:rsidRPr="00DD65FC">
        <w:rPr>
          <w:rFonts w:eastAsia="Times New Roman" w:cstheme="minorHAnsi"/>
          <w:b/>
          <w:bCs/>
          <w:sz w:val="36"/>
          <w:szCs w:val="36"/>
        </w:rPr>
        <w:t>Costruzione del quadro teorico</w:t>
      </w:r>
      <w:r>
        <w:rPr>
          <w:rFonts w:eastAsia="Times New Roman" w:cstheme="minorHAnsi"/>
          <w:b/>
          <w:bCs/>
          <w:sz w:val="36"/>
          <w:szCs w:val="36"/>
        </w:rPr>
        <w:t xml:space="preserve">, mappa concettuale e </w:t>
      </w:r>
      <w:proofErr w:type="spellStart"/>
      <w:r>
        <w:rPr>
          <w:rFonts w:eastAsia="Times New Roman" w:cstheme="minorHAnsi"/>
          <w:b/>
          <w:bCs/>
          <w:sz w:val="36"/>
          <w:szCs w:val="36"/>
        </w:rPr>
        <w:t>sitografia</w:t>
      </w:r>
      <w:proofErr w:type="spellEnd"/>
    </w:p>
    <w:p w:rsidR="00DD65FC" w:rsidRPr="00DD65FC" w:rsidRDefault="00DD65FC" w:rsidP="00DD65FC">
      <w:pPr>
        <w:pStyle w:val="Paragrafoelenco"/>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Times New Roman" w:cstheme="minorHAnsi"/>
          <w:b/>
          <w:bCs/>
          <w:sz w:val="36"/>
          <w:szCs w:val="36"/>
        </w:rPr>
      </w:pPr>
      <w:r w:rsidRPr="00DD65FC">
        <w:rPr>
          <w:rFonts w:eastAsia="Times New Roman" w:cstheme="minorHAnsi"/>
          <w:b/>
          <w:bCs/>
          <w:sz w:val="36"/>
          <w:szCs w:val="36"/>
        </w:rPr>
        <w:t xml:space="preserve"> </w:t>
      </w:r>
    </w:p>
    <w:p w:rsidR="00EB183F" w:rsidRPr="00DD65FC" w:rsidRDefault="0012571D" w:rsidP="00DD65FC">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Times New Roman" w:cstheme="minorHAnsi"/>
          <w:b/>
          <w:bCs/>
          <w:sz w:val="36"/>
          <w:szCs w:val="36"/>
        </w:rPr>
      </w:pPr>
      <w:r w:rsidRPr="009B5B4D">
        <w:rPr>
          <w:rFonts w:eastAsia="Times New Roman" w:cstheme="minorHAnsi"/>
          <w:b/>
          <w:bCs/>
          <w:sz w:val="36"/>
          <w:szCs w:val="36"/>
        </w:rPr>
        <w:t>Quadro teorico di riferimento</w:t>
      </w:r>
    </w:p>
    <w:p w:rsidR="000B7191" w:rsidRPr="0065205F" w:rsidRDefault="000B7191" w:rsidP="000B7191">
      <w:pPr>
        <w:rPr>
          <w:sz w:val="28"/>
          <w:szCs w:val="28"/>
        </w:rPr>
      </w:pPr>
      <w:r w:rsidRPr="0065205F">
        <w:rPr>
          <w:sz w:val="28"/>
          <w:szCs w:val="28"/>
        </w:rPr>
        <w:t>L’uscita didattica e lo sviluppo personale e culturale degli alunni</w:t>
      </w:r>
    </w:p>
    <w:p w:rsidR="009E0689" w:rsidRDefault="009B5B4D" w:rsidP="009E0689">
      <w:r>
        <w:t xml:space="preserve">Il ruolo dell’uscita scolastica nello sviluppo dei bambini sia da un punto di vista culturale </w:t>
      </w:r>
      <w:r w:rsidR="004F2E93">
        <w:t>sia da un punto di vista personale</w:t>
      </w:r>
      <w:r>
        <w:t xml:space="preserve"> a volte è sottovalutato. </w:t>
      </w:r>
      <w:r w:rsidR="000B7191">
        <w:t xml:space="preserve"> Molti docenti si accontentano di un insegnamento tradizionale, nozionistico, mentre altri privilegiano l’uscita sul campo, al fine di ottenere una formazione completa. Per evitare l’inefficienza delle uscite didattiche è necessario valorizzare la valenza euristica, privilegiare le modalità interattive e cooperative (a partire dal lavoro di gruppo), le attività ludiche e multimediali, attente alle nuove tecnologie. Quando si parla di uscita scolastica è opportuno parlare di educazione al patrimonio come forma di nuova educazione, poiché non è  un evento fine a se stesso e isolato. Essa attraversa tutte le discipline e le materie di insegnamento concretizzandosi nell’educazione interculturale, alla cittadinanza e allo sviluppo sostenibile. </w:t>
      </w:r>
      <w:r w:rsidR="009E0689" w:rsidRPr="009E0689">
        <w:t>Le uscite didattiche, le visite guidate e i viaggi di istruzione, rivestono un ruolo importante nella formazione dei giovani e costituiscono un valido strumento nell’azione didattico-educativa.</w:t>
      </w:r>
      <w:r w:rsidR="009E0689">
        <w:t xml:space="preserve">  Sul piano educativo consentono un positivo sviluppo delle dinamiche socio-affettive del gruppo classe e sollecitano la curiosità di conoscere. Sul piano didattico favoriscono l’apprendimento delle conoscenze, l’attività di ricerca e conoscenza dell’ambiente.</w:t>
      </w:r>
    </w:p>
    <w:p w:rsidR="008314A1" w:rsidRDefault="009E0689" w:rsidP="009E0689">
      <w:r>
        <w:lastRenderedPageBreak/>
        <w:t xml:space="preserve">Affinché queste esperienze abbiano un’effettiva valenza formativa, devono essere considerate come momento integrante della normale attività scolastica. Richiedono, pertanto, un’adeguata programmazione didattica e culturale predisposta dalla Scuola fin dall’inizio dell’anno scolastico.   </w:t>
      </w:r>
      <w:r w:rsidR="000B7191">
        <w:t>Per garantire un’informazione completa agli alunni è necessario  che i docenti conoscano il luogo nel quale si terrà la gita scolastica, al fine di adoperare dei modelli d’insegnamento  adeguati. Proprio per questo gli insegnanti  spesso seguono  corsi di formazione e seminari in modo da tenersi aggiornati sulle nuove idee e i nuovi programmi di formazione rivolti ai discenti. Gli insegnanti decidono quanto tempo dovrà durare la gita, la modalità del percorso ed il periodo dell’anno più favorevole ai bambini, quindi il più libero da impegni scolastici. In questo percorso formativo si svolgono varie attività come ad esempio visite guidate a musei, gallerie d’arte, mostre esclusive e laboratori in cui gli alunni possono sperimentare in prima persona ciò che hanno appreso. E’ chiaro che questi percorsi didattici assumono oggi un ruolo specifico, ampio e ambizioso in cui chi vi partecipa raggiunge un senso di responsabilità e di dovere che potrà far nascere nel soggetto una soddisfazione nei confronti di ciò che ha conosciuto e in ciò che potrà fare di queste nuove conoscenze in futuro. Nonostante gli esiti positivi delle uscite scolastiche nell’ambito dell’apprendimento, si deve far fronte alla crisi economica che investe il nostro paese. Essa comporta una riduzione degli investimenti nella scuola e un mancato riconoscimento del diritto all’aggiornamento degli insegnanti, mettendo a rischio la possibilità di assicurare a tutte le classi di ogni istituto l’uscita che le spetta. Il valore educativo di questi percorsi viene sottovalutato anche a causa della responsabilità che gli insegnanti hanno nei confronti delle classi.   Una delle evidenze che abbiamo il dovere di sostenere  è il successo cognitivo conseguito dei partecipanti, gli studenti si appassionano alla ricerca, mettono in campo nuove strategie e ne acquisiscono di nuove. Diventa interessante e al tempo stesso utile la partecipazione all’interno di tale percorso formativo,  si è riscontrata una maggiore motivazione allo studio,  una partecipazione attiva e responsabile a tutte le fasi che l’uscita scolastica comporta questo incoraggia a proseguire lungo il cammino intrapreso e a individuare nuove piste di ricerca. L’uscita didattica è articolata principalmente in tre fasi, la prima di progettazione del percorso, la seconda di preparazione e organizzazione dell’uscita e la terza (forse quella più importante) di riflessione e approfondimento al rientro. Un efficace impiego di questo rituale pedagogico aiuta lo studente a comprendere il mondo in modo più attivo e coinvolgente, in un contesto meno formalizzato nel quale è possibile il confronto con varie discipline. Le funzioni cognitive, formative, sociali e territoriali della ricerca sul terreno  faticano a trovare il giusto riconoscimento nella didattica scolastica, rimanendo relegate a ricerche marginali rispetto al lavoro svolto, non legate in modo adeguato o continuo al lavoro curricolare. L’uscita didattica offre la possibilità di lavorare evitando  trasmissioni standardizzate dei contenuti e delle conoscenze, quasi si adatta ad ognuno come un’esperienza personalizzata a differenza dei lavori scolastici quotidiani, e permette di sviluppare degli strumenti di orientamento culturale per leggere e interpretare i luoghi, con i loro simboli, realizzando percorsi collegati alla realtà territoriale che è presa in riferimento. E’ un momento privilegiato dello sviluppo dell’intelligenza spaziale dei bambini, c’è oltretutto un coinvolgimento emotivo nelle fasi di scoperta e rielaborazione e nella costante collaborazione. La partecipazione ad un progetto, vissuta in classe dagli alunni come cooperazione di gruppo e non come competizione personale , in cui tutti partecipano offrendo e approfondendo il proprio sapere è il risultato tangibile di un’esperienza positiva. D’altra parte bisogna comunque non esagerare nel proporre uscite didattiche, queste perderebbero il loro valore educativo e sarebbero viste esclusivamente come momento di svago e di distacco dall’ambito scolastico.</w:t>
      </w:r>
    </w:p>
    <w:p w:rsidR="004F2E93" w:rsidRDefault="004F2E93">
      <w:pPr>
        <w:rPr>
          <w:sz w:val="32"/>
          <w:szCs w:val="32"/>
        </w:rPr>
      </w:pPr>
    </w:p>
    <w:p w:rsidR="004F2E93" w:rsidRDefault="004F2E93">
      <w:pPr>
        <w:rPr>
          <w:sz w:val="32"/>
          <w:szCs w:val="32"/>
        </w:rPr>
      </w:pPr>
    </w:p>
    <w:p w:rsidR="004F2E93" w:rsidRDefault="004F2E93">
      <w:pPr>
        <w:rPr>
          <w:sz w:val="32"/>
          <w:szCs w:val="32"/>
        </w:rPr>
      </w:pPr>
    </w:p>
    <w:p w:rsidR="004F2E93" w:rsidRDefault="004F2E93">
      <w:pPr>
        <w:rPr>
          <w:sz w:val="32"/>
          <w:szCs w:val="32"/>
        </w:rPr>
      </w:pPr>
    </w:p>
    <w:p w:rsidR="004F2E93" w:rsidRDefault="004F2E93">
      <w:pPr>
        <w:rPr>
          <w:sz w:val="32"/>
          <w:szCs w:val="32"/>
        </w:rPr>
      </w:pPr>
    </w:p>
    <w:p w:rsidR="004F2E93" w:rsidRDefault="004F2E93">
      <w:pPr>
        <w:rPr>
          <w:sz w:val="32"/>
          <w:szCs w:val="32"/>
        </w:rPr>
      </w:pPr>
    </w:p>
    <w:p w:rsidR="004F2E93" w:rsidRDefault="004F2E93">
      <w:pPr>
        <w:rPr>
          <w:sz w:val="32"/>
          <w:szCs w:val="32"/>
        </w:rPr>
      </w:pPr>
    </w:p>
    <w:p w:rsidR="004F2E93" w:rsidRDefault="004F2E93">
      <w:pPr>
        <w:rPr>
          <w:sz w:val="32"/>
          <w:szCs w:val="32"/>
        </w:rPr>
      </w:pPr>
    </w:p>
    <w:p w:rsidR="008314A1" w:rsidRPr="008314A1" w:rsidRDefault="008314A1">
      <w:pPr>
        <w:rPr>
          <w:sz w:val="32"/>
          <w:szCs w:val="32"/>
        </w:rPr>
      </w:pPr>
      <w:r w:rsidRPr="008314A1">
        <w:rPr>
          <w:sz w:val="32"/>
          <w:szCs w:val="32"/>
        </w:rPr>
        <w:t>Mappa concettuale</w:t>
      </w:r>
    </w:p>
    <w:p w:rsidR="008314A1" w:rsidRDefault="008314A1"/>
    <w:p w:rsidR="008314A1" w:rsidRDefault="000B7191" w:rsidP="00C27E57">
      <w:pPr>
        <w:jc w:val="center"/>
      </w:pPr>
      <w:r>
        <w:rPr>
          <w:noProof/>
          <w:lang w:eastAsia="it-IT"/>
        </w:rPr>
        <w:drawing>
          <wp:inline distT="0" distB="0" distL="0" distR="0">
            <wp:extent cx="6120130" cy="3218815"/>
            <wp:effectExtent l="0" t="0" r="0" b="635"/>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Pedagogia.PNG"/>
                    <pic:cNvPicPr/>
                  </pic:nvPicPr>
                  <pic:blipFill>
                    <a:blip r:embed="rId10">
                      <a:extLst>
                        <a:ext uri="{28A0092B-C50C-407E-A947-70E740481C1C}">
                          <a14:useLocalDpi xmlns:a14="http://schemas.microsoft.com/office/drawing/2010/main" val="0"/>
                        </a:ext>
                      </a:extLst>
                    </a:blip>
                    <a:stretch>
                      <a:fillRect/>
                    </a:stretch>
                  </pic:blipFill>
                  <pic:spPr>
                    <a:xfrm>
                      <a:off x="0" y="0"/>
                      <a:ext cx="6120130" cy="3218815"/>
                    </a:xfrm>
                    <a:prstGeom prst="rect">
                      <a:avLst/>
                    </a:prstGeom>
                  </pic:spPr>
                </pic:pic>
              </a:graphicData>
            </a:graphic>
          </wp:inline>
        </w:drawing>
      </w:r>
    </w:p>
    <w:p w:rsidR="008314A1" w:rsidRDefault="008314A1"/>
    <w:p w:rsidR="00665C21" w:rsidRDefault="0075700E">
      <w:pPr>
        <w:rPr>
          <w:sz w:val="32"/>
          <w:szCs w:val="32"/>
        </w:rPr>
      </w:pPr>
      <w:proofErr w:type="spellStart"/>
      <w:r w:rsidRPr="009B5B4D">
        <w:rPr>
          <w:sz w:val="32"/>
          <w:szCs w:val="32"/>
        </w:rPr>
        <w:t>Sitografia</w:t>
      </w:r>
      <w:proofErr w:type="spellEnd"/>
      <w:r>
        <w:rPr>
          <w:sz w:val="32"/>
          <w:szCs w:val="32"/>
        </w:rPr>
        <w:t xml:space="preserve"> </w:t>
      </w:r>
    </w:p>
    <w:p w:rsidR="0075700E" w:rsidRDefault="00F7114F" w:rsidP="005C2B5A">
      <w:pPr>
        <w:pStyle w:val="Paragrafoelenco"/>
        <w:numPr>
          <w:ilvl w:val="0"/>
          <w:numId w:val="20"/>
        </w:numPr>
        <w:rPr>
          <w:sz w:val="20"/>
          <w:szCs w:val="20"/>
        </w:rPr>
      </w:pPr>
      <w:hyperlink r:id="rId11" w:history="1">
        <w:r w:rsidR="005C2B5A" w:rsidRPr="00324827">
          <w:rPr>
            <w:rStyle w:val="Collegamentoipertestuale"/>
            <w:sz w:val="20"/>
            <w:szCs w:val="20"/>
          </w:rPr>
          <w:t>https://www.academia.edu/12284343/Uscite_didattiche_e_formazione_storica._Esperienze_IRIS_di_approccio_storico-interdisciplinare_alleducazione_al_patrimonio</w:t>
        </w:r>
      </w:hyperlink>
    </w:p>
    <w:p w:rsidR="005C2B5A" w:rsidRPr="009E0689" w:rsidRDefault="00F7114F" w:rsidP="005C2B5A">
      <w:pPr>
        <w:pStyle w:val="Paragrafoelenco"/>
        <w:numPr>
          <w:ilvl w:val="0"/>
          <w:numId w:val="20"/>
        </w:numPr>
        <w:rPr>
          <w:rStyle w:val="Collegamentoipertestuale"/>
          <w:color w:val="auto"/>
          <w:sz w:val="20"/>
          <w:szCs w:val="20"/>
          <w:u w:val="none"/>
        </w:rPr>
      </w:pPr>
      <w:hyperlink r:id="rId12" w:anchor="v=onepage&amp;q&amp;f=false" w:history="1">
        <w:r w:rsidR="005C2B5A" w:rsidRPr="00324827">
          <w:rPr>
            <w:rStyle w:val="Collegamentoipertestuale"/>
            <w:sz w:val="20"/>
            <w:szCs w:val="20"/>
          </w:rPr>
          <w:t>https://books.google.it/books?hl=it&amp;lr=&amp;id=qImOBAAAQBAJ&amp;oi=fnd&amp;pg=PT246&amp;dq=%22l%27uscita+scolastica%22&amp;ots=7Ut05QJIRk&amp;sig=5waMQ-3OKDK1uXYwa_kEdwjeS8Y#v=onepage&amp;q&amp;f=false</w:t>
        </w:r>
      </w:hyperlink>
    </w:p>
    <w:p w:rsidR="009E0689" w:rsidRDefault="009E0689" w:rsidP="009E0689">
      <w:pPr>
        <w:pStyle w:val="Paragrafoelenco"/>
        <w:numPr>
          <w:ilvl w:val="0"/>
          <w:numId w:val="20"/>
        </w:numPr>
        <w:rPr>
          <w:sz w:val="20"/>
          <w:szCs w:val="20"/>
        </w:rPr>
      </w:pPr>
      <w:r w:rsidRPr="009E0689">
        <w:rPr>
          <w:sz w:val="20"/>
          <w:szCs w:val="20"/>
        </w:rPr>
        <w:t>http://www.nives.it/primariasavona/?page_id=3667</w:t>
      </w:r>
    </w:p>
    <w:p w:rsidR="005C2B5A" w:rsidRDefault="005C2B5A" w:rsidP="00823240">
      <w:pPr>
        <w:pStyle w:val="Paragrafoelenco"/>
        <w:rPr>
          <w:sz w:val="20"/>
          <w:szCs w:val="20"/>
        </w:rPr>
      </w:pPr>
    </w:p>
    <w:p w:rsidR="00823240" w:rsidRPr="005C2B5A" w:rsidRDefault="00823240" w:rsidP="00823240">
      <w:pPr>
        <w:pStyle w:val="Paragrafoelenco"/>
        <w:rPr>
          <w:sz w:val="20"/>
          <w:szCs w:val="20"/>
        </w:rPr>
      </w:pPr>
    </w:p>
    <w:p w:rsidR="006C364C" w:rsidRDefault="006C364C">
      <w:pPr>
        <w:rPr>
          <w:sz w:val="32"/>
          <w:szCs w:val="32"/>
        </w:rPr>
      </w:pPr>
    </w:p>
    <w:p w:rsidR="00FF2450" w:rsidRDefault="00FF2450">
      <w:pPr>
        <w:rPr>
          <w:b/>
          <w:sz w:val="36"/>
          <w:szCs w:val="36"/>
        </w:rPr>
      </w:pPr>
    </w:p>
    <w:p w:rsidR="00FF2450" w:rsidRDefault="00FF2450">
      <w:pPr>
        <w:rPr>
          <w:b/>
          <w:sz w:val="36"/>
          <w:szCs w:val="36"/>
        </w:rPr>
      </w:pPr>
    </w:p>
    <w:p w:rsidR="009E0689" w:rsidRDefault="009E0689">
      <w:pPr>
        <w:rPr>
          <w:b/>
          <w:sz w:val="36"/>
          <w:szCs w:val="36"/>
        </w:rPr>
      </w:pPr>
    </w:p>
    <w:p w:rsidR="00DD65FC" w:rsidRDefault="00DD65FC" w:rsidP="00DD65FC">
      <w:pPr>
        <w:pStyle w:val="Paragrafoelenco"/>
        <w:numPr>
          <w:ilvl w:val="0"/>
          <w:numId w:val="21"/>
        </w:numPr>
        <w:rPr>
          <w:b/>
          <w:sz w:val="36"/>
          <w:szCs w:val="36"/>
        </w:rPr>
      </w:pPr>
      <w:r>
        <w:rPr>
          <w:b/>
          <w:sz w:val="36"/>
          <w:szCs w:val="36"/>
        </w:rPr>
        <w:lastRenderedPageBreak/>
        <w:t>Ipotesi di lavoro e individuazione dei fattori</w:t>
      </w:r>
    </w:p>
    <w:p w:rsidR="006C364C" w:rsidRPr="00DD65FC" w:rsidRDefault="006C364C" w:rsidP="00DD65FC">
      <w:pPr>
        <w:rPr>
          <w:b/>
          <w:sz w:val="36"/>
          <w:szCs w:val="36"/>
        </w:rPr>
      </w:pPr>
      <w:r w:rsidRPr="00DD65FC">
        <w:rPr>
          <w:b/>
          <w:sz w:val="36"/>
          <w:szCs w:val="36"/>
        </w:rPr>
        <w:t>Ipotesi di ricerca</w:t>
      </w:r>
    </w:p>
    <w:p w:rsidR="006C364C" w:rsidRPr="00DD65FC" w:rsidRDefault="006C364C" w:rsidP="006C364C">
      <w:pPr>
        <w:rPr>
          <w:b/>
          <w:sz w:val="36"/>
          <w:szCs w:val="36"/>
        </w:rPr>
      </w:pPr>
      <w:r>
        <w:t>Esiste una relazione tra l’uscita scolastica e lo sviluppo culturale e personale degli alunni</w:t>
      </w:r>
      <w:r w:rsidR="0046756C">
        <w:t xml:space="preserve"> </w:t>
      </w:r>
      <w:r w:rsidRPr="00DD65FC">
        <w:rPr>
          <w:b/>
          <w:sz w:val="36"/>
          <w:szCs w:val="36"/>
        </w:rPr>
        <w:t>Individuazione dei fattori dipendenti e indipendenti</w:t>
      </w:r>
    </w:p>
    <w:p w:rsidR="006C364C" w:rsidRDefault="006C364C" w:rsidP="006C364C">
      <w:r>
        <w:t>Fattore indipendente: uscita scolastica</w:t>
      </w:r>
    </w:p>
    <w:p w:rsidR="006C364C" w:rsidRDefault="006C364C" w:rsidP="006C364C">
      <w:r>
        <w:t>Fattori dipendenti: sviluppo culturale</w:t>
      </w:r>
    </w:p>
    <w:p w:rsidR="006C364C" w:rsidRDefault="006C364C" w:rsidP="006C364C">
      <w:r>
        <w:t xml:space="preserve">                                  Sviluppo personale</w:t>
      </w:r>
    </w:p>
    <w:p w:rsidR="00DD65FC" w:rsidRDefault="00DD65FC" w:rsidP="006C364C"/>
    <w:p w:rsidR="00DD65FC" w:rsidRDefault="00DD65FC" w:rsidP="006C364C"/>
    <w:p w:rsidR="00FF2450" w:rsidRDefault="00DD65FC" w:rsidP="00DD65FC">
      <w:pPr>
        <w:pStyle w:val="Paragrafoelenco"/>
        <w:numPr>
          <w:ilvl w:val="0"/>
          <w:numId w:val="21"/>
        </w:numPr>
        <w:rPr>
          <w:b/>
          <w:sz w:val="36"/>
          <w:szCs w:val="36"/>
        </w:rPr>
      </w:pPr>
      <w:r>
        <w:rPr>
          <w:b/>
          <w:sz w:val="36"/>
          <w:szCs w:val="36"/>
        </w:rPr>
        <w:t>Scelta della strategia di ricerca</w:t>
      </w:r>
    </w:p>
    <w:p w:rsidR="00DD65FC" w:rsidRDefault="00087B25" w:rsidP="00087B25">
      <w:pPr>
        <w:rPr>
          <w:sz w:val="32"/>
          <w:szCs w:val="32"/>
        </w:rPr>
      </w:pPr>
      <w:r w:rsidRPr="00087B25">
        <w:rPr>
          <w:sz w:val="32"/>
          <w:szCs w:val="32"/>
        </w:rPr>
        <w:t>La strategia di ricerca utilizzata è quella della “Ricerca basata sulla matrice di dati”, ovvero la “Ricerca Standard”. Questa ricerca discende da una visione ontologica di tipo realista e persegue generalmente finalità nomotetiche, puntando all’identificazione di relazioni tra fattori; essa mira a descrivere una realtà educativa sulla base di parametri statistici oppure a spiegare un fattore sulla base di altri fattori. È necessario quindi rilevare dati altamente strutturati.</w:t>
      </w:r>
    </w:p>
    <w:p w:rsidR="009E0689" w:rsidRDefault="009E0689" w:rsidP="00087B25">
      <w:pPr>
        <w:rPr>
          <w:sz w:val="32"/>
          <w:szCs w:val="32"/>
        </w:rPr>
      </w:pPr>
    </w:p>
    <w:p w:rsidR="009E0689" w:rsidRDefault="009E0689" w:rsidP="00087B25">
      <w:pPr>
        <w:rPr>
          <w:sz w:val="32"/>
          <w:szCs w:val="32"/>
        </w:rPr>
      </w:pPr>
    </w:p>
    <w:p w:rsidR="009E0689" w:rsidRDefault="009E0689" w:rsidP="00087B25">
      <w:pPr>
        <w:rPr>
          <w:sz w:val="32"/>
          <w:szCs w:val="32"/>
        </w:rPr>
      </w:pPr>
    </w:p>
    <w:p w:rsidR="009E0689" w:rsidRPr="00087B25" w:rsidRDefault="009E0689" w:rsidP="00087B25">
      <w:pPr>
        <w:rPr>
          <w:sz w:val="32"/>
          <w:szCs w:val="32"/>
        </w:rPr>
      </w:pPr>
    </w:p>
    <w:p w:rsidR="00FF2450" w:rsidRPr="00087B25" w:rsidRDefault="00FF2450" w:rsidP="00087B25">
      <w:pPr>
        <w:pStyle w:val="Paragrafoelenco"/>
        <w:numPr>
          <w:ilvl w:val="0"/>
          <w:numId w:val="21"/>
        </w:numPr>
        <w:rPr>
          <w:b/>
          <w:sz w:val="36"/>
          <w:szCs w:val="36"/>
        </w:rPr>
      </w:pPr>
      <w:r w:rsidRPr="00087B25">
        <w:rPr>
          <w:b/>
          <w:sz w:val="36"/>
          <w:szCs w:val="36"/>
        </w:rPr>
        <w:t>Definizione operativa dei fattori</w:t>
      </w:r>
      <w:r w:rsidR="00087B25" w:rsidRPr="00087B25">
        <w:rPr>
          <w:b/>
          <w:sz w:val="36"/>
          <w:szCs w:val="36"/>
        </w:rPr>
        <w:t xml:space="preserve"> e variabili di sfondo</w:t>
      </w:r>
    </w:p>
    <w:p w:rsidR="006C364C" w:rsidRDefault="006C364C" w:rsidP="006C364C"/>
    <w:p w:rsidR="006C364C" w:rsidRDefault="006C364C">
      <w:pPr>
        <w:rPr>
          <w:sz w:val="32"/>
          <w:szCs w:val="32"/>
        </w:rPr>
      </w:pPr>
      <w:r>
        <w:rPr>
          <w:sz w:val="32"/>
          <w:szCs w:val="32"/>
        </w:rPr>
        <w:br w:type="page"/>
      </w:r>
    </w:p>
    <w:p w:rsidR="006C364C" w:rsidRPr="0075700E" w:rsidRDefault="006C364C">
      <w:pPr>
        <w:rPr>
          <w:sz w:val="32"/>
          <w:szCs w:val="32"/>
        </w:rPr>
      </w:pPr>
    </w:p>
    <w:p w:rsidR="006C364C" w:rsidRDefault="006C364C">
      <w:pPr>
        <w:rPr>
          <w:sz w:val="36"/>
          <w:szCs w:val="36"/>
        </w:rPr>
      </w:pPr>
    </w:p>
    <w:tbl>
      <w:tblPr>
        <w:tblStyle w:val="Grigliatabella"/>
        <w:tblpPr w:leftFromText="141" w:rightFromText="141" w:horzAnchor="margin" w:tblpXSpec="center" w:tblpY="-251"/>
        <w:tblW w:w="7664" w:type="dxa"/>
        <w:tblLook w:val="04A0" w:firstRow="1" w:lastRow="0" w:firstColumn="1" w:lastColumn="0" w:noHBand="0" w:noVBand="1"/>
      </w:tblPr>
      <w:tblGrid>
        <w:gridCol w:w="1472"/>
        <w:gridCol w:w="1923"/>
        <w:gridCol w:w="1923"/>
        <w:gridCol w:w="2428"/>
      </w:tblGrid>
      <w:tr w:rsidR="006C364C" w:rsidTr="00AC3075">
        <w:trPr>
          <w:trHeight w:val="20"/>
        </w:trPr>
        <w:tc>
          <w:tcPr>
            <w:tcW w:w="1279" w:type="dxa"/>
          </w:tcPr>
          <w:p w:rsidR="006C364C" w:rsidRDefault="006C364C" w:rsidP="00AC3075">
            <w:r>
              <w:t>Fattori</w:t>
            </w:r>
          </w:p>
        </w:tc>
        <w:tc>
          <w:tcPr>
            <w:tcW w:w="1671" w:type="dxa"/>
          </w:tcPr>
          <w:p w:rsidR="006C364C" w:rsidRDefault="006C364C" w:rsidP="00AC3075">
            <w:r>
              <w:t>Indicatori</w:t>
            </w:r>
          </w:p>
        </w:tc>
        <w:tc>
          <w:tcPr>
            <w:tcW w:w="2604" w:type="dxa"/>
          </w:tcPr>
          <w:p w:rsidR="006C364C" w:rsidRDefault="006C364C" w:rsidP="00AC3075">
            <w:r>
              <w:t>Item di rilevazione</w:t>
            </w:r>
          </w:p>
        </w:tc>
        <w:tc>
          <w:tcPr>
            <w:tcW w:w="2110" w:type="dxa"/>
          </w:tcPr>
          <w:p w:rsidR="006C364C" w:rsidRDefault="006C364C" w:rsidP="00AC3075">
            <w:r>
              <w:t>Variabili</w:t>
            </w:r>
          </w:p>
        </w:tc>
      </w:tr>
      <w:tr w:rsidR="006C364C" w:rsidTr="00AC3075">
        <w:trPr>
          <w:trHeight w:val="8"/>
        </w:trPr>
        <w:tc>
          <w:tcPr>
            <w:tcW w:w="1279" w:type="dxa"/>
            <w:vMerge w:val="restart"/>
          </w:tcPr>
          <w:p w:rsidR="006C364C" w:rsidRDefault="006C364C" w:rsidP="00AC3075">
            <w:r>
              <w:t>Fattore indipendente:</w:t>
            </w:r>
          </w:p>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r>
              <w:t>Uscita scolastica</w:t>
            </w:r>
          </w:p>
        </w:tc>
        <w:tc>
          <w:tcPr>
            <w:tcW w:w="1671" w:type="dxa"/>
          </w:tcPr>
          <w:p w:rsidR="006C364C" w:rsidRDefault="006C364C" w:rsidP="00AC3075"/>
          <w:p w:rsidR="006C364C" w:rsidRDefault="006C364C" w:rsidP="00AC3075">
            <w:r w:rsidRPr="00E41484">
              <w:t>Soddisfazione della frequenza di uscite scolastiche</w:t>
            </w:r>
          </w:p>
          <w:p w:rsidR="006C364C" w:rsidRDefault="006C364C" w:rsidP="00AC3075"/>
        </w:tc>
        <w:tc>
          <w:tcPr>
            <w:tcW w:w="2604" w:type="dxa"/>
          </w:tcPr>
          <w:p w:rsidR="006C364C" w:rsidRDefault="006C364C" w:rsidP="00AC3075">
            <w:r w:rsidRPr="00577CB9">
              <w:rPr>
                <w:sz w:val="24"/>
                <w:szCs w:val="24"/>
              </w:rPr>
              <w:t>1)Secondo lei il numero delle uscite scolastiche nel  percorso educativo è adeguato?</w:t>
            </w:r>
          </w:p>
        </w:tc>
        <w:tc>
          <w:tcPr>
            <w:tcW w:w="2110" w:type="dxa"/>
          </w:tcPr>
          <w:p w:rsidR="006C364C" w:rsidRPr="00577CB9" w:rsidRDefault="006C364C" w:rsidP="006C364C">
            <w:pPr>
              <w:pStyle w:val="Paragrafoelenco"/>
              <w:numPr>
                <w:ilvl w:val="0"/>
                <w:numId w:val="8"/>
              </w:numPr>
              <w:rPr>
                <w:sz w:val="24"/>
                <w:szCs w:val="24"/>
              </w:rPr>
            </w:pPr>
            <w:r w:rsidRPr="00577CB9">
              <w:rPr>
                <w:sz w:val="24"/>
                <w:szCs w:val="24"/>
              </w:rPr>
              <w:t>Poco</w:t>
            </w:r>
          </w:p>
          <w:p w:rsidR="006C364C" w:rsidRPr="00577CB9" w:rsidRDefault="006C364C" w:rsidP="006C364C">
            <w:pPr>
              <w:pStyle w:val="Paragrafoelenco"/>
              <w:numPr>
                <w:ilvl w:val="0"/>
                <w:numId w:val="8"/>
              </w:numPr>
              <w:rPr>
                <w:sz w:val="24"/>
                <w:szCs w:val="24"/>
              </w:rPr>
            </w:pPr>
            <w:r w:rsidRPr="00577CB9">
              <w:rPr>
                <w:sz w:val="24"/>
                <w:szCs w:val="24"/>
              </w:rPr>
              <w:t>Abbastanza</w:t>
            </w:r>
          </w:p>
          <w:p w:rsidR="006C364C" w:rsidRPr="00577CB9" w:rsidRDefault="006C364C" w:rsidP="006C364C">
            <w:pPr>
              <w:pStyle w:val="Paragrafoelenco"/>
              <w:numPr>
                <w:ilvl w:val="0"/>
                <w:numId w:val="8"/>
              </w:numPr>
              <w:rPr>
                <w:sz w:val="24"/>
                <w:szCs w:val="24"/>
              </w:rPr>
            </w:pPr>
            <w:r w:rsidRPr="00577CB9">
              <w:rPr>
                <w:sz w:val="24"/>
                <w:szCs w:val="24"/>
              </w:rPr>
              <w:t>Molto</w:t>
            </w:r>
          </w:p>
          <w:p w:rsidR="006C364C" w:rsidRDefault="006C364C" w:rsidP="00AC3075"/>
        </w:tc>
      </w:tr>
      <w:tr w:rsidR="006C364C" w:rsidTr="00AC3075">
        <w:trPr>
          <w:trHeight w:val="8"/>
        </w:trPr>
        <w:tc>
          <w:tcPr>
            <w:tcW w:w="1279" w:type="dxa"/>
            <w:vMerge/>
          </w:tcPr>
          <w:p w:rsidR="006C364C" w:rsidRDefault="006C364C" w:rsidP="00AC3075"/>
        </w:tc>
        <w:tc>
          <w:tcPr>
            <w:tcW w:w="1671" w:type="dxa"/>
          </w:tcPr>
          <w:p w:rsidR="006C364C" w:rsidRDefault="006C364C" w:rsidP="00AC3075"/>
          <w:p w:rsidR="006C364C" w:rsidRPr="00E41484" w:rsidRDefault="006C364C" w:rsidP="00AC3075">
            <w:r w:rsidRPr="00E41484">
              <w:t>Utilità nell’insegnamento</w:t>
            </w:r>
          </w:p>
          <w:p w:rsidR="006C364C" w:rsidRDefault="006C364C" w:rsidP="00AC3075"/>
        </w:tc>
        <w:tc>
          <w:tcPr>
            <w:tcW w:w="2604" w:type="dxa"/>
          </w:tcPr>
          <w:p w:rsidR="006C364C" w:rsidRDefault="006C364C" w:rsidP="00AC3075">
            <w:r w:rsidRPr="00E41484">
              <w:t>2)Crede che ai fini dell’insegnamento le uscite scolastiche siano un valido strumento?</w:t>
            </w:r>
          </w:p>
        </w:tc>
        <w:tc>
          <w:tcPr>
            <w:tcW w:w="2110" w:type="dxa"/>
          </w:tcPr>
          <w:p w:rsidR="006C364C" w:rsidRPr="00E41484" w:rsidRDefault="006C364C" w:rsidP="006C364C">
            <w:pPr>
              <w:numPr>
                <w:ilvl w:val="0"/>
                <w:numId w:val="9"/>
              </w:numPr>
            </w:pPr>
            <w:r w:rsidRPr="00E41484">
              <w:t>Poco</w:t>
            </w:r>
          </w:p>
          <w:p w:rsidR="006C364C" w:rsidRPr="00E41484" w:rsidRDefault="006C364C" w:rsidP="006C364C">
            <w:pPr>
              <w:numPr>
                <w:ilvl w:val="0"/>
                <w:numId w:val="9"/>
              </w:numPr>
            </w:pPr>
            <w:r w:rsidRPr="00E41484">
              <w:t>Abbastanza</w:t>
            </w:r>
          </w:p>
          <w:p w:rsidR="006C364C" w:rsidRPr="00E41484" w:rsidRDefault="006C364C" w:rsidP="006C364C">
            <w:pPr>
              <w:numPr>
                <w:ilvl w:val="0"/>
                <w:numId w:val="9"/>
              </w:numPr>
            </w:pPr>
            <w:r w:rsidRPr="00E41484">
              <w:t>Molto</w:t>
            </w:r>
          </w:p>
          <w:p w:rsidR="006C364C" w:rsidRDefault="006C364C" w:rsidP="00AC3075"/>
        </w:tc>
      </w:tr>
      <w:tr w:rsidR="006C364C" w:rsidTr="00AC3075">
        <w:trPr>
          <w:trHeight w:val="7"/>
        </w:trPr>
        <w:tc>
          <w:tcPr>
            <w:tcW w:w="1279" w:type="dxa"/>
            <w:vMerge/>
          </w:tcPr>
          <w:p w:rsidR="006C364C" w:rsidRDefault="006C364C" w:rsidP="00AC3075"/>
        </w:tc>
        <w:tc>
          <w:tcPr>
            <w:tcW w:w="1671" w:type="dxa"/>
          </w:tcPr>
          <w:p w:rsidR="006C364C" w:rsidRDefault="006C364C" w:rsidP="00AC3075"/>
          <w:p w:rsidR="006C364C" w:rsidRDefault="006C364C" w:rsidP="00AC3075">
            <w:r w:rsidRPr="00E41484">
              <w:t>Modalità di svolgimento</w:t>
            </w:r>
          </w:p>
        </w:tc>
        <w:tc>
          <w:tcPr>
            <w:tcW w:w="2604" w:type="dxa"/>
          </w:tcPr>
          <w:p w:rsidR="006C364C" w:rsidRDefault="006C364C" w:rsidP="00AC3075">
            <w:r w:rsidRPr="00E41484">
              <w:t>3) Ritiene più proficue uscite didattiche di sola teoria, di sola pratica o in cui si alternano le due modalità?</w:t>
            </w:r>
          </w:p>
        </w:tc>
        <w:tc>
          <w:tcPr>
            <w:tcW w:w="2110" w:type="dxa"/>
          </w:tcPr>
          <w:p w:rsidR="006C364C" w:rsidRPr="00E41484" w:rsidRDefault="006C364C" w:rsidP="006C364C">
            <w:pPr>
              <w:numPr>
                <w:ilvl w:val="0"/>
                <w:numId w:val="10"/>
              </w:numPr>
            </w:pPr>
            <w:r w:rsidRPr="00E41484">
              <w:t>Solo teoria</w:t>
            </w:r>
          </w:p>
          <w:p w:rsidR="006C364C" w:rsidRPr="00E41484" w:rsidRDefault="006C364C" w:rsidP="006C364C">
            <w:pPr>
              <w:numPr>
                <w:ilvl w:val="0"/>
                <w:numId w:val="10"/>
              </w:numPr>
            </w:pPr>
            <w:r w:rsidRPr="00E41484">
              <w:t>Solo pratica</w:t>
            </w:r>
          </w:p>
          <w:p w:rsidR="006C364C" w:rsidRPr="00E41484" w:rsidRDefault="006C364C" w:rsidP="006C364C">
            <w:pPr>
              <w:numPr>
                <w:ilvl w:val="0"/>
                <w:numId w:val="10"/>
              </w:numPr>
            </w:pPr>
            <w:r w:rsidRPr="00E41484">
              <w:t>Entrambe</w:t>
            </w:r>
          </w:p>
          <w:p w:rsidR="006C364C" w:rsidRDefault="006C364C" w:rsidP="00AC3075"/>
        </w:tc>
      </w:tr>
      <w:tr w:rsidR="006C364C" w:rsidTr="00AC3075">
        <w:trPr>
          <w:trHeight w:val="8"/>
        </w:trPr>
        <w:tc>
          <w:tcPr>
            <w:tcW w:w="1279" w:type="dxa"/>
            <w:vMerge/>
          </w:tcPr>
          <w:p w:rsidR="006C364C" w:rsidRDefault="006C364C" w:rsidP="00AC3075"/>
        </w:tc>
        <w:tc>
          <w:tcPr>
            <w:tcW w:w="1671" w:type="dxa"/>
          </w:tcPr>
          <w:p w:rsidR="006C364C" w:rsidRDefault="006C364C" w:rsidP="00AC3075"/>
          <w:p w:rsidR="006C364C" w:rsidRPr="00E41484" w:rsidRDefault="006C364C" w:rsidP="00AC3075">
            <w:r w:rsidRPr="00E41484">
              <w:t xml:space="preserve">Preparazione degli insegnanti </w:t>
            </w:r>
          </w:p>
          <w:p w:rsidR="006C364C" w:rsidRDefault="006C364C" w:rsidP="00AC3075"/>
        </w:tc>
        <w:tc>
          <w:tcPr>
            <w:tcW w:w="2604" w:type="dxa"/>
          </w:tcPr>
          <w:p w:rsidR="006C364C" w:rsidRDefault="006C364C" w:rsidP="00AC3075">
            <w:r w:rsidRPr="00E41484">
              <w:t>4) Crede che per gli insegnanti  sia necessario svolgere un corso specifico di preparazione prima delle uscite scolastiche?</w:t>
            </w:r>
          </w:p>
        </w:tc>
        <w:tc>
          <w:tcPr>
            <w:tcW w:w="2110" w:type="dxa"/>
          </w:tcPr>
          <w:p w:rsidR="006C364C" w:rsidRPr="00E41484" w:rsidRDefault="006C364C" w:rsidP="006C364C">
            <w:pPr>
              <w:numPr>
                <w:ilvl w:val="0"/>
                <w:numId w:val="11"/>
              </w:numPr>
            </w:pPr>
            <w:r w:rsidRPr="00E41484">
              <w:t>Sì</w:t>
            </w:r>
          </w:p>
          <w:p w:rsidR="006C364C" w:rsidRPr="00E41484" w:rsidRDefault="006C364C" w:rsidP="006C364C">
            <w:pPr>
              <w:numPr>
                <w:ilvl w:val="0"/>
                <w:numId w:val="11"/>
              </w:numPr>
            </w:pPr>
            <w:r w:rsidRPr="00E41484">
              <w:t>No</w:t>
            </w:r>
          </w:p>
          <w:p w:rsidR="006C364C" w:rsidRDefault="006C364C" w:rsidP="00AC3075"/>
        </w:tc>
      </w:tr>
      <w:tr w:rsidR="006C364C" w:rsidTr="00AC3075">
        <w:trPr>
          <w:trHeight w:val="7"/>
        </w:trPr>
        <w:tc>
          <w:tcPr>
            <w:tcW w:w="1279" w:type="dxa"/>
            <w:vMerge/>
          </w:tcPr>
          <w:p w:rsidR="006C364C" w:rsidRDefault="006C364C" w:rsidP="00AC3075"/>
        </w:tc>
        <w:tc>
          <w:tcPr>
            <w:tcW w:w="1671" w:type="dxa"/>
          </w:tcPr>
          <w:p w:rsidR="006C364C" w:rsidRDefault="006C364C" w:rsidP="00AC3075"/>
          <w:p w:rsidR="006C364C" w:rsidRPr="00E41484" w:rsidRDefault="006C364C" w:rsidP="00AC3075">
            <w:r w:rsidRPr="00E41484">
              <w:t>Soddisfazione dell’organizzazione delle uscite scolastiche</w:t>
            </w:r>
          </w:p>
          <w:p w:rsidR="006C364C" w:rsidRDefault="006C364C" w:rsidP="00AC3075"/>
        </w:tc>
        <w:tc>
          <w:tcPr>
            <w:tcW w:w="2604" w:type="dxa"/>
          </w:tcPr>
          <w:p w:rsidR="006C364C" w:rsidRDefault="006C364C" w:rsidP="00AC3075"/>
          <w:p w:rsidR="006C364C" w:rsidRPr="00E41484" w:rsidRDefault="006C364C" w:rsidP="00AC3075">
            <w:r w:rsidRPr="00E41484">
              <w:t xml:space="preserve">5) E’ soddisfatto dell’organizzazione generale  delle uscite scolastiche? </w:t>
            </w:r>
          </w:p>
          <w:p w:rsidR="006C364C" w:rsidRDefault="006C364C" w:rsidP="00AC3075"/>
        </w:tc>
        <w:tc>
          <w:tcPr>
            <w:tcW w:w="2110" w:type="dxa"/>
          </w:tcPr>
          <w:p w:rsidR="006C364C" w:rsidRPr="00E41484" w:rsidRDefault="006C364C" w:rsidP="006C364C">
            <w:pPr>
              <w:numPr>
                <w:ilvl w:val="0"/>
                <w:numId w:val="12"/>
              </w:numPr>
            </w:pPr>
            <w:r w:rsidRPr="00E41484">
              <w:t>Sì</w:t>
            </w:r>
          </w:p>
          <w:p w:rsidR="006C364C" w:rsidRPr="00E41484" w:rsidRDefault="006C364C" w:rsidP="006C364C">
            <w:pPr>
              <w:numPr>
                <w:ilvl w:val="0"/>
                <w:numId w:val="12"/>
              </w:numPr>
            </w:pPr>
            <w:r w:rsidRPr="00E41484">
              <w:t>No</w:t>
            </w:r>
          </w:p>
          <w:p w:rsidR="006C364C" w:rsidRDefault="006C364C" w:rsidP="00AC3075"/>
        </w:tc>
      </w:tr>
      <w:tr w:rsidR="006C364C" w:rsidTr="00AC3075">
        <w:trPr>
          <w:trHeight w:val="8"/>
        </w:trPr>
        <w:tc>
          <w:tcPr>
            <w:tcW w:w="1279" w:type="dxa"/>
            <w:vMerge/>
          </w:tcPr>
          <w:p w:rsidR="006C364C" w:rsidRDefault="006C364C" w:rsidP="00AC3075"/>
        </w:tc>
        <w:tc>
          <w:tcPr>
            <w:tcW w:w="1671" w:type="dxa"/>
          </w:tcPr>
          <w:p w:rsidR="006C364C" w:rsidRDefault="006C364C" w:rsidP="00AC3075"/>
          <w:p w:rsidR="006C364C" w:rsidRDefault="006C364C" w:rsidP="00AC3075">
            <w:r w:rsidRPr="00E41484">
              <w:t>L’uscita scolastica come passaggio</w:t>
            </w:r>
          </w:p>
        </w:tc>
        <w:tc>
          <w:tcPr>
            <w:tcW w:w="2604" w:type="dxa"/>
          </w:tcPr>
          <w:p w:rsidR="006C364C" w:rsidRDefault="006C364C" w:rsidP="00AC3075">
            <w:r w:rsidRPr="00E41484">
              <w:t>6) L’uscita scolastica può essere considerata il passaggio  grazie al quale gli alunni iniziano a conoscere il mondo vero tramite le esperienze che questa</w:t>
            </w:r>
            <w:r>
              <w:t xml:space="preserve"> offre?</w:t>
            </w:r>
          </w:p>
          <w:p w:rsidR="006C364C" w:rsidRDefault="006C364C" w:rsidP="00AC3075"/>
        </w:tc>
        <w:tc>
          <w:tcPr>
            <w:tcW w:w="2110" w:type="dxa"/>
          </w:tcPr>
          <w:p w:rsidR="006C364C" w:rsidRPr="00E41484" w:rsidRDefault="006C364C" w:rsidP="006C364C">
            <w:pPr>
              <w:numPr>
                <w:ilvl w:val="0"/>
                <w:numId w:val="12"/>
              </w:numPr>
            </w:pPr>
            <w:r w:rsidRPr="00E41484">
              <w:t>Sì</w:t>
            </w:r>
          </w:p>
          <w:p w:rsidR="006C364C" w:rsidRPr="00E41484" w:rsidRDefault="006C364C" w:rsidP="006C364C">
            <w:pPr>
              <w:numPr>
                <w:ilvl w:val="0"/>
                <w:numId w:val="12"/>
              </w:numPr>
            </w:pPr>
            <w:r w:rsidRPr="00E41484">
              <w:t>No</w:t>
            </w:r>
          </w:p>
          <w:p w:rsidR="006C364C" w:rsidRDefault="006C364C" w:rsidP="00AC3075"/>
        </w:tc>
      </w:tr>
      <w:tr w:rsidR="006C364C" w:rsidTr="00AC3075">
        <w:trPr>
          <w:trHeight w:val="8"/>
        </w:trPr>
        <w:tc>
          <w:tcPr>
            <w:tcW w:w="1279" w:type="dxa"/>
            <w:vMerge w:val="restart"/>
          </w:tcPr>
          <w:p w:rsidR="006C364C" w:rsidRDefault="006C364C" w:rsidP="00AC3075">
            <w:r>
              <w:t xml:space="preserve">Fattori </w:t>
            </w:r>
            <w:r>
              <w:lastRenderedPageBreak/>
              <w:t>dipendenti</w:t>
            </w:r>
          </w:p>
          <w:p w:rsidR="006C364C" w:rsidRDefault="006C364C" w:rsidP="00AC3075"/>
          <w:p w:rsidR="006C364C" w:rsidRDefault="006C364C" w:rsidP="00AC3075">
            <w:r>
              <w:t>Sviluppo culturale</w:t>
            </w:r>
          </w:p>
          <w:p w:rsidR="006C364C" w:rsidRDefault="006C364C" w:rsidP="00AC3075"/>
        </w:tc>
        <w:tc>
          <w:tcPr>
            <w:tcW w:w="1671" w:type="dxa"/>
          </w:tcPr>
          <w:p w:rsidR="006C364C" w:rsidRDefault="006C364C" w:rsidP="00AC3075"/>
          <w:p w:rsidR="006C364C" w:rsidRPr="00E41484" w:rsidRDefault="006C364C" w:rsidP="00AC3075">
            <w:r w:rsidRPr="00E41484">
              <w:lastRenderedPageBreak/>
              <w:t>Influenza sui risultati scolastici</w:t>
            </w:r>
          </w:p>
          <w:p w:rsidR="006C364C" w:rsidRDefault="006C364C" w:rsidP="00AC3075"/>
        </w:tc>
        <w:tc>
          <w:tcPr>
            <w:tcW w:w="2604" w:type="dxa"/>
          </w:tcPr>
          <w:p w:rsidR="006C364C" w:rsidRDefault="006C364C" w:rsidP="00AC3075"/>
          <w:p w:rsidR="006C364C" w:rsidRDefault="006C364C" w:rsidP="00AC3075">
            <w:r w:rsidRPr="00E41484">
              <w:lastRenderedPageBreak/>
              <w:t>7) L’uscita scolastica, come diverso metodo di apprendimento, ha portato benefici al rendimento scolastico dei suoi alunni?</w:t>
            </w:r>
          </w:p>
          <w:p w:rsidR="006C364C" w:rsidRDefault="006C364C" w:rsidP="00AC3075"/>
        </w:tc>
        <w:tc>
          <w:tcPr>
            <w:tcW w:w="2110" w:type="dxa"/>
          </w:tcPr>
          <w:p w:rsidR="006C364C" w:rsidRPr="00E41484" w:rsidRDefault="006C364C" w:rsidP="006C364C">
            <w:pPr>
              <w:numPr>
                <w:ilvl w:val="0"/>
                <w:numId w:val="14"/>
              </w:numPr>
            </w:pPr>
            <w:r w:rsidRPr="00E41484">
              <w:lastRenderedPageBreak/>
              <w:t>Poco</w:t>
            </w:r>
          </w:p>
          <w:p w:rsidR="006C364C" w:rsidRPr="00E41484" w:rsidRDefault="006C364C" w:rsidP="006C364C">
            <w:pPr>
              <w:numPr>
                <w:ilvl w:val="0"/>
                <w:numId w:val="14"/>
              </w:numPr>
            </w:pPr>
            <w:r w:rsidRPr="00E41484">
              <w:lastRenderedPageBreak/>
              <w:t>Abbastanza</w:t>
            </w:r>
          </w:p>
          <w:p w:rsidR="006C364C" w:rsidRPr="00E41484" w:rsidRDefault="006C364C" w:rsidP="006C364C">
            <w:pPr>
              <w:numPr>
                <w:ilvl w:val="0"/>
                <w:numId w:val="14"/>
              </w:numPr>
            </w:pPr>
            <w:r w:rsidRPr="00E41484">
              <w:t>Molto</w:t>
            </w:r>
          </w:p>
          <w:p w:rsidR="006C364C" w:rsidRDefault="006C364C" w:rsidP="00AC3075"/>
        </w:tc>
      </w:tr>
      <w:tr w:rsidR="006C364C" w:rsidTr="00AC3075">
        <w:trPr>
          <w:trHeight w:val="7"/>
        </w:trPr>
        <w:tc>
          <w:tcPr>
            <w:tcW w:w="1279" w:type="dxa"/>
            <w:vMerge/>
          </w:tcPr>
          <w:p w:rsidR="006C364C" w:rsidRDefault="006C364C" w:rsidP="00AC3075"/>
        </w:tc>
        <w:tc>
          <w:tcPr>
            <w:tcW w:w="1671" w:type="dxa"/>
          </w:tcPr>
          <w:p w:rsidR="006C364C" w:rsidRDefault="006C364C" w:rsidP="00AC3075"/>
          <w:p w:rsidR="006C364C" w:rsidRDefault="006C364C" w:rsidP="00AC3075">
            <w:r w:rsidRPr="00E41484">
              <w:t>Interesse suscitato</w:t>
            </w:r>
          </w:p>
        </w:tc>
        <w:tc>
          <w:tcPr>
            <w:tcW w:w="2604" w:type="dxa"/>
          </w:tcPr>
          <w:p w:rsidR="006C364C" w:rsidRPr="00E41484" w:rsidRDefault="006C364C" w:rsidP="00AC3075">
            <w:r w:rsidRPr="00E41484">
              <w:t>8)Ha riscontrato interesse da parte degli alunni nei confronti dei contenuti dell’uscita scolastica?</w:t>
            </w:r>
          </w:p>
          <w:p w:rsidR="006C364C" w:rsidRDefault="006C364C" w:rsidP="00AC3075"/>
        </w:tc>
        <w:tc>
          <w:tcPr>
            <w:tcW w:w="2110" w:type="dxa"/>
          </w:tcPr>
          <w:p w:rsidR="006C364C" w:rsidRPr="00E41484" w:rsidRDefault="006C364C" w:rsidP="006C364C">
            <w:pPr>
              <w:numPr>
                <w:ilvl w:val="0"/>
                <w:numId w:val="12"/>
              </w:numPr>
            </w:pPr>
            <w:r w:rsidRPr="00E41484">
              <w:t>Sì</w:t>
            </w:r>
          </w:p>
          <w:p w:rsidR="006C364C" w:rsidRPr="00E41484" w:rsidRDefault="006C364C" w:rsidP="006C364C">
            <w:pPr>
              <w:numPr>
                <w:ilvl w:val="0"/>
                <w:numId w:val="12"/>
              </w:numPr>
            </w:pPr>
            <w:r w:rsidRPr="00E41484">
              <w:t>No</w:t>
            </w:r>
          </w:p>
          <w:p w:rsidR="006C364C" w:rsidRDefault="006C364C" w:rsidP="00AC3075"/>
        </w:tc>
      </w:tr>
      <w:tr w:rsidR="006C364C" w:rsidTr="00AC3075">
        <w:trPr>
          <w:trHeight w:val="8"/>
        </w:trPr>
        <w:tc>
          <w:tcPr>
            <w:tcW w:w="1279" w:type="dxa"/>
            <w:vMerge/>
          </w:tcPr>
          <w:p w:rsidR="006C364C" w:rsidRDefault="006C364C" w:rsidP="00AC3075"/>
        </w:tc>
        <w:tc>
          <w:tcPr>
            <w:tcW w:w="1671" w:type="dxa"/>
          </w:tcPr>
          <w:p w:rsidR="006C364C" w:rsidRDefault="006C364C" w:rsidP="00AC3075"/>
          <w:p w:rsidR="006C364C" w:rsidRPr="00E41484" w:rsidRDefault="006C364C" w:rsidP="00AC3075">
            <w:r w:rsidRPr="00E41484">
              <w:t>Influenza sugli atteggiamenti nei confronti di nuovi argomenti</w:t>
            </w:r>
          </w:p>
          <w:p w:rsidR="006C364C" w:rsidRDefault="006C364C" w:rsidP="00AC3075"/>
        </w:tc>
        <w:tc>
          <w:tcPr>
            <w:tcW w:w="2604" w:type="dxa"/>
          </w:tcPr>
          <w:p w:rsidR="006C364C" w:rsidRDefault="006C364C" w:rsidP="00AC3075"/>
          <w:p w:rsidR="006C364C" w:rsidRDefault="006C364C" w:rsidP="00AC3075">
            <w:r w:rsidRPr="00E41484">
              <w:t>9)Il senso di benessere, di integrazione, ma soprattutto del fare proprio qualcosa che non si conosceva  durante l’uscita scolastica, può influire successivamente sull’atteggiamento che gli alunni hanno  nei confronti di qualcosa che non conoscono o non riescono ad apprendere?</w:t>
            </w:r>
          </w:p>
          <w:p w:rsidR="006C364C" w:rsidRDefault="006C364C" w:rsidP="00AC3075"/>
        </w:tc>
        <w:tc>
          <w:tcPr>
            <w:tcW w:w="2110" w:type="dxa"/>
          </w:tcPr>
          <w:p w:rsidR="006C364C" w:rsidRPr="00E41484" w:rsidRDefault="006C364C" w:rsidP="00AC3075">
            <w:pPr>
              <w:numPr>
                <w:ilvl w:val="0"/>
                <w:numId w:val="7"/>
              </w:numPr>
            </w:pPr>
            <w:r w:rsidRPr="00E41484">
              <w:t>Poco</w:t>
            </w:r>
          </w:p>
          <w:p w:rsidR="006C364C" w:rsidRPr="00E41484" w:rsidRDefault="006C364C" w:rsidP="00AC3075">
            <w:pPr>
              <w:numPr>
                <w:ilvl w:val="0"/>
                <w:numId w:val="7"/>
              </w:numPr>
            </w:pPr>
            <w:r w:rsidRPr="00E41484">
              <w:t>Abbastanza</w:t>
            </w:r>
          </w:p>
          <w:p w:rsidR="006C364C" w:rsidRPr="00E41484" w:rsidRDefault="006C364C" w:rsidP="00AC3075">
            <w:pPr>
              <w:numPr>
                <w:ilvl w:val="0"/>
                <w:numId w:val="7"/>
              </w:numPr>
            </w:pPr>
            <w:r w:rsidRPr="00E41484">
              <w:t>Molto</w:t>
            </w:r>
          </w:p>
          <w:p w:rsidR="006C364C" w:rsidRDefault="006C364C" w:rsidP="00AC3075"/>
        </w:tc>
      </w:tr>
      <w:tr w:rsidR="006C364C" w:rsidTr="00AC3075">
        <w:trPr>
          <w:trHeight w:val="8"/>
        </w:trPr>
        <w:tc>
          <w:tcPr>
            <w:tcW w:w="1279" w:type="dxa"/>
            <w:vMerge w:val="restart"/>
          </w:tcPr>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p w:rsidR="006C364C" w:rsidRDefault="006C364C" w:rsidP="00AC3075">
            <w:r w:rsidRPr="00E41484">
              <w:t>Sviluppo personale</w:t>
            </w:r>
          </w:p>
        </w:tc>
        <w:tc>
          <w:tcPr>
            <w:tcW w:w="1671" w:type="dxa"/>
          </w:tcPr>
          <w:p w:rsidR="006C364C" w:rsidRDefault="006C364C" w:rsidP="00AC3075"/>
          <w:p w:rsidR="006C364C" w:rsidRPr="00E41484" w:rsidRDefault="006C364C" w:rsidP="00AC3075">
            <w:r w:rsidRPr="00E41484">
              <w:t>Influenza sui processi cognitivi</w:t>
            </w:r>
          </w:p>
          <w:p w:rsidR="006C364C" w:rsidRDefault="006C364C" w:rsidP="00AC3075"/>
        </w:tc>
        <w:tc>
          <w:tcPr>
            <w:tcW w:w="2604" w:type="dxa"/>
          </w:tcPr>
          <w:p w:rsidR="006C364C" w:rsidRDefault="006C364C" w:rsidP="00AC3075"/>
          <w:p w:rsidR="006C364C" w:rsidRPr="00E41484" w:rsidRDefault="006C364C" w:rsidP="00AC3075">
            <w:r w:rsidRPr="00E41484">
              <w:t xml:space="preserve">10) Secondo le sue esperienze, può dire che l’uscita scolastica oltre a favorire lo sviluppo individuale influisca anche sui processi cognitivi </w:t>
            </w:r>
            <w:r>
              <w:t xml:space="preserve">(consapevolezza, intelligenza, riconoscimento, attenzione, </w:t>
            </w:r>
            <w:r>
              <w:lastRenderedPageBreak/>
              <w:t xml:space="preserve">pensiero, intuizione ecc.) </w:t>
            </w:r>
            <w:r w:rsidRPr="00E41484">
              <w:t>dei bambini?</w:t>
            </w:r>
          </w:p>
          <w:p w:rsidR="006C364C" w:rsidRDefault="006C364C" w:rsidP="00AC3075"/>
        </w:tc>
        <w:tc>
          <w:tcPr>
            <w:tcW w:w="2110" w:type="dxa"/>
          </w:tcPr>
          <w:p w:rsidR="006C364C" w:rsidRPr="00E41484" w:rsidRDefault="006C364C" w:rsidP="006C364C">
            <w:pPr>
              <w:numPr>
                <w:ilvl w:val="0"/>
                <w:numId w:val="12"/>
              </w:numPr>
            </w:pPr>
            <w:r w:rsidRPr="00E41484">
              <w:lastRenderedPageBreak/>
              <w:t>Sì</w:t>
            </w:r>
          </w:p>
          <w:p w:rsidR="006C364C" w:rsidRPr="00E41484" w:rsidRDefault="006C364C" w:rsidP="006C364C">
            <w:pPr>
              <w:numPr>
                <w:ilvl w:val="0"/>
                <w:numId w:val="12"/>
              </w:numPr>
            </w:pPr>
            <w:r w:rsidRPr="00E41484">
              <w:t>No</w:t>
            </w:r>
          </w:p>
          <w:p w:rsidR="006C364C" w:rsidRDefault="006C364C" w:rsidP="00AC3075"/>
        </w:tc>
      </w:tr>
      <w:tr w:rsidR="006C364C" w:rsidTr="00AC3075">
        <w:trPr>
          <w:trHeight w:val="7"/>
        </w:trPr>
        <w:tc>
          <w:tcPr>
            <w:tcW w:w="1279" w:type="dxa"/>
            <w:vMerge/>
          </w:tcPr>
          <w:p w:rsidR="006C364C" w:rsidRDefault="006C364C" w:rsidP="00AC3075"/>
        </w:tc>
        <w:tc>
          <w:tcPr>
            <w:tcW w:w="1671" w:type="dxa"/>
          </w:tcPr>
          <w:p w:rsidR="006C364C" w:rsidRDefault="006C364C" w:rsidP="00AC3075"/>
          <w:p w:rsidR="006C364C" w:rsidRDefault="006C364C" w:rsidP="00AC3075"/>
          <w:p w:rsidR="006C364C" w:rsidRDefault="006C364C" w:rsidP="00AC3075"/>
          <w:p w:rsidR="006C364C" w:rsidRDefault="006C364C" w:rsidP="00AC3075"/>
          <w:p w:rsidR="006C364C" w:rsidRPr="00E41484" w:rsidRDefault="006C364C" w:rsidP="00AC3075">
            <w:r w:rsidRPr="00E41484">
              <w:t>Sviluppo del senso di responsabilità</w:t>
            </w:r>
          </w:p>
          <w:p w:rsidR="006C364C" w:rsidRDefault="006C364C" w:rsidP="00AC3075"/>
        </w:tc>
        <w:tc>
          <w:tcPr>
            <w:tcW w:w="2604" w:type="dxa"/>
          </w:tcPr>
          <w:p w:rsidR="006C364C" w:rsidRDefault="006C364C" w:rsidP="00AC3075"/>
          <w:p w:rsidR="006C364C" w:rsidRDefault="006C364C" w:rsidP="00AC3075"/>
          <w:p w:rsidR="006C364C" w:rsidRDefault="006C364C" w:rsidP="00AC3075"/>
          <w:p w:rsidR="006C364C" w:rsidRPr="00E41484" w:rsidRDefault="006C364C" w:rsidP="00AC3075">
            <w:r w:rsidRPr="00E41484">
              <w:t>11) Ritiene che la partecipazione  alle uscite scolastiche favorisca lo sviluppo del senso di responsabilità negli alunni?</w:t>
            </w:r>
          </w:p>
          <w:p w:rsidR="006C364C" w:rsidRDefault="006C364C" w:rsidP="00AC3075"/>
        </w:tc>
        <w:tc>
          <w:tcPr>
            <w:tcW w:w="2110" w:type="dxa"/>
          </w:tcPr>
          <w:p w:rsidR="006C364C" w:rsidRDefault="006C364C" w:rsidP="00AC3075">
            <w:pPr>
              <w:ind w:left="720"/>
            </w:pPr>
          </w:p>
          <w:p w:rsidR="006C364C" w:rsidRDefault="006C364C" w:rsidP="00AC3075">
            <w:pPr>
              <w:ind w:left="720"/>
            </w:pPr>
          </w:p>
          <w:p w:rsidR="006C364C" w:rsidRDefault="006C364C" w:rsidP="00AC3075">
            <w:pPr>
              <w:ind w:left="720"/>
            </w:pPr>
          </w:p>
          <w:p w:rsidR="006C364C" w:rsidRPr="00046AD4" w:rsidRDefault="006C364C" w:rsidP="00AC3075">
            <w:pPr>
              <w:numPr>
                <w:ilvl w:val="0"/>
                <w:numId w:val="7"/>
              </w:numPr>
            </w:pPr>
            <w:r w:rsidRPr="00046AD4">
              <w:t>Poco</w:t>
            </w:r>
          </w:p>
          <w:p w:rsidR="006C364C" w:rsidRPr="00046AD4" w:rsidRDefault="006C364C" w:rsidP="00AC3075">
            <w:pPr>
              <w:numPr>
                <w:ilvl w:val="0"/>
                <w:numId w:val="7"/>
              </w:numPr>
            </w:pPr>
            <w:r w:rsidRPr="00046AD4">
              <w:t>Abbastanza</w:t>
            </w:r>
          </w:p>
          <w:p w:rsidR="006C364C" w:rsidRPr="00046AD4" w:rsidRDefault="006C364C" w:rsidP="00AC3075">
            <w:pPr>
              <w:numPr>
                <w:ilvl w:val="0"/>
                <w:numId w:val="7"/>
              </w:numPr>
            </w:pPr>
            <w:r w:rsidRPr="00046AD4">
              <w:t>Molto</w:t>
            </w:r>
          </w:p>
          <w:p w:rsidR="006C364C" w:rsidRDefault="006C364C" w:rsidP="00AC3075"/>
        </w:tc>
      </w:tr>
      <w:tr w:rsidR="006C364C" w:rsidTr="00AC3075">
        <w:trPr>
          <w:trHeight w:val="8"/>
        </w:trPr>
        <w:tc>
          <w:tcPr>
            <w:tcW w:w="1279" w:type="dxa"/>
            <w:vMerge w:val="restart"/>
            <w:tcBorders>
              <w:top w:val="nil"/>
            </w:tcBorders>
          </w:tcPr>
          <w:p w:rsidR="006C364C" w:rsidRDefault="006C364C" w:rsidP="00AC3075"/>
        </w:tc>
        <w:tc>
          <w:tcPr>
            <w:tcW w:w="1671" w:type="dxa"/>
          </w:tcPr>
          <w:p w:rsidR="006C364C" w:rsidRDefault="006C364C" w:rsidP="00AC3075"/>
          <w:p w:rsidR="006C364C" w:rsidRPr="00046AD4" w:rsidRDefault="006C364C" w:rsidP="00AC3075">
            <w:r w:rsidRPr="00046AD4">
              <w:t>Influenza sui rapporti sociali</w:t>
            </w:r>
          </w:p>
          <w:p w:rsidR="006C364C" w:rsidRDefault="006C364C" w:rsidP="00AC3075"/>
        </w:tc>
        <w:tc>
          <w:tcPr>
            <w:tcW w:w="2604" w:type="dxa"/>
          </w:tcPr>
          <w:p w:rsidR="006C364C" w:rsidRDefault="006C364C" w:rsidP="00AC3075"/>
          <w:p w:rsidR="006C364C" w:rsidRPr="00046AD4" w:rsidRDefault="006C364C" w:rsidP="00AC3075">
            <w:r w:rsidRPr="00046AD4">
              <w:t>12) Pensa che le uscite scolastiche migliorino i rapporti tra i bambini che vi partecipano?</w:t>
            </w:r>
          </w:p>
          <w:p w:rsidR="006C364C" w:rsidRDefault="006C364C" w:rsidP="00AC3075"/>
        </w:tc>
        <w:tc>
          <w:tcPr>
            <w:tcW w:w="2110" w:type="dxa"/>
          </w:tcPr>
          <w:p w:rsidR="006C364C" w:rsidRPr="00046AD4" w:rsidRDefault="006C364C" w:rsidP="00AC3075">
            <w:pPr>
              <w:numPr>
                <w:ilvl w:val="0"/>
                <w:numId w:val="7"/>
              </w:numPr>
            </w:pPr>
            <w:r w:rsidRPr="00046AD4">
              <w:t>Poco</w:t>
            </w:r>
          </w:p>
          <w:p w:rsidR="006C364C" w:rsidRPr="00046AD4" w:rsidRDefault="006C364C" w:rsidP="00AC3075">
            <w:pPr>
              <w:numPr>
                <w:ilvl w:val="0"/>
                <w:numId w:val="7"/>
              </w:numPr>
            </w:pPr>
            <w:r w:rsidRPr="00046AD4">
              <w:t>Abbastanza</w:t>
            </w:r>
          </w:p>
          <w:p w:rsidR="006C364C" w:rsidRPr="00046AD4" w:rsidRDefault="006C364C" w:rsidP="00AC3075">
            <w:pPr>
              <w:numPr>
                <w:ilvl w:val="0"/>
                <w:numId w:val="7"/>
              </w:numPr>
            </w:pPr>
            <w:r w:rsidRPr="00046AD4">
              <w:t>Molto</w:t>
            </w:r>
          </w:p>
          <w:p w:rsidR="006C364C" w:rsidRDefault="006C364C" w:rsidP="00AC3075"/>
        </w:tc>
      </w:tr>
      <w:tr w:rsidR="006C364C" w:rsidTr="00AC3075">
        <w:trPr>
          <w:trHeight w:val="8"/>
        </w:trPr>
        <w:tc>
          <w:tcPr>
            <w:tcW w:w="1279" w:type="dxa"/>
            <w:vMerge/>
            <w:tcBorders>
              <w:top w:val="nil"/>
            </w:tcBorders>
          </w:tcPr>
          <w:p w:rsidR="006C364C" w:rsidRDefault="006C364C" w:rsidP="00AC3075"/>
        </w:tc>
        <w:tc>
          <w:tcPr>
            <w:tcW w:w="1671" w:type="dxa"/>
          </w:tcPr>
          <w:p w:rsidR="006C364C" w:rsidRDefault="006C364C" w:rsidP="00AC3075"/>
          <w:p w:rsidR="006C364C" w:rsidRPr="00046AD4" w:rsidRDefault="006C364C" w:rsidP="00AC3075">
            <w:r w:rsidRPr="00046AD4">
              <w:t>Conoscere se stessi</w:t>
            </w:r>
          </w:p>
          <w:p w:rsidR="006C364C" w:rsidRDefault="006C364C" w:rsidP="00AC3075"/>
        </w:tc>
        <w:tc>
          <w:tcPr>
            <w:tcW w:w="2604" w:type="dxa"/>
          </w:tcPr>
          <w:p w:rsidR="006C364C" w:rsidRDefault="006C364C" w:rsidP="00AC3075"/>
          <w:p w:rsidR="006C364C" w:rsidRPr="00046AD4" w:rsidRDefault="006C364C" w:rsidP="00AC3075">
            <w:r w:rsidRPr="00046AD4">
              <w:t>13) Ritiene che la partecipazione alle uscite scolastiche favorisca la scoperta di se stessi e dell’altro?</w:t>
            </w:r>
          </w:p>
          <w:p w:rsidR="006C364C" w:rsidRDefault="006C364C" w:rsidP="00AC3075"/>
        </w:tc>
        <w:tc>
          <w:tcPr>
            <w:tcW w:w="2110" w:type="dxa"/>
          </w:tcPr>
          <w:p w:rsidR="006C364C" w:rsidRPr="00046AD4" w:rsidRDefault="006C364C" w:rsidP="00AC3075">
            <w:pPr>
              <w:numPr>
                <w:ilvl w:val="0"/>
                <w:numId w:val="7"/>
              </w:numPr>
            </w:pPr>
            <w:r w:rsidRPr="00046AD4">
              <w:t>Poco</w:t>
            </w:r>
          </w:p>
          <w:p w:rsidR="006C364C" w:rsidRPr="00046AD4" w:rsidRDefault="006C364C" w:rsidP="00AC3075">
            <w:pPr>
              <w:numPr>
                <w:ilvl w:val="0"/>
                <w:numId w:val="7"/>
              </w:numPr>
            </w:pPr>
            <w:r w:rsidRPr="00046AD4">
              <w:t>Abbastanza</w:t>
            </w:r>
          </w:p>
          <w:p w:rsidR="006C364C" w:rsidRPr="00046AD4" w:rsidRDefault="006C364C" w:rsidP="00AC3075">
            <w:pPr>
              <w:numPr>
                <w:ilvl w:val="0"/>
                <w:numId w:val="7"/>
              </w:numPr>
            </w:pPr>
            <w:r w:rsidRPr="00046AD4">
              <w:t>Molto</w:t>
            </w:r>
          </w:p>
          <w:p w:rsidR="006C364C" w:rsidRDefault="006C364C" w:rsidP="00AC3075"/>
        </w:tc>
      </w:tr>
      <w:tr w:rsidR="006C364C" w:rsidTr="00AC3075">
        <w:trPr>
          <w:trHeight w:val="33"/>
        </w:trPr>
        <w:tc>
          <w:tcPr>
            <w:tcW w:w="1279" w:type="dxa"/>
            <w:vMerge/>
            <w:tcBorders>
              <w:top w:val="nil"/>
            </w:tcBorders>
          </w:tcPr>
          <w:p w:rsidR="006C364C" w:rsidRDefault="006C364C" w:rsidP="00AC3075"/>
        </w:tc>
        <w:tc>
          <w:tcPr>
            <w:tcW w:w="1671" w:type="dxa"/>
          </w:tcPr>
          <w:p w:rsidR="006C364C" w:rsidRDefault="006C364C" w:rsidP="00AC3075"/>
          <w:p w:rsidR="006C364C" w:rsidRDefault="006C364C" w:rsidP="00AC3075">
            <w:r w:rsidRPr="00046AD4">
              <w:t>Valori trasmessi dall’uscita scolastica</w:t>
            </w:r>
          </w:p>
        </w:tc>
        <w:tc>
          <w:tcPr>
            <w:tcW w:w="2604" w:type="dxa"/>
          </w:tcPr>
          <w:p w:rsidR="006C364C" w:rsidRDefault="006C364C" w:rsidP="00AC3075"/>
          <w:p w:rsidR="006C364C" w:rsidRDefault="006C364C" w:rsidP="00AC3075">
            <w:r w:rsidRPr="00046AD4">
              <w:t>14)Gli alunni hanno dimostrato in qualche modo di aver appreso valori importanti come la cooperazione e il rispetto dell’altro?</w:t>
            </w:r>
          </w:p>
          <w:p w:rsidR="006C364C" w:rsidRDefault="006C364C" w:rsidP="00AC3075"/>
        </w:tc>
        <w:tc>
          <w:tcPr>
            <w:tcW w:w="2110" w:type="dxa"/>
          </w:tcPr>
          <w:p w:rsidR="006C364C" w:rsidRPr="00046AD4" w:rsidRDefault="006C364C" w:rsidP="00AC3075">
            <w:pPr>
              <w:numPr>
                <w:ilvl w:val="0"/>
                <w:numId w:val="7"/>
              </w:numPr>
            </w:pPr>
            <w:r w:rsidRPr="00046AD4">
              <w:t>Poco</w:t>
            </w:r>
          </w:p>
          <w:p w:rsidR="006C364C" w:rsidRPr="00046AD4" w:rsidRDefault="006C364C" w:rsidP="00AC3075">
            <w:pPr>
              <w:numPr>
                <w:ilvl w:val="0"/>
                <w:numId w:val="7"/>
              </w:numPr>
            </w:pPr>
            <w:r w:rsidRPr="00046AD4">
              <w:t>Abbastanza</w:t>
            </w:r>
          </w:p>
          <w:p w:rsidR="006C364C" w:rsidRPr="00046AD4" w:rsidRDefault="006C364C" w:rsidP="00AC3075">
            <w:pPr>
              <w:numPr>
                <w:ilvl w:val="0"/>
                <w:numId w:val="7"/>
              </w:numPr>
            </w:pPr>
            <w:r w:rsidRPr="00046AD4">
              <w:t>Molto</w:t>
            </w:r>
          </w:p>
          <w:p w:rsidR="006C364C" w:rsidRDefault="006C364C" w:rsidP="00AC3075"/>
        </w:tc>
      </w:tr>
    </w:tbl>
    <w:tbl>
      <w:tblPr>
        <w:tblpPr w:leftFromText="141" w:rightFromText="141" w:vertAnchor="text" w:tblpX="-783" w:tblpY="-5407"/>
        <w:tblW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
      </w:tblGrid>
      <w:tr w:rsidR="006C364C" w:rsidTr="00AC3075">
        <w:trPr>
          <w:trHeight w:val="301"/>
        </w:trPr>
        <w:tc>
          <w:tcPr>
            <w:tcW w:w="210" w:type="dxa"/>
            <w:tcBorders>
              <w:left w:val="nil"/>
              <w:bottom w:val="nil"/>
              <w:right w:val="nil"/>
            </w:tcBorders>
          </w:tcPr>
          <w:p w:rsidR="006C364C" w:rsidRDefault="006C364C" w:rsidP="00AC3075"/>
        </w:tc>
      </w:tr>
    </w:tbl>
    <w:p w:rsidR="006C364C" w:rsidRDefault="006C364C"/>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6C364C" w:rsidRDefault="006C364C">
      <w:pPr>
        <w:rPr>
          <w:sz w:val="36"/>
          <w:szCs w:val="36"/>
        </w:rPr>
      </w:pPr>
    </w:p>
    <w:p w:rsidR="008314A1" w:rsidRPr="00087B25" w:rsidRDefault="00EF44E4">
      <w:pPr>
        <w:rPr>
          <w:b/>
          <w:sz w:val="36"/>
          <w:szCs w:val="36"/>
        </w:rPr>
      </w:pPr>
      <w:r w:rsidRPr="00087B25">
        <w:rPr>
          <w:b/>
          <w:sz w:val="36"/>
          <w:szCs w:val="36"/>
        </w:rPr>
        <w:lastRenderedPageBreak/>
        <w:t xml:space="preserve">Variabili di sfondo: </w:t>
      </w:r>
    </w:p>
    <w:p w:rsidR="003D5BC8" w:rsidRDefault="00507E54">
      <w:pPr>
        <w:rPr>
          <w:b/>
          <w:sz w:val="28"/>
          <w:szCs w:val="28"/>
        </w:rPr>
      </w:pPr>
      <w:r>
        <w:rPr>
          <w:b/>
          <w:sz w:val="28"/>
          <w:szCs w:val="28"/>
        </w:rPr>
        <w:t>Classe in cui si insegna</w:t>
      </w:r>
    </w:p>
    <w:p w:rsidR="00FF2450" w:rsidRDefault="00FF2450">
      <w:pPr>
        <w:rPr>
          <w:b/>
          <w:sz w:val="28"/>
          <w:szCs w:val="28"/>
        </w:rPr>
      </w:pPr>
      <w:r>
        <w:rPr>
          <w:b/>
          <w:sz w:val="28"/>
          <w:szCs w:val="28"/>
        </w:rPr>
        <w:t>Città in cui si insegna</w:t>
      </w:r>
    </w:p>
    <w:p w:rsidR="00507E54" w:rsidRDefault="00507E54"/>
    <w:p w:rsidR="00B67048" w:rsidRDefault="00A339CE" w:rsidP="00087B25">
      <w:pPr>
        <w:pStyle w:val="Paragrafoelenco"/>
        <w:numPr>
          <w:ilvl w:val="0"/>
          <w:numId w:val="21"/>
        </w:numPr>
        <w:rPr>
          <w:b/>
          <w:sz w:val="36"/>
          <w:szCs w:val="36"/>
        </w:rPr>
      </w:pPr>
      <w:r w:rsidRPr="00B73BF1">
        <w:rPr>
          <w:b/>
          <w:sz w:val="36"/>
          <w:szCs w:val="36"/>
        </w:rPr>
        <w:t>Individuazione della popolazione di riferimento, del campione e della tipologia di campionamento</w:t>
      </w:r>
      <w:r w:rsidR="00DD65FC" w:rsidRPr="00087B25">
        <w:rPr>
          <w:b/>
          <w:sz w:val="36"/>
          <w:szCs w:val="36"/>
        </w:rPr>
        <w:t xml:space="preserve"> e della numerosità</w:t>
      </w:r>
    </w:p>
    <w:p w:rsidR="00B070AF" w:rsidRPr="00087B25" w:rsidRDefault="00B070AF" w:rsidP="00B070AF">
      <w:pPr>
        <w:pStyle w:val="Paragrafoelenco"/>
        <w:rPr>
          <w:b/>
          <w:sz w:val="36"/>
          <w:szCs w:val="36"/>
        </w:rPr>
      </w:pPr>
    </w:p>
    <w:p w:rsidR="00737146" w:rsidRPr="009E0689" w:rsidRDefault="00737146" w:rsidP="00737146">
      <w:pPr>
        <w:pStyle w:val="Paragrafoelenco"/>
        <w:numPr>
          <w:ilvl w:val="0"/>
          <w:numId w:val="24"/>
        </w:numPr>
        <w:spacing w:line="360" w:lineRule="auto"/>
        <w:jc w:val="both"/>
        <w:rPr>
          <w:sz w:val="28"/>
          <w:szCs w:val="28"/>
        </w:rPr>
      </w:pPr>
      <w:r w:rsidRPr="009E0689">
        <w:rPr>
          <w:b/>
          <w:sz w:val="28"/>
          <w:szCs w:val="28"/>
        </w:rPr>
        <w:t>Popolazione di riferimento</w:t>
      </w:r>
      <w:r w:rsidRPr="009E0689">
        <w:rPr>
          <w:sz w:val="28"/>
          <w:szCs w:val="28"/>
        </w:rPr>
        <w:t>: gli ins</w:t>
      </w:r>
      <w:r w:rsidR="00F25BC6">
        <w:rPr>
          <w:sz w:val="28"/>
          <w:szCs w:val="28"/>
        </w:rPr>
        <w:t>egnanti delle scuole primarie</w:t>
      </w:r>
      <w:r w:rsidRPr="009E0689">
        <w:rPr>
          <w:sz w:val="28"/>
          <w:szCs w:val="28"/>
        </w:rPr>
        <w:t xml:space="preserve"> </w:t>
      </w:r>
      <w:r w:rsidR="00F25BC6">
        <w:rPr>
          <w:sz w:val="28"/>
          <w:szCs w:val="28"/>
        </w:rPr>
        <w:t xml:space="preserve">Edoardo Mosca di Bra, Giovanni XXIII </w:t>
      </w:r>
      <w:r w:rsidRPr="009E0689">
        <w:rPr>
          <w:sz w:val="28"/>
          <w:szCs w:val="28"/>
        </w:rPr>
        <w:t>di Venosa e di</w:t>
      </w:r>
      <w:r w:rsidR="00F25BC6">
        <w:rPr>
          <w:sz w:val="28"/>
          <w:szCs w:val="28"/>
        </w:rPr>
        <w:t xml:space="preserve"> Bruno Ciari</w:t>
      </w:r>
      <w:bookmarkStart w:id="0" w:name="_GoBack"/>
      <w:bookmarkEnd w:id="0"/>
      <w:r w:rsidRPr="009E0689">
        <w:rPr>
          <w:sz w:val="28"/>
          <w:szCs w:val="28"/>
        </w:rPr>
        <w:t xml:space="preserve"> Grugliasco</w:t>
      </w:r>
    </w:p>
    <w:p w:rsidR="00737146" w:rsidRPr="00737146" w:rsidRDefault="00737146" w:rsidP="00737146">
      <w:pPr>
        <w:pStyle w:val="Paragrafoelenco"/>
        <w:spacing w:line="360" w:lineRule="auto"/>
        <w:jc w:val="both"/>
        <w:rPr>
          <w:sz w:val="24"/>
          <w:szCs w:val="24"/>
        </w:rPr>
      </w:pPr>
    </w:p>
    <w:p w:rsidR="0075462B" w:rsidRPr="009E0689" w:rsidRDefault="00737146" w:rsidP="0075462B">
      <w:pPr>
        <w:pStyle w:val="Paragrafoelenco"/>
        <w:numPr>
          <w:ilvl w:val="0"/>
          <w:numId w:val="24"/>
        </w:numPr>
        <w:spacing w:line="360" w:lineRule="auto"/>
        <w:jc w:val="both"/>
        <w:rPr>
          <w:b/>
          <w:sz w:val="28"/>
          <w:szCs w:val="28"/>
        </w:rPr>
      </w:pPr>
      <w:r w:rsidRPr="009E0689">
        <w:rPr>
          <w:b/>
          <w:sz w:val="28"/>
          <w:szCs w:val="28"/>
        </w:rPr>
        <w:t xml:space="preserve">Numerosità del campione: </w:t>
      </w:r>
      <w:r w:rsidR="0075462B" w:rsidRPr="009E0689">
        <w:rPr>
          <w:sz w:val="28"/>
          <w:szCs w:val="28"/>
        </w:rPr>
        <w:t>il campione è formato da 30 soggetti distribuiti equamente tra Bra, Venosa e Grugliasco</w:t>
      </w:r>
    </w:p>
    <w:p w:rsidR="0075462B" w:rsidRPr="009E0689" w:rsidRDefault="0075462B" w:rsidP="0075462B">
      <w:pPr>
        <w:pStyle w:val="Paragrafoelenco"/>
        <w:rPr>
          <w:b/>
          <w:sz w:val="28"/>
          <w:szCs w:val="28"/>
        </w:rPr>
      </w:pPr>
    </w:p>
    <w:p w:rsidR="0075462B" w:rsidRPr="009E0689" w:rsidRDefault="0075462B" w:rsidP="0075462B">
      <w:pPr>
        <w:pStyle w:val="Paragrafoelenco"/>
        <w:spacing w:line="360" w:lineRule="auto"/>
        <w:ind w:left="1080"/>
        <w:jc w:val="both"/>
        <w:rPr>
          <w:b/>
          <w:sz w:val="28"/>
          <w:szCs w:val="28"/>
        </w:rPr>
      </w:pPr>
    </w:p>
    <w:p w:rsidR="00737146" w:rsidRPr="009E0689" w:rsidRDefault="00737146" w:rsidP="0075462B">
      <w:pPr>
        <w:pStyle w:val="Paragrafoelenco"/>
        <w:numPr>
          <w:ilvl w:val="0"/>
          <w:numId w:val="24"/>
        </w:numPr>
        <w:spacing w:line="360" w:lineRule="auto"/>
        <w:jc w:val="both"/>
        <w:rPr>
          <w:sz w:val="28"/>
          <w:szCs w:val="28"/>
        </w:rPr>
      </w:pPr>
      <w:r w:rsidRPr="009E0689">
        <w:rPr>
          <w:b/>
          <w:sz w:val="28"/>
          <w:szCs w:val="28"/>
        </w:rPr>
        <w:t>Campionamento</w:t>
      </w:r>
      <w:r w:rsidRPr="009E0689">
        <w:rPr>
          <w:sz w:val="28"/>
          <w:szCs w:val="28"/>
        </w:rPr>
        <w:t xml:space="preserve">: la tecnica utilizzata è il </w:t>
      </w:r>
      <w:r w:rsidRPr="009E0689">
        <w:rPr>
          <w:sz w:val="28"/>
          <w:szCs w:val="28"/>
          <w:u w:val="single"/>
        </w:rPr>
        <w:t>ca</w:t>
      </w:r>
      <w:r w:rsidR="00B73BF1" w:rsidRPr="009E0689">
        <w:rPr>
          <w:sz w:val="28"/>
          <w:szCs w:val="28"/>
          <w:u w:val="single"/>
        </w:rPr>
        <w:t>mpionamento non probabilistico</w:t>
      </w:r>
      <w:r w:rsidR="00B73BF1" w:rsidRPr="009E0689">
        <w:rPr>
          <w:sz w:val="28"/>
          <w:szCs w:val="28"/>
        </w:rPr>
        <w:t xml:space="preserve"> (a causa della </w:t>
      </w:r>
      <w:r w:rsidRPr="009E0689">
        <w:rPr>
          <w:sz w:val="28"/>
          <w:szCs w:val="28"/>
        </w:rPr>
        <w:t>necessità di avere soggetti che pr</w:t>
      </w:r>
      <w:r w:rsidR="00B73BF1" w:rsidRPr="009E0689">
        <w:rPr>
          <w:sz w:val="28"/>
          <w:szCs w:val="28"/>
        </w:rPr>
        <w:t xml:space="preserve">esentino determinati caratteri) </w:t>
      </w:r>
      <w:r w:rsidRPr="009E0689">
        <w:rPr>
          <w:sz w:val="28"/>
          <w:szCs w:val="28"/>
          <w:u w:val="single"/>
        </w:rPr>
        <w:t>ad elementi rappresentativi</w:t>
      </w:r>
      <w:r w:rsidRPr="009E0689">
        <w:rPr>
          <w:sz w:val="28"/>
          <w:szCs w:val="28"/>
        </w:rPr>
        <w:t>, sono stati scelti</w:t>
      </w:r>
      <w:r w:rsidR="00B73BF1" w:rsidRPr="009E0689">
        <w:rPr>
          <w:sz w:val="28"/>
          <w:szCs w:val="28"/>
        </w:rPr>
        <w:t xml:space="preserve"> quindi dei soggetti</w:t>
      </w:r>
      <w:r w:rsidRPr="009E0689">
        <w:rPr>
          <w:sz w:val="28"/>
          <w:szCs w:val="28"/>
        </w:rPr>
        <w:t xml:space="preserve"> ritenuti rappresentativi per la finalità di ricerca.</w:t>
      </w:r>
    </w:p>
    <w:p w:rsidR="000B1A5A" w:rsidRDefault="000B1A5A" w:rsidP="003A1E15">
      <w:pPr>
        <w:pStyle w:val="Nessunaspaziatura"/>
        <w:jc w:val="both"/>
        <w:rPr>
          <w:rFonts w:asciiTheme="minorHAnsi" w:hAnsiTheme="minorHAnsi" w:cstheme="minorHAnsi"/>
          <w:sz w:val="36"/>
          <w:szCs w:val="36"/>
        </w:rPr>
      </w:pPr>
    </w:p>
    <w:p w:rsidR="00087B25" w:rsidRDefault="00087B25" w:rsidP="00087B25">
      <w:pPr>
        <w:pStyle w:val="Nessunaspaziatura"/>
        <w:numPr>
          <w:ilvl w:val="0"/>
          <w:numId w:val="21"/>
        </w:numPr>
        <w:jc w:val="both"/>
        <w:rPr>
          <w:rFonts w:asciiTheme="minorHAnsi" w:hAnsiTheme="minorHAnsi" w:cstheme="minorHAnsi"/>
          <w:b/>
          <w:sz w:val="36"/>
          <w:szCs w:val="36"/>
        </w:rPr>
      </w:pPr>
      <w:r w:rsidRPr="00087B25">
        <w:rPr>
          <w:rFonts w:asciiTheme="minorHAnsi" w:hAnsiTheme="minorHAnsi" w:cstheme="minorHAnsi"/>
          <w:b/>
          <w:sz w:val="36"/>
          <w:szCs w:val="36"/>
        </w:rPr>
        <w:t>Tecniche e strumenti di rilevazione dati</w:t>
      </w:r>
    </w:p>
    <w:p w:rsidR="009962CB" w:rsidRDefault="009962CB" w:rsidP="00087B25">
      <w:pPr>
        <w:pStyle w:val="Nessunaspaziatura"/>
        <w:ind w:left="720"/>
        <w:jc w:val="both"/>
        <w:rPr>
          <w:rFonts w:asciiTheme="minorHAnsi" w:hAnsiTheme="minorHAnsi" w:cstheme="minorHAnsi"/>
          <w:b/>
          <w:sz w:val="36"/>
          <w:szCs w:val="36"/>
        </w:rPr>
      </w:pPr>
    </w:p>
    <w:p w:rsidR="00DD7DFD" w:rsidRPr="00415356" w:rsidRDefault="00DD7DFD" w:rsidP="00087B25">
      <w:pPr>
        <w:pStyle w:val="Nessunaspaziatura"/>
        <w:ind w:left="720"/>
        <w:jc w:val="both"/>
        <w:rPr>
          <w:rFonts w:ascii="Times New Roman" w:hAnsi="Times New Roman"/>
          <w:sz w:val="28"/>
          <w:szCs w:val="28"/>
        </w:rPr>
      </w:pPr>
      <w:r w:rsidRPr="00415356">
        <w:rPr>
          <w:rFonts w:asciiTheme="minorHAnsi" w:hAnsiTheme="minorHAnsi" w:cstheme="minorHAnsi"/>
          <w:sz w:val="28"/>
          <w:szCs w:val="28"/>
        </w:rPr>
        <w:t xml:space="preserve">Per la rilevazione dei dati abbiamo utilizzato un questionario anonimo </w:t>
      </w:r>
      <w:proofErr w:type="spellStart"/>
      <w:r w:rsidRPr="00415356">
        <w:rPr>
          <w:rFonts w:asciiTheme="minorHAnsi" w:hAnsiTheme="minorHAnsi" w:cstheme="minorHAnsi"/>
          <w:sz w:val="28"/>
          <w:szCs w:val="28"/>
        </w:rPr>
        <w:t>autocompilato</w:t>
      </w:r>
      <w:proofErr w:type="spellEnd"/>
      <w:r w:rsidRPr="00415356">
        <w:rPr>
          <w:rFonts w:asciiTheme="minorHAnsi" w:hAnsiTheme="minorHAnsi" w:cstheme="minorHAnsi"/>
          <w:sz w:val="28"/>
          <w:szCs w:val="28"/>
        </w:rPr>
        <w:t xml:space="preserve"> </w:t>
      </w:r>
      <w:r w:rsidR="00B44EEB" w:rsidRPr="00415356">
        <w:rPr>
          <w:rFonts w:asciiTheme="minorHAnsi" w:hAnsiTheme="minorHAnsi" w:cstheme="minorHAnsi"/>
          <w:sz w:val="28"/>
          <w:szCs w:val="28"/>
        </w:rPr>
        <w:t>a risposte chiuse. Il vantaggio principale del questionario è la rapidità con cui è possibile ricavare le informazioni e la facilità di sintesi di queste tramite le tecniche di elaborazione dati.</w:t>
      </w:r>
    </w:p>
    <w:p w:rsidR="000B1A5A" w:rsidRPr="000B1A5A" w:rsidRDefault="000B1A5A" w:rsidP="003A1E15">
      <w:pPr>
        <w:pStyle w:val="Nessunaspaziatura"/>
        <w:rPr>
          <w:rFonts w:asciiTheme="minorHAnsi" w:hAnsiTheme="minorHAnsi" w:cstheme="minorHAnsi"/>
        </w:rPr>
      </w:pPr>
    </w:p>
    <w:p w:rsidR="009E0689" w:rsidRDefault="009E0689" w:rsidP="00B67048">
      <w:pPr>
        <w:rPr>
          <w:sz w:val="40"/>
          <w:szCs w:val="40"/>
        </w:rPr>
      </w:pPr>
    </w:p>
    <w:p w:rsidR="009E0689" w:rsidRDefault="009E0689" w:rsidP="00B67048">
      <w:pPr>
        <w:rPr>
          <w:sz w:val="40"/>
          <w:szCs w:val="40"/>
        </w:rPr>
      </w:pPr>
    </w:p>
    <w:p w:rsidR="00996F8D" w:rsidRDefault="002C75E2" w:rsidP="00B67048">
      <w:pPr>
        <w:rPr>
          <w:sz w:val="40"/>
          <w:szCs w:val="40"/>
        </w:rPr>
      </w:pPr>
      <w:r w:rsidRPr="00654186">
        <w:rPr>
          <w:sz w:val="40"/>
          <w:szCs w:val="40"/>
        </w:rPr>
        <w:lastRenderedPageBreak/>
        <w:t>Questionario</w:t>
      </w:r>
    </w:p>
    <w:p w:rsidR="00507E54" w:rsidRPr="00A9392C" w:rsidRDefault="00507E54" w:rsidP="00507E54">
      <w:pPr>
        <w:rPr>
          <w:rFonts w:ascii="Arial" w:hAnsi="Arial" w:cs="Arial"/>
          <w:b/>
        </w:rPr>
      </w:pPr>
      <w:r w:rsidRPr="00A9392C">
        <w:rPr>
          <w:rFonts w:ascii="Arial" w:hAnsi="Arial" w:cs="Arial"/>
          <w:b/>
        </w:rPr>
        <w:t>L’usc</w:t>
      </w:r>
      <w:r>
        <w:rPr>
          <w:rFonts w:ascii="Arial" w:hAnsi="Arial" w:cs="Arial"/>
          <w:b/>
        </w:rPr>
        <w:t>ita scolastica: lo sviluppo culturale e la crescita personale</w:t>
      </w:r>
      <w:r w:rsidRPr="00A9392C">
        <w:rPr>
          <w:rFonts w:ascii="Arial" w:hAnsi="Arial" w:cs="Arial"/>
          <w:b/>
        </w:rPr>
        <w:t xml:space="preserve"> </w:t>
      </w:r>
    </w:p>
    <w:p w:rsidR="00507E54" w:rsidRPr="00B6636A" w:rsidRDefault="00507E54" w:rsidP="00507E54">
      <w:pPr>
        <w:rPr>
          <w:rFonts w:ascii="Arial" w:hAnsi="Arial" w:cs="Arial"/>
          <w:sz w:val="16"/>
          <w:szCs w:val="16"/>
        </w:rPr>
      </w:pPr>
      <w:r w:rsidRPr="00B6636A">
        <w:rPr>
          <w:rFonts w:ascii="Arial" w:hAnsi="Arial" w:cs="Arial"/>
          <w:sz w:val="16"/>
          <w:szCs w:val="16"/>
        </w:rPr>
        <w:t>Di Lucia, Alessia e Valentina</w:t>
      </w:r>
    </w:p>
    <w:p w:rsidR="00507E54" w:rsidRDefault="00507E54" w:rsidP="00507E54">
      <w:pPr>
        <w:rPr>
          <w:rFonts w:ascii="Arial" w:hAnsi="Arial" w:cs="Arial"/>
          <w:sz w:val="18"/>
          <w:szCs w:val="18"/>
        </w:rPr>
      </w:pPr>
      <w:r w:rsidRPr="00B6636A">
        <w:rPr>
          <w:rFonts w:ascii="Arial" w:hAnsi="Arial" w:cs="Arial"/>
          <w:sz w:val="18"/>
          <w:szCs w:val="18"/>
        </w:rPr>
        <w:t xml:space="preserve">Siamo tre studentesse iscritte al corso di laurea in Scienze dell’Educazione presso l’Università degli Studi di Torino, abbiamo preparato questo questionario ai fini di una ricerca standard sulla base </w:t>
      </w:r>
      <w:r>
        <w:rPr>
          <w:rFonts w:ascii="Arial" w:hAnsi="Arial" w:cs="Arial"/>
          <w:sz w:val="18"/>
          <w:szCs w:val="18"/>
        </w:rPr>
        <w:t>delle nozioni da noi assunte durante</w:t>
      </w:r>
      <w:r w:rsidRPr="00B6636A">
        <w:rPr>
          <w:rFonts w:ascii="Arial" w:hAnsi="Arial" w:cs="Arial"/>
          <w:sz w:val="18"/>
          <w:szCs w:val="18"/>
        </w:rPr>
        <w:t xml:space="preserve"> </w:t>
      </w:r>
      <w:r>
        <w:rPr>
          <w:rFonts w:ascii="Arial" w:hAnsi="Arial" w:cs="Arial"/>
          <w:sz w:val="18"/>
          <w:szCs w:val="18"/>
        </w:rPr>
        <w:t xml:space="preserve">il </w:t>
      </w:r>
      <w:r w:rsidRPr="00B6636A">
        <w:rPr>
          <w:rFonts w:ascii="Arial" w:hAnsi="Arial" w:cs="Arial"/>
          <w:sz w:val="18"/>
          <w:szCs w:val="18"/>
        </w:rPr>
        <w:t>corso di Pedagogia Sperimentale, l’obiettivo principale di questo tipo di ricerca è la spiegazione dei valori assunti da alcuni fattori (dipendenti) sulla base dei valori assunti da altri fattori (indipendenti). Abbiamo scelto l’uscita scolastica e l</w:t>
      </w:r>
      <w:r>
        <w:rPr>
          <w:rFonts w:ascii="Arial" w:hAnsi="Arial" w:cs="Arial"/>
          <w:sz w:val="18"/>
          <w:szCs w:val="18"/>
        </w:rPr>
        <w:t>o sviluppo culturale e personale degli alunni</w:t>
      </w:r>
      <w:r w:rsidRPr="00B6636A">
        <w:rPr>
          <w:rFonts w:ascii="Arial" w:hAnsi="Arial" w:cs="Arial"/>
          <w:sz w:val="18"/>
          <w:szCs w:val="18"/>
        </w:rPr>
        <w:t xml:space="preserve"> come tema della nostra ricerca per studiarne e verificarne le possibili relazioni. Ricordiamo che sarà garantito il suo anonimato e che le sue risposte saranno analizzate per fini di ricerca scientifica.</w:t>
      </w:r>
    </w:p>
    <w:p w:rsidR="00507E54" w:rsidRPr="000F2F73" w:rsidRDefault="00507E54" w:rsidP="00507E54">
      <w:pPr>
        <w:rPr>
          <w:sz w:val="18"/>
          <w:szCs w:val="18"/>
        </w:rPr>
      </w:pPr>
      <w:r w:rsidRPr="000F2F73">
        <w:rPr>
          <w:sz w:val="18"/>
          <w:szCs w:val="18"/>
        </w:rPr>
        <w:t>1)In che classe insegna?</w:t>
      </w:r>
    </w:p>
    <w:p w:rsidR="00507E54" w:rsidRPr="000F2F73" w:rsidRDefault="00507E54" w:rsidP="00507E54">
      <w:pPr>
        <w:pStyle w:val="Paragrafoelenco"/>
        <w:numPr>
          <w:ilvl w:val="0"/>
          <w:numId w:val="17"/>
        </w:numPr>
        <w:spacing w:after="200" w:line="276" w:lineRule="auto"/>
        <w:rPr>
          <w:rFonts w:ascii="Arial" w:hAnsi="Arial" w:cs="Arial"/>
          <w:sz w:val="18"/>
          <w:szCs w:val="18"/>
        </w:rPr>
      </w:pPr>
      <w:r w:rsidRPr="000F2F73">
        <w:rPr>
          <w:rFonts w:ascii="Arial" w:hAnsi="Arial" w:cs="Arial"/>
          <w:sz w:val="18"/>
          <w:szCs w:val="18"/>
        </w:rPr>
        <w:t>Prima elementare</w:t>
      </w:r>
    </w:p>
    <w:p w:rsidR="00507E54" w:rsidRPr="000F2F73" w:rsidRDefault="00507E54" w:rsidP="00507E54">
      <w:pPr>
        <w:pStyle w:val="Paragrafoelenco"/>
        <w:numPr>
          <w:ilvl w:val="0"/>
          <w:numId w:val="17"/>
        </w:numPr>
        <w:spacing w:after="200" w:line="276" w:lineRule="auto"/>
        <w:rPr>
          <w:rFonts w:ascii="Arial" w:hAnsi="Arial" w:cs="Arial"/>
          <w:sz w:val="18"/>
          <w:szCs w:val="18"/>
        </w:rPr>
      </w:pPr>
      <w:r w:rsidRPr="000F2F73">
        <w:rPr>
          <w:rFonts w:ascii="Arial" w:hAnsi="Arial" w:cs="Arial"/>
          <w:sz w:val="18"/>
          <w:szCs w:val="18"/>
        </w:rPr>
        <w:t>Seconda elementare</w:t>
      </w:r>
    </w:p>
    <w:p w:rsidR="00507E54" w:rsidRPr="000F2F73" w:rsidRDefault="00507E54" w:rsidP="00507E54">
      <w:pPr>
        <w:pStyle w:val="Paragrafoelenco"/>
        <w:numPr>
          <w:ilvl w:val="0"/>
          <w:numId w:val="17"/>
        </w:numPr>
        <w:spacing w:after="200" w:line="276" w:lineRule="auto"/>
        <w:rPr>
          <w:rFonts w:ascii="Arial" w:hAnsi="Arial" w:cs="Arial"/>
          <w:sz w:val="18"/>
          <w:szCs w:val="18"/>
        </w:rPr>
      </w:pPr>
      <w:r w:rsidRPr="000F2F73">
        <w:rPr>
          <w:rFonts w:ascii="Arial" w:hAnsi="Arial" w:cs="Arial"/>
          <w:sz w:val="18"/>
          <w:szCs w:val="18"/>
        </w:rPr>
        <w:t>Terza elementare</w:t>
      </w:r>
    </w:p>
    <w:p w:rsidR="00507E54" w:rsidRPr="000F2F73" w:rsidRDefault="00507E54" w:rsidP="00507E54">
      <w:pPr>
        <w:pStyle w:val="Paragrafoelenco"/>
        <w:numPr>
          <w:ilvl w:val="0"/>
          <w:numId w:val="17"/>
        </w:numPr>
        <w:spacing w:after="200" w:line="276" w:lineRule="auto"/>
        <w:rPr>
          <w:rFonts w:ascii="Arial" w:hAnsi="Arial" w:cs="Arial"/>
          <w:sz w:val="18"/>
          <w:szCs w:val="18"/>
        </w:rPr>
      </w:pPr>
      <w:r w:rsidRPr="000F2F73">
        <w:rPr>
          <w:rFonts w:ascii="Arial" w:hAnsi="Arial" w:cs="Arial"/>
          <w:sz w:val="18"/>
          <w:szCs w:val="18"/>
        </w:rPr>
        <w:t>Quarta elementare</w:t>
      </w:r>
    </w:p>
    <w:p w:rsidR="00507E54" w:rsidRPr="000F2F73" w:rsidRDefault="00507E54" w:rsidP="00507E54">
      <w:pPr>
        <w:rPr>
          <w:sz w:val="18"/>
          <w:szCs w:val="18"/>
        </w:rPr>
      </w:pPr>
      <w:r w:rsidRPr="000F2F73">
        <w:rPr>
          <w:sz w:val="18"/>
          <w:szCs w:val="18"/>
        </w:rPr>
        <w:t>2)In che città insegna?</w:t>
      </w:r>
    </w:p>
    <w:p w:rsidR="00507E54" w:rsidRPr="000F2F73" w:rsidRDefault="00507E54" w:rsidP="00507E54">
      <w:pPr>
        <w:pStyle w:val="Paragrafoelenco"/>
        <w:numPr>
          <w:ilvl w:val="0"/>
          <w:numId w:val="18"/>
        </w:numPr>
        <w:spacing w:after="200" w:line="276" w:lineRule="auto"/>
        <w:rPr>
          <w:rFonts w:ascii="Arial" w:hAnsi="Arial" w:cs="Arial"/>
          <w:sz w:val="18"/>
          <w:szCs w:val="18"/>
        </w:rPr>
      </w:pPr>
      <w:r w:rsidRPr="000F2F73">
        <w:rPr>
          <w:rFonts w:ascii="Arial" w:hAnsi="Arial" w:cs="Arial"/>
          <w:sz w:val="18"/>
          <w:szCs w:val="18"/>
        </w:rPr>
        <w:t>Venosa (Pz)</w:t>
      </w:r>
    </w:p>
    <w:p w:rsidR="00507E54" w:rsidRPr="000F2F73" w:rsidRDefault="00507E54" w:rsidP="00507E54">
      <w:pPr>
        <w:pStyle w:val="Paragrafoelenco"/>
        <w:numPr>
          <w:ilvl w:val="0"/>
          <w:numId w:val="18"/>
        </w:numPr>
        <w:spacing w:after="0" w:line="276" w:lineRule="auto"/>
        <w:rPr>
          <w:rFonts w:ascii="Arial" w:hAnsi="Arial" w:cs="Arial"/>
          <w:sz w:val="18"/>
          <w:szCs w:val="18"/>
        </w:rPr>
      </w:pPr>
      <w:r w:rsidRPr="000F2F73">
        <w:rPr>
          <w:rFonts w:ascii="Arial" w:hAnsi="Arial" w:cs="Arial"/>
          <w:sz w:val="18"/>
          <w:szCs w:val="18"/>
        </w:rPr>
        <w:t>Bra (</w:t>
      </w:r>
      <w:proofErr w:type="spellStart"/>
      <w:r w:rsidRPr="000F2F73">
        <w:rPr>
          <w:rFonts w:ascii="Arial" w:hAnsi="Arial" w:cs="Arial"/>
          <w:sz w:val="18"/>
          <w:szCs w:val="18"/>
        </w:rPr>
        <w:t>Cn</w:t>
      </w:r>
      <w:proofErr w:type="spellEnd"/>
      <w:r w:rsidRPr="000F2F73">
        <w:rPr>
          <w:rFonts w:ascii="Arial" w:hAnsi="Arial" w:cs="Arial"/>
          <w:sz w:val="18"/>
          <w:szCs w:val="18"/>
        </w:rPr>
        <w:t>)</w:t>
      </w:r>
    </w:p>
    <w:p w:rsidR="00507E54" w:rsidRPr="000F2F73" w:rsidRDefault="00507E54" w:rsidP="00507E54">
      <w:pPr>
        <w:pStyle w:val="Paragrafoelenco"/>
        <w:numPr>
          <w:ilvl w:val="0"/>
          <w:numId w:val="18"/>
        </w:numPr>
        <w:spacing w:after="200" w:line="276" w:lineRule="auto"/>
        <w:rPr>
          <w:rFonts w:ascii="Arial" w:hAnsi="Arial" w:cs="Arial"/>
          <w:sz w:val="18"/>
          <w:szCs w:val="18"/>
        </w:rPr>
      </w:pPr>
      <w:r w:rsidRPr="000F2F73">
        <w:rPr>
          <w:rFonts w:ascii="Arial" w:hAnsi="Arial" w:cs="Arial"/>
          <w:sz w:val="18"/>
          <w:szCs w:val="18"/>
        </w:rPr>
        <w:t>Grugliasco (To)</w:t>
      </w:r>
    </w:p>
    <w:p w:rsidR="00507E54" w:rsidRPr="000F2F73" w:rsidRDefault="00507E54" w:rsidP="00507E54">
      <w:pPr>
        <w:rPr>
          <w:rFonts w:ascii="Arial" w:hAnsi="Arial" w:cs="Arial"/>
          <w:sz w:val="18"/>
          <w:szCs w:val="18"/>
        </w:rPr>
      </w:pPr>
      <w:r w:rsidRPr="000F2F73">
        <w:rPr>
          <w:rFonts w:ascii="Arial" w:hAnsi="Arial" w:cs="Arial"/>
          <w:sz w:val="18"/>
          <w:szCs w:val="18"/>
        </w:rPr>
        <w:t>3)Secondo lei il numero delle uscite scolastiche nel  percorso educativo è adeguato?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Poco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Abbastanza</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Molto</w:t>
      </w:r>
    </w:p>
    <w:p w:rsidR="00507E54" w:rsidRPr="000F2F73" w:rsidRDefault="00507E54" w:rsidP="00507E54">
      <w:pPr>
        <w:rPr>
          <w:rFonts w:ascii="Arial" w:hAnsi="Arial" w:cs="Arial"/>
          <w:sz w:val="18"/>
          <w:szCs w:val="18"/>
        </w:rPr>
      </w:pPr>
      <w:r w:rsidRPr="000F2F73">
        <w:rPr>
          <w:rFonts w:ascii="Arial" w:hAnsi="Arial" w:cs="Arial"/>
          <w:sz w:val="18"/>
          <w:szCs w:val="18"/>
        </w:rPr>
        <w:t>4) Crede che ai fini dell’insegnamento le uscite scolastiche siano un valido strumento?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Poco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Abbastanza</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Molto</w:t>
      </w:r>
    </w:p>
    <w:p w:rsidR="00507E54" w:rsidRPr="000F2F73" w:rsidRDefault="00507E54" w:rsidP="00507E54">
      <w:pPr>
        <w:spacing w:line="240" w:lineRule="auto"/>
        <w:rPr>
          <w:rFonts w:ascii="Arial" w:hAnsi="Arial" w:cs="Arial"/>
          <w:sz w:val="18"/>
          <w:szCs w:val="18"/>
        </w:rPr>
      </w:pPr>
      <w:r w:rsidRPr="000F2F73">
        <w:rPr>
          <w:rFonts w:ascii="Arial" w:hAnsi="Arial" w:cs="Arial"/>
          <w:sz w:val="18"/>
          <w:szCs w:val="18"/>
        </w:rPr>
        <w:t>5) Ritiene più proficue uscite didattiche di sola teoria, di sola pratica o in cui si alternano le due modalità?</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Sola teoria</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Sola pratica</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Entrambe</w:t>
      </w:r>
    </w:p>
    <w:p w:rsidR="00507E54" w:rsidRPr="000F2F73" w:rsidRDefault="00507E54" w:rsidP="00507E54">
      <w:pPr>
        <w:rPr>
          <w:rFonts w:ascii="Arial" w:hAnsi="Arial" w:cs="Arial"/>
          <w:sz w:val="18"/>
          <w:szCs w:val="18"/>
        </w:rPr>
      </w:pPr>
      <w:r w:rsidRPr="000F2F73">
        <w:rPr>
          <w:rFonts w:ascii="Arial" w:hAnsi="Arial" w:cs="Arial"/>
          <w:sz w:val="18"/>
          <w:szCs w:val="18"/>
        </w:rPr>
        <w:t>6) Crede che per gli insegnanti  sia necessario svolgere un corso specifico di preparazione prima delle uscite scolastiche?</w:t>
      </w:r>
    </w:p>
    <w:p w:rsidR="00507E54" w:rsidRPr="000F2F73" w:rsidRDefault="00507E54" w:rsidP="00507E54">
      <w:pPr>
        <w:pStyle w:val="Paragrafoelenco"/>
        <w:ind w:left="360"/>
        <w:rPr>
          <w:rFonts w:ascii="Arial" w:hAnsi="Arial" w:cs="Arial"/>
          <w:sz w:val="18"/>
          <w:szCs w:val="18"/>
        </w:rPr>
      </w:pPr>
      <w:r w:rsidRPr="000F2F73">
        <w:rPr>
          <w:rFonts w:ascii="Arial" w:hAnsi="Arial" w:cs="Arial"/>
          <w:sz w:val="18"/>
          <w:szCs w:val="18"/>
        </w:rPr>
        <w:t>o</w:t>
      </w:r>
      <w:r w:rsidRPr="000F2F73">
        <w:rPr>
          <w:rFonts w:ascii="Arial" w:hAnsi="Arial" w:cs="Arial"/>
          <w:sz w:val="18"/>
          <w:szCs w:val="18"/>
        </w:rPr>
        <w:tab/>
        <w:t>Sì</w:t>
      </w:r>
    </w:p>
    <w:p w:rsidR="00507E54" w:rsidRPr="000F2F73" w:rsidRDefault="00507E54" w:rsidP="00507E54">
      <w:pPr>
        <w:pStyle w:val="Paragrafoelenco"/>
        <w:ind w:left="360"/>
        <w:rPr>
          <w:rFonts w:ascii="Arial" w:hAnsi="Arial" w:cs="Arial"/>
          <w:sz w:val="18"/>
          <w:szCs w:val="18"/>
        </w:rPr>
      </w:pPr>
      <w:r w:rsidRPr="000F2F73">
        <w:rPr>
          <w:rFonts w:ascii="Arial" w:hAnsi="Arial" w:cs="Arial"/>
          <w:sz w:val="18"/>
          <w:szCs w:val="18"/>
        </w:rPr>
        <w:t>o</w:t>
      </w:r>
      <w:r w:rsidRPr="000F2F73">
        <w:rPr>
          <w:rFonts w:ascii="Arial" w:hAnsi="Arial" w:cs="Arial"/>
          <w:sz w:val="18"/>
          <w:szCs w:val="18"/>
        </w:rPr>
        <w:tab/>
        <w:t>No</w:t>
      </w:r>
    </w:p>
    <w:p w:rsidR="00507E54" w:rsidRPr="000F2F73" w:rsidRDefault="00507E54" w:rsidP="00507E54">
      <w:pPr>
        <w:pStyle w:val="Paragrafoelenco"/>
        <w:ind w:left="360"/>
        <w:rPr>
          <w:rFonts w:ascii="Arial" w:hAnsi="Arial" w:cs="Arial"/>
          <w:sz w:val="18"/>
          <w:szCs w:val="18"/>
        </w:rPr>
      </w:pPr>
    </w:p>
    <w:p w:rsidR="00507E54" w:rsidRPr="000F2F73" w:rsidRDefault="00507E54" w:rsidP="00507E54">
      <w:pPr>
        <w:rPr>
          <w:rFonts w:ascii="Arial" w:hAnsi="Arial" w:cs="Arial"/>
          <w:sz w:val="18"/>
          <w:szCs w:val="18"/>
        </w:rPr>
      </w:pPr>
      <w:r w:rsidRPr="000F2F73">
        <w:rPr>
          <w:rFonts w:ascii="Arial" w:hAnsi="Arial" w:cs="Arial"/>
          <w:sz w:val="18"/>
          <w:szCs w:val="18"/>
        </w:rPr>
        <w:t>7) E’ soddisfatto dell’organizzazione generale  delle uscite scolastiche? Se no, indichi cosa cambierebbe o aggiungerebbe per perfezionarle.</w:t>
      </w:r>
    </w:p>
    <w:p w:rsidR="00507E54" w:rsidRPr="000F2F73" w:rsidRDefault="00507E54" w:rsidP="00507E54">
      <w:pPr>
        <w:pStyle w:val="Paragrafoelenco"/>
        <w:ind w:left="360"/>
        <w:rPr>
          <w:rFonts w:ascii="Arial" w:hAnsi="Arial" w:cs="Arial"/>
          <w:sz w:val="18"/>
          <w:szCs w:val="18"/>
        </w:rPr>
      </w:pPr>
      <w:r w:rsidRPr="000F2F73">
        <w:rPr>
          <w:rFonts w:ascii="Arial" w:hAnsi="Arial" w:cs="Arial"/>
          <w:sz w:val="18"/>
          <w:szCs w:val="18"/>
        </w:rPr>
        <w:t>o</w:t>
      </w:r>
      <w:r w:rsidRPr="000F2F73">
        <w:rPr>
          <w:rFonts w:ascii="Arial" w:hAnsi="Arial" w:cs="Arial"/>
          <w:sz w:val="18"/>
          <w:szCs w:val="18"/>
        </w:rPr>
        <w:tab/>
        <w:t>Sì</w:t>
      </w:r>
    </w:p>
    <w:p w:rsidR="00507E54" w:rsidRPr="000F2F73" w:rsidRDefault="00FF2450" w:rsidP="00FF2450">
      <w:pPr>
        <w:pStyle w:val="Paragrafoelenco"/>
        <w:tabs>
          <w:tab w:val="left" w:pos="708"/>
          <w:tab w:val="right" w:pos="9638"/>
        </w:tabs>
        <w:ind w:left="360"/>
        <w:rPr>
          <w:rFonts w:ascii="Arial" w:hAnsi="Arial" w:cs="Arial"/>
          <w:sz w:val="18"/>
          <w:szCs w:val="18"/>
        </w:rPr>
      </w:pPr>
      <w:r>
        <w:rPr>
          <w:rFonts w:ascii="Arial" w:hAnsi="Arial" w:cs="Arial"/>
          <w:sz w:val="18"/>
          <w:szCs w:val="18"/>
        </w:rPr>
        <w:t>o</w:t>
      </w:r>
      <w:r>
        <w:rPr>
          <w:rFonts w:ascii="Arial" w:hAnsi="Arial" w:cs="Arial"/>
          <w:sz w:val="18"/>
          <w:szCs w:val="18"/>
        </w:rPr>
        <w:tab/>
        <w:t>No</w:t>
      </w:r>
      <w:r w:rsidR="00507E54" w:rsidRPr="000F2F73">
        <w:rPr>
          <w:rFonts w:ascii="Arial" w:hAnsi="Arial" w:cs="Arial"/>
          <w:sz w:val="18"/>
          <w:szCs w:val="18"/>
        </w:rPr>
        <w:tab/>
      </w:r>
    </w:p>
    <w:p w:rsidR="00507E54" w:rsidRPr="000F2F73" w:rsidRDefault="00507E54" w:rsidP="00507E54">
      <w:pPr>
        <w:tabs>
          <w:tab w:val="right" w:pos="9638"/>
        </w:tabs>
        <w:rPr>
          <w:rFonts w:ascii="Arial" w:hAnsi="Arial" w:cs="Arial"/>
          <w:sz w:val="18"/>
          <w:szCs w:val="18"/>
        </w:rPr>
      </w:pPr>
    </w:p>
    <w:p w:rsidR="00507E54" w:rsidRPr="000F2F73" w:rsidRDefault="00507E54" w:rsidP="00507E54">
      <w:pPr>
        <w:tabs>
          <w:tab w:val="right" w:pos="9638"/>
        </w:tabs>
        <w:rPr>
          <w:rFonts w:ascii="Arial" w:hAnsi="Arial" w:cs="Arial"/>
          <w:sz w:val="18"/>
          <w:szCs w:val="18"/>
        </w:rPr>
      </w:pPr>
      <w:r w:rsidRPr="000F2F73">
        <w:rPr>
          <w:rFonts w:ascii="Arial" w:hAnsi="Arial" w:cs="Arial"/>
          <w:sz w:val="18"/>
          <w:szCs w:val="18"/>
        </w:rPr>
        <w:t>8) L’uscita scolastica può essere considerata il passaggio  grazie al quale gli alunni iniziano a conoscere il mondo vero tramite le esperienze che questa offre?</w:t>
      </w:r>
    </w:p>
    <w:p w:rsidR="00507E54" w:rsidRPr="000F2F73" w:rsidRDefault="00507E54" w:rsidP="00507E54">
      <w:pPr>
        <w:pStyle w:val="Paragrafoelenco"/>
        <w:numPr>
          <w:ilvl w:val="0"/>
          <w:numId w:val="19"/>
        </w:numPr>
        <w:tabs>
          <w:tab w:val="right" w:pos="9638"/>
        </w:tabs>
        <w:spacing w:after="200" w:line="276" w:lineRule="auto"/>
        <w:rPr>
          <w:rFonts w:ascii="Arial" w:hAnsi="Arial" w:cs="Arial"/>
          <w:sz w:val="18"/>
          <w:szCs w:val="18"/>
        </w:rPr>
      </w:pPr>
      <w:r w:rsidRPr="000F2F73">
        <w:rPr>
          <w:rFonts w:ascii="Arial" w:hAnsi="Arial" w:cs="Arial"/>
          <w:sz w:val="18"/>
          <w:szCs w:val="18"/>
        </w:rPr>
        <w:t>Sì</w:t>
      </w:r>
    </w:p>
    <w:p w:rsidR="00507E54" w:rsidRPr="000F2F73" w:rsidRDefault="00507E54" w:rsidP="00507E54">
      <w:pPr>
        <w:pStyle w:val="Paragrafoelenco"/>
        <w:numPr>
          <w:ilvl w:val="0"/>
          <w:numId w:val="19"/>
        </w:numPr>
        <w:tabs>
          <w:tab w:val="right" w:pos="9638"/>
        </w:tabs>
        <w:spacing w:after="200" w:line="276" w:lineRule="auto"/>
        <w:rPr>
          <w:rFonts w:ascii="Arial" w:hAnsi="Arial" w:cs="Arial"/>
          <w:sz w:val="18"/>
          <w:szCs w:val="18"/>
        </w:rPr>
      </w:pPr>
      <w:r w:rsidRPr="000F2F73">
        <w:rPr>
          <w:rFonts w:ascii="Arial" w:hAnsi="Arial" w:cs="Arial"/>
          <w:sz w:val="18"/>
          <w:szCs w:val="18"/>
        </w:rPr>
        <w:t>No</w:t>
      </w:r>
    </w:p>
    <w:p w:rsidR="00507E54" w:rsidRPr="000F2F73" w:rsidRDefault="00507E54" w:rsidP="00507E54">
      <w:pPr>
        <w:tabs>
          <w:tab w:val="right" w:pos="9638"/>
        </w:tabs>
        <w:rPr>
          <w:rFonts w:ascii="Arial" w:hAnsi="Arial" w:cs="Arial"/>
          <w:sz w:val="18"/>
          <w:szCs w:val="18"/>
        </w:rPr>
      </w:pPr>
    </w:p>
    <w:p w:rsidR="00507E54" w:rsidRPr="000F2F73" w:rsidRDefault="00507E54" w:rsidP="00507E54">
      <w:pPr>
        <w:tabs>
          <w:tab w:val="right" w:pos="9638"/>
        </w:tabs>
        <w:rPr>
          <w:rFonts w:ascii="Arial" w:hAnsi="Arial" w:cs="Arial"/>
          <w:sz w:val="18"/>
          <w:szCs w:val="18"/>
        </w:rPr>
      </w:pPr>
      <w:r w:rsidRPr="000F2F73">
        <w:rPr>
          <w:rFonts w:ascii="Arial" w:hAnsi="Arial" w:cs="Arial"/>
          <w:sz w:val="18"/>
          <w:szCs w:val="18"/>
        </w:rPr>
        <w:lastRenderedPageBreak/>
        <w:t>9) L’uscita scolastica, come diverso</w:t>
      </w:r>
      <w:r>
        <w:rPr>
          <w:rFonts w:ascii="Arial" w:hAnsi="Arial" w:cs="Arial"/>
          <w:sz w:val="18"/>
          <w:szCs w:val="18"/>
        </w:rPr>
        <w:t xml:space="preserve"> metodo di apprendimento, ha por</w:t>
      </w:r>
      <w:r w:rsidRPr="000F2F73">
        <w:rPr>
          <w:rFonts w:ascii="Arial" w:hAnsi="Arial" w:cs="Arial"/>
          <w:sz w:val="18"/>
          <w:szCs w:val="18"/>
        </w:rPr>
        <w:t>tato benefici al rendimento scolastico dei suoi alunni?</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Poco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Abbastanza</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Molto</w:t>
      </w:r>
    </w:p>
    <w:p w:rsidR="00507E54" w:rsidRPr="000F2F73" w:rsidRDefault="00507E54" w:rsidP="00507E54">
      <w:pPr>
        <w:tabs>
          <w:tab w:val="right" w:pos="9638"/>
        </w:tabs>
        <w:rPr>
          <w:rFonts w:ascii="Arial" w:hAnsi="Arial" w:cs="Arial"/>
          <w:sz w:val="18"/>
          <w:szCs w:val="18"/>
        </w:rPr>
      </w:pPr>
    </w:p>
    <w:p w:rsidR="00507E54" w:rsidRPr="000F2F73" w:rsidRDefault="00507E54" w:rsidP="00507E54">
      <w:pPr>
        <w:tabs>
          <w:tab w:val="right" w:pos="9638"/>
        </w:tabs>
        <w:rPr>
          <w:rFonts w:ascii="Arial" w:hAnsi="Arial" w:cs="Arial"/>
          <w:sz w:val="18"/>
          <w:szCs w:val="18"/>
        </w:rPr>
      </w:pPr>
      <w:r w:rsidRPr="000F2F73">
        <w:rPr>
          <w:rFonts w:ascii="Arial" w:hAnsi="Arial" w:cs="Arial"/>
          <w:sz w:val="18"/>
          <w:szCs w:val="18"/>
        </w:rPr>
        <w:t xml:space="preserve">10) </w:t>
      </w:r>
      <w:r w:rsidRPr="000F2F73">
        <w:rPr>
          <w:sz w:val="18"/>
          <w:szCs w:val="18"/>
        </w:rPr>
        <w:t>Ha riscontrato interesse da parte degli alunni nei confronti dei contenuti dell’uscita scolastica?</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Poco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Abbastanza</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Molto</w:t>
      </w:r>
    </w:p>
    <w:p w:rsidR="00507E54" w:rsidRPr="000F2F73" w:rsidRDefault="00507E54" w:rsidP="00507E54">
      <w:pPr>
        <w:tabs>
          <w:tab w:val="right" w:pos="9638"/>
        </w:tabs>
        <w:rPr>
          <w:sz w:val="18"/>
          <w:szCs w:val="18"/>
        </w:rPr>
      </w:pPr>
      <w:r w:rsidRPr="000F2F73">
        <w:rPr>
          <w:sz w:val="18"/>
          <w:szCs w:val="18"/>
        </w:rPr>
        <w:t>11)Il senso di benessere, di integrazione, ma soprattutto del fare proprio qualcosa che non si conosceva  durante l’uscita scolastica, può influire successivamente sull’atteggiamento che gli alunni hanno in classe nei confronti di qualcosa che non conoscono o non riescono ad apprendere?</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Poco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Abbastanza</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Molto</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12) Secondo le sue esperienze, può dire che l’uscita scolastica oltre a favorire lo sviluppo individuale influisca anche sui processi cognitivi </w:t>
      </w:r>
      <w:r w:rsidR="00FF2450" w:rsidRPr="00FF2450">
        <w:rPr>
          <w:rFonts w:ascii="Arial" w:hAnsi="Arial" w:cs="Arial"/>
          <w:sz w:val="18"/>
          <w:szCs w:val="18"/>
        </w:rPr>
        <w:t>(consapevolezza, intelligenza, riconoscimento, attenzione, pensiero, intuizione ecc.</w:t>
      </w:r>
      <w:r w:rsidR="00FF2450">
        <w:rPr>
          <w:rFonts w:ascii="Arial" w:hAnsi="Arial" w:cs="Arial"/>
          <w:sz w:val="18"/>
          <w:szCs w:val="18"/>
        </w:rPr>
        <w:t>)</w:t>
      </w:r>
      <w:r w:rsidRPr="000F2F73">
        <w:rPr>
          <w:rFonts w:ascii="Arial" w:hAnsi="Arial" w:cs="Arial"/>
          <w:sz w:val="18"/>
          <w:szCs w:val="18"/>
        </w:rPr>
        <w:t>dei bambini?</w:t>
      </w:r>
    </w:p>
    <w:p w:rsidR="00507E54" w:rsidRPr="000F2F73" w:rsidRDefault="00507E54" w:rsidP="00FF2450">
      <w:pPr>
        <w:tabs>
          <w:tab w:val="left" w:pos="708"/>
          <w:tab w:val="right" w:pos="9638"/>
        </w:tabs>
        <w:spacing w:after="0"/>
        <w:ind w:left="360"/>
        <w:rPr>
          <w:rFonts w:ascii="Arial" w:hAnsi="Arial" w:cs="Arial"/>
          <w:sz w:val="18"/>
          <w:szCs w:val="18"/>
        </w:rPr>
      </w:pPr>
      <w:r w:rsidRPr="000F2F73">
        <w:rPr>
          <w:rFonts w:ascii="Arial" w:hAnsi="Arial" w:cs="Arial"/>
          <w:sz w:val="18"/>
          <w:szCs w:val="18"/>
        </w:rPr>
        <w:t>o</w:t>
      </w:r>
      <w:r w:rsidRPr="000F2F73">
        <w:rPr>
          <w:noProof/>
          <w:sz w:val="18"/>
          <w:szCs w:val="18"/>
          <w:lang w:eastAsia="it-IT"/>
        </w:rPr>
        <w:t xml:space="preserve">     </w:t>
      </w:r>
      <w:r w:rsidR="00FF2450">
        <w:rPr>
          <w:rFonts w:ascii="Arial" w:hAnsi="Arial" w:cs="Arial"/>
          <w:sz w:val="18"/>
          <w:szCs w:val="18"/>
        </w:rPr>
        <w:t>Sì</w:t>
      </w:r>
      <w:r w:rsidRPr="000F2F73">
        <w:rPr>
          <w:rFonts w:ascii="Arial" w:hAnsi="Arial" w:cs="Arial"/>
          <w:sz w:val="18"/>
          <w:szCs w:val="18"/>
        </w:rPr>
        <w:tab/>
      </w:r>
    </w:p>
    <w:p w:rsidR="00507E54" w:rsidRPr="000F2F73" w:rsidRDefault="00507E54" w:rsidP="00507E54">
      <w:pPr>
        <w:pStyle w:val="Paragrafoelenco"/>
        <w:tabs>
          <w:tab w:val="left" w:pos="708"/>
          <w:tab w:val="right" w:pos="9638"/>
        </w:tabs>
        <w:rPr>
          <w:rFonts w:ascii="Arial" w:hAnsi="Arial" w:cs="Arial"/>
          <w:sz w:val="18"/>
          <w:szCs w:val="18"/>
        </w:rPr>
      </w:pPr>
    </w:p>
    <w:p w:rsidR="00507E54" w:rsidRPr="000F2F73" w:rsidRDefault="00507E54" w:rsidP="00507E54">
      <w:pPr>
        <w:pStyle w:val="Paragrafoelenco"/>
        <w:ind w:left="360"/>
        <w:rPr>
          <w:rFonts w:ascii="Arial" w:hAnsi="Arial" w:cs="Arial"/>
          <w:sz w:val="18"/>
          <w:szCs w:val="18"/>
        </w:rPr>
      </w:pPr>
      <w:r w:rsidRPr="000F2F73">
        <w:rPr>
          <w:rFonts w:ascii="Arial" w:hAnsi="Arial" w:cs="Arial"/>
          <w:sz w:val="18"/>
          <w:szCs w:val="18"/>
        </w:rPr>
        <w:t>o</w:t>
      </w:r>
      <w:r w:rsidRPr="000F2F73">
        <w:rPr>
          <w:rFonts w:ascii="Arial" w:hAnsi="Arial" w:cs="Arial"/>
          <w:sz w:val="18"/>
          <w:szCs w:val="18"/>
        </w:rPr>
        <w:tab/>
        <w:t>No</w:t>
      </w:r>
    </w:p>
    <w:p w:rsidR="00507E54" w:rsidRPr="000F2F73" w:rsidRDefault="00507E54" w:rsidP="00507E54">
      <w:pPr>
        <w:rPr>
          <w:rFonts w:ascii="Arial" w:hAnsi="Arial" w:cs="Arial"/>
          <w:sz w:val="18"/>
          <w:szCs w:val="18"/>
        </w:rPr>
      </w:pPr>
      <w:r w:rsidRPr="000F2F73">
        <w:rPr>
          <w:rFonts w:ascii="Arial" w:hAnsi="Arial" w:cs="Arial"/>
          <w:sz w:val="18"/>
          <w:szCs w:val="18"/>
        </w:rPr>
        <w:t>13) Ritiene che la partecipazione  alle uscite scolastiche favorisca lo sviluppo del senso di responsabilità negli alunni?</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Poco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Abbastanza</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Molto</w:t>
      </w:r>
    </w:p>
    <w:p w:rsidR="00507E54" w:rsidRPr="000F2F73" w:rsidRDefault="00507E54" w:rsidP="00507E54">
      <w:pPr>
        <w:rPr>
          <w:rFonts w:ascii="Arial" w:hAnsi="Arial" w:cs="Arial"/>
          <w:sz w:val="18"/>
          <w:szCs w:val="18"/>
        </w:rPr>
      </w:pPr>
      <w:r w:rsidRPr="000F2F73">
        <w:rPr>
          <w:rFonts w:ascii="Arial" w:hAnsi="Arial" w:cs="Arial"/>
          <w:sz w:val="18"/>
          <w:szCs w:val="18"/>
        </w:rPr>
        <w:t>14) Pensa che le uscite scolastiche migliorino i rapporti tra i bambini che vi partecipano?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Poco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Abbastanza</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Molto</w:t>
      </w:r>
    </w:p>
    <w:p w:rsidR="00507E54" w:rsidRPr="000F2F73" w:rsidRDefault="00507E54" w:rsidP="00507E54">
      <w:pPr>
        <w:rPr>
          <w:rFonts w:ascii="Arial" w:hAnsi="Arial" w:cs="Arial"/>
          <w:sz w:val="18"/>
          <w:szCs w:val="18"/>
        </w:rPr>
      </w:pPr>
      <w:r w:rsidRPr="000F2F73">
        <w:rPr>
          <w:rFonts w:ascii="Arial" w:hAnsi="Arial" w:cs="Arial"/>
          <w:sz w:val="18"/>
          <w:szCs w:val="18"/>
        </w:rPr>
        <w:t>15) Ritiene che la partecipazione alle uscite scolastiche favorisca la scoperta di se stessi e dell’altro?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Poco</w:t>
      </w:r>
    </w:p>
    <w:p w:rsidR="00507E54" w:rsidRPr="000F2F73" w:rsidRDefault="00507E54" w:rsidP="00507E54">
      <w:pPr>
        <w:spacing w:after="0" w:line="240" w:lineRule="auto"/>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Abbastanza</w:t>
      </w:r>
    </w:p>
    <w:p w:rsidR="00507E54" w:rsidRPr="000F2F73" w:rsidRDefault="00507E54" w:rsidP="00507E54">
      <w:pPr>
        <w:rPr>
          <w:rFonts w:ascii="Arial" w:hAnsi="Arial" w:cs="Arial"/>
          <w:sz w:val="18"/>
          <w:szCs w:val="18"/>
        </w:rPr>
      </w:pPr>
      <w:r w:rsidRPr="000F2F73">
        <w:rPr>
          <w:rFonts w:ascii="Arial" w:hAnsi="Arial" w:cs="Arial"/>
          <w:sz w:val="18"/>
          <w:szCs w:val="18"/>
        </w:rPr>
        <w:t xml:space="preserve">      o</w:t>
      </w:r>
      <w:r w:rsidRPr="000F2F73">
        <w:rPr>
          <w:rFonts w:ascii="Arial" w:hAnsi="Arial" w:cs="Arial"/>
          <w:sz w:val="18"/>
          <w:szCs w:val="18"/>
        </w:rPr>
        <w:tab/>
        <w:t>Molto</w:t>
      </w:r>
    </w:p>
    <w:p w:rsidR="00507E54" w:rsidRPr="000F2F73" w:rsidRDefault="00507E54" w:rsidP="00507E54">
      <w:pPr>
        <w:rPr>
          <w:rFonts w:ascii="Arial" w:hAnsi="Arial" w:cs="Arial"/>
          <w:sz w:val="18"/>
          <w:szCs w:val="18"/>
        </w:rPr>
      </w:pPr>
    </w:p>
    <w:p w:rsidR="00507E54" w:rsidRPr="000F2F73" w:rsidRDefault="00507E54" w:rsidP="00507E54">
      <w:pPr>
        <w:rPr>
          <w:rFonts w:ascii="Arial" w:hAnsi="Arial" w:cs="Arial"/>
          <w:sz w:val="18"/>
          <w:szCs w:val="18"/>
        </w:rPr>
      </w:pPr>
      <w:r w:rsidRPr="000F2F73">
        <w:rPr>
          <w:rFonts w:ascii="Arial" w:hAnsi="Arial" w:cs="Arial"/>
          <w:sz w:val="18"/>
          <w:szCs w:val="18"/>
        </w:rPr>
        <w:t>16) Gli alunni hanno dimostrato in qualche modo di aver appreso valori importanti come la cooperazione e il rispetto dell’altro?</w:t>
      </w:r>
    </w:p>
    <w:p w:rsidR="00507E54" w:rsidRPr="000F2F73" w:rsidRDefault="00507E54" w:rsidP="00507E54">
      <w:pPr>
        <w:pStyle w:val="Paragrafoelenco"/>
        <w:numPr>
          <w:ilvl w:val="0"/>
          <w:numId w:val="13"/>
        </w:numPr>
        <w:spacing w:after="200" w:line="240" w:lineRule="auto"/>
        <w:rPr>
          <w:sz w:val="18"/>
          <w:szCs w:val="18"/>
        </w:rPr>
      </w:pPr>
      <w:r w:rsidRPr="000F2F73">
        <w:rPr>
          <w:sz w:val="18"/>
          <w:szCs w:val="18"/>
        </w:rPr>
        <w:t xml:space="preserve"> Poco</w:t>
      </w:r>
    </w:p>
    <w:p w:rsidR="00507E54" w:rsidRPr="000F2F73" w:rsidRDefault="00507E54" w:rsidP="00507E54">
      <w:pPr>
        <w:pStyle w:val="Paragrafoelenco"/>
        <w:numPr>
          <w:ilvl w:val="0"/>
          <w:numId w:val="13"/>
        </w:numPr>
        <w:spacing w:after="200" w:line="240" w:lineRule="auto"/>
        <w:rPr>
          <w:sz w:val="18"/>
          <w:szCs w:val="18"/>
        </w:rPr>
      </w:pPr>
      <w:r w:rsidRPr="000F2F73">
        <w:rPr>
          <w:sz w:val="18"/>
          <w:szCs w:val="18"/>
        </w:rPr>
        <w:t xml:space="preserve"> Abbastanza</w:t>
      </w:r>
    </w:p>
    <w:p w:rsidR="00507E54" w:rsidRPr="000F2F73" w:rsidRDefault="00507E54" w:rsidP="00507E54">
      <w:pPr>
        <w:pStyle w:val="Paragrafoelenco"/>
        <w:numPr>
          <w:ilvl w:val="0"/>
          <w:numId w:val="13"/>
        </w:numPr>
        <w:spacing w:after="200" w:line="240" w:lineRule="auto"/>
        <w:rPr>
          <w:sz w:val="18"/>
          <w:szCs w:val="18"/>
        </w:rPr>
      </w:pPr>
      <w:r w:rsidRPr="000F2F73">
        <w:rPr>
          <w:sz w:val="18"/>
          <w:szCs w:val="18"/>
        </w:rPr>
        <w:t xml:space="preserve"> Molto</w:t>
      </w:r>
    </w:p>
    <w:p w:rsidR="00507E54" w:rsidRDefault="00507E54" w:rsidP="00B67048">
      <w:pPr>
        <w:rPr>
          <w:sz w:val="40"/>
          <w:szCs w:val="40"/>
        </w:rPr>
      </w:pPr>
    </w:p>
    <w:p w:rsidR="00087B25" w:rsidRPr="00087B25" w:rsidRDefault="00087B25" w:rsidP="00087B25">
      <w:pPr>
        <w:pStyle w:val="Paragrafoelenco"/>
        <w:numPr>
          <w:ilvl w:val="0"/>
          <w:numId w:val="21"/>
        </w:numPr>
        <w:rPr>
          <w:b/>
          <w:sz w:val="40"/>
          <w:szCs w:val="40"/>
        </w:rPr>
      </w:pPr>
      <w:r w:rsidRPr="00087B25">
        <w:rPr>
          <w:b/>
          <w:sz w:val="40"/>
          <w:szCs w:val="40"/>
        </w:rPr>
        <w:t>Piano di raccolta dati</w:t>
      </w:r>
    </w:p>
    <w:p w:rsidR="00087B25" w:rsidRDefault="00087B25" w:rsidP="00087B25">
      <w:pPr>
        <w:ind w:left="360"/>
        <w:rPr>
          <w:sz w:val="40"/>
          <w:szCs w:val="40"/>
        </w:rPr>
      </w:pPr>
      <w:r>
        <w:rPr>
          <w:sz w:val="40"/>
          <w:szCs w:val="40"/>
        </w:rPr>
        <w:t>Come sono stati contattati i soggetti del campione</w:t>
      </w:r>
    </w:p>
    <w:p w:rsidR="0031788F" w:rsidRPr="0031788F" w:rsidRDefault="0031788F" w:rsidP="00087B25">
      <w:pPr>
        <w:ind w:left="360"/>
        <w:rPr>
          <w:sz w:val="28"/>
          <w:szCs w:val="28"/>
        </w:rPr>
      </w:pPr>
      <w:r>
        <w:rPr>
          <w:sz w:val="28"/>
          <w:szCs w:val="28"/>
        </w:rPr>
        <w:t>Ognuna di noi si è recata nella scuola scelta del proprio paese</w:t>
      </w:r>
      <w:r w:rsidR="00F25BC6">
        <w:rPr>
          <w:sz w:val="28"/>
          <w:szCs w:val="28"/>
        </w:rPr>
        <w:t xml:space="preserve"> (Scuola primaria Bruno </w:t>
      </w:r>
      <w:proofErr w:type="spellStart"/>
      <w:r w:rsidR="00F25BC6">
        <w:rPr>
          <w:sz w:val="28"/>
          <w:szCs w:val="28"/>
        </w:rPr>
        <w:t>Ciari</w:t>
      </w:r>
      <w:proofErr w:type="spellEnd"/>
      <w:r w:rsidR="00F25BC6">
        <w:rPr>
          <w:sz w:val="28"/>
          <w:szCs w:val="28"/>
        </w:rPr>
        <w:t xml:space="preserve"> a Grugliasco, Scuola primaria Giovanni XXIII a Venosa, Scuola primaria </w:t>
      </w:r>
      <w:r w:rsidR="00F25BC6">
        <w:rPr>
          <w:sz w:val="28"/>
          <w:szCs w:val="28"/>
        </w:rPr>
        <w:lastRenderedPageBreak/>
        <w:t>Edoardo Mosca a Bra)</w:t>
      </w:r>
      <w:r>
        <w:rPr>
          <w:sz w:val="28"/>
          <w:szCs w:val="28"/>
        </w:rPr>
        <w:t xml:space="preserve"> dopo aver parlato con il\la preside dell’istituto e averle\avergli esposto il fine della ricerca</w:t>
      </w:r>
      <w:r w:rsidR="00956EF5">
        <w:rPr>
          <w:sz w:val="28"/>
          <w:szCs w:val="28"/>
        </w:rPr>
        <w:t xml:space="preserve"> e sottolineando che sarebbe stato garantito l’anonimato dei docenti </w:t>
      </w:r>
      <w:r>
        <w:rPr>
          <w:sz w:val="28"/>
          <w:szCs w:val="28"/>
        </w:rPr>
        <w:t xml:space="preserve">abbiamo ricevuto il consenso di sottoporre il nostro questionario agli insegnanti. </w:t>
      </w:r>
      <w:r w:rsidR="007F4D9C">
        <w:rPr>
          <w:sz w:val="28"/>
          <w:szCs w:val="28"/>
        </w:rPr>
        <w:t>Ci siamo recate nelle classi e dopo esserci presentate ed aver descritto la nostra ricerca ai docenti, p</w:t>
      </w:r>
      <w:r>
        <w:rPr>
          <w:sz w:val="28"/>
          <w:szCs w:val="28"/>
        </w:rPr>
        <w:t>er ottimizzare i tempi abbiamo consegnato due quest</w:t>
      </w:r>
      <w:r w:rsidR="007F4D9C">
        <w:rPr>
          <w:sz w:val="28"/>
          <w:szCs w:val="28"/>
        </w:rPr>
        <w:t>ionari per classe chiedendo all’insegnante presente</w:t>
      </w:r>
      <w:r>
        <w:rPr>
          <w:sz w:val="28"/>
          <w:szCs w:val="28"/>
        </w:rPr>
        <w:t xml:space="preserve"> di compilare </w:t>
      </w:r>
      <w:r w:rsidR="007F4D9C">
        <w:rPr>
          <w:sz w:val="28"/>
          <w:szCs w:val="28"/>
        </w:rPr>
        <w:t>uno dei questionari e di far compilare il secondo questionario al proprio collega di quella stessa classe in modo da mantenere il campione da noi prescelto. Il giorno dopo siamo ri</w:t>
      </w:r>
      <w:r w:rsidR="00956EF5">
        <w:rPr>
          <w:sz w:val="28"/>
          <w:szCs w:val="28"/>
        </w:rPr>
        <w:t>tornate a scuola per ritirarli</w:t>
      </w:r>
      <w:r w:rsidR="007F4D9C">
        <w:rPr>
          <w:sz w:val="28"/>
          <w:szCs w:val="28"/>
        </w:rPr>
        <w:t>. Una volta in possesso dei questionari compilati ci siamo incontrate per costruire la matrice dati estrapolando le risposte e caricandole sul foglio Excel.</w:t>
      </w:r>
    </w:p>
    <w:p w:rsidR="00087B25" w:rsidRDefault="00087B25" w:rsidP="00087B25">
      <w:pPr>
        <w:ind w:left="360"/>
        <w:rPr>
          <w:sz w:val="40"/>
          <w:szCs w:val="40"/>
        </w:rPr>
      </w:pPr>
    </w:p>
    <w:p w:rsidR="00087B25" w:rsidRPr="00087B25" w:rsidRDefault="00087B25" w:rsidP="00087B25">
      <w:pPr>
        <w:pStyle w:val="Paragrafoelenco"/>
        <w:numPr>
          <w:ilvl w:val="0"/>
          <w:numId w:val="21"/>
        </w:numPr>
        <w:rPr>
          <w:b/>
          <w:sz w:val="40"/>
          <w:szCs w:val="40"/>
        </w:rPr>
      </w:pPr>
      <w:r w:rsidRPr="00087B25">
        <w:rPr>
          <w:b/>
          <w:sz w:val="40"/>
          <w:szCs w:val="40"/>
        </w:rPr>
        <w:t>Tecniche di analisi dei dati utilizzate e interpretazione dei risultati</w:t>
      </w:r>
    </w:p>
    <w:p w:rsidR="00E031C1" w:rsidRPr="00415356" w:rsidRDefault="00087B25" w:rsidP="00087B25">
      <w:pPr>
        <w:spacing w:before="100" w:beforeAutospacing="1" w:after="100" w:afterAutospacing="1" w:line="240" w:lineRule="auto"/>
        <w:rPr>
          <w:rFonts w:eastAsia="Times New Roman" w:cs="Times New Roman"/>
          <w:color w:val="000000"/>
          <w:sz w:val="28"/>
          <w:szCs w:val="28"/>
          <w:lang w:eastAsia="it-IT"/>
        </w:rPr>
      </w:pPr>
      <w:r w:rsidRPr="00415356">
        <w:rPr>
          <w:rFonts w:eastAsia="Times New Roman" w:cs="Times New Roman"/>
          <w:color w:val="000000"/>
          <w:sz w:val="28"/>
          <w:szCs w:val="28"/>
          <w:lang w:eastAsia="it-IT"/>
        </w:rPr>
        <w:t>Dopo aver raccolto i questionari, li abbiamo inseriti in una matrice dati mediante l’utilizzo d</w:t>
      </w:r>
      <w:r w:rsidR="009E0689">
        <w:rPr>
          <w:rFonts w:eastAsia="Times New Roman" w:cs="Times New Roman"/>
          <w:color w:val="000000"/>
          <w:sz w:val="28"/>
          <w:szCs w:val="28"/>
          <w:lang w:eastAsia="it-IT"/>
        </w:rPr>
        <w:t xml:space="preserve">el programma “Microsoft Excel”. </w:t>
      </w:r>
      <w:r w:rsidRPr="00415356">
        <w:rPr>
          <w:rFonts w:eastAsia="Times New Roman" w:cs="Times New Roman"/>
          <w:color w:val="000000"/>
          <w:sz w:val="28"/>
          <w:szCs w:val="28"/>
          <w:lang w:eastAsia="it-IT"/>
        </w:rPr>
        <w:t>In seguito abbiamo inserito i dati nell’apposito sito “</w:t>
      </w:r>
      <w:proofErr w:type="spellStart"/>
      <w:r w:rsidRPr="00415356">
        <w:rPr>
          <w:rFonts w:eastAsia="Times New Roman" w:cs="Times New Roman"/>
          <w:color w:val="000000"/>
          <w:sz w:val="28"/>
          <w:szCs w:val="28"/>
          <w:lang w:eastAsia="it-IT"/>
        </w:rPr>
        <w:t>JsStat</w:t>
      </w:r>
      <w:proofErr w:type="spellEnd"/>
      <w:r w:rsidRPr="00415356">
        <w:rPr>
          <w:rFonts w:eastAsia="Times New Roman" w:cs="Times New Roman"/>
          <w:color w:val="000000"/>
          <w:sz w:val="28"/>
          <w:szCs w:val="28"/>
          <w:lang w:eastAsia="it-IT"/>
        </w:rPr>
        <w:t>” in modo da ottenere inferenze statistiche.</w:t>
      </w:r>
    </w:p>
    <w:p w:rsidR="007E3953" w:rsidRDefault="007E3953" w:rsidP="007E3953">
      <w:pPr>
        <w:spacing w:before="100" w:beforeAutospacing="1" w:after="100" w:afterAutospacing="1" w:line="240" w:lineRule="auto"/>
        <w:rPr>
          <w:rFonts w:eastAsia="Times New Roman" w:cstheme="minorHAnsi"/>
          <w:color w:val="000000"/>
          <w:sz w:val="32"/>
          <w:szCs w:val="32"/>
          <w:u w:val="single"/>
          <w:lang w:eastAsia="it-IT"/>
        </w:rPr>
      </w:pPr>
      <w:r w:rsidRPr="00DD7DFD">
        <w:rPr>
          <w:rFonts w:eastAsia="Times New Roman" w:cstheme="minorHAnsi"/>
          <w:color w:val="000000"/>
          <w:sz w:val="32"/>
          <w:szCs w:val="32"/>
          <w:u w:val="single"/>
          <w:lang w:eastAsia="it-IT"/>
        </w:rPr>
        <w:t xml:space="preserve">Analisi </w:t>
      </w:r>
      <w:proofErr w:type="spellStart"/>
      <w:r w:rsidRPr="00DD7DFD">
        <w:rPr>
          <w:rFonts w:eastAsia="Times New Roman" w:cstheme="minorHAnsi"/>
          <w:color w:val="000000"/>
          <w:sz w:val="32"/>
          <w:szCs w:val="32"/>
          <w:u w:val="single"/>
          <w:lang w:eastAsia="it-IT"/>
        </w:rPr>
        <w:t>Monovariata</w:t>
      </w:r>
      <w:proofErr w:type="spellEnd"/>
    </w:p>
    <w:p w:rsidR="00B070AF" w:rsidRDefault="00B070AF" w:rsidP="00087B25">
      <w:pPr>
        <w:spacing w:before="100" w:beforeAutospacing="1" w:after="100" w:afterAutospacing="1" w:line="240" w:lineRule="auto"/>
        <w:rPr>
          <w:rFonts w:eastAsia="Times New Roman" w:cstheme="minorHAnsi"/>
          <w:color w:val="000000"/>
          <w:sz w:val="28"/>
          <w:szCs w:val="28"/>
          <w:lang w:eastAsia="it-IT"/>
        </w:rPr>
      </w:pPr>
      <w:r>
        <w:rPr>
          <w:rFonts w:eastAsia="Times New Roman" w:cstheme="minorHAnsi"/>
          <w:color w:val="000000"/>
          <w:sz w:val="28"/>
          <w:szCs w:val="28"/>
          <w:lang w:eastAsia="it-IT"/>
        </w:rPr>
        <w:t xml:space="preserve">L’operazione di descrizione mediante parametri statistici consiste nell’esplicitazione dei parametri statistici di sintesi relativi ad un singolo fattore per volta, </w:t>
      </w:r>
      <w:proofErr w:type="spellStart"/>
      <w:r>
        <w:rPr>
          <w:rFonts w:eastAsia="Times New Roman" w:cstheme="minorHAnsi"/>
          <w:color w:val="000000"/>
          <w:sz w:val="28"/>
          <w:szCs w:val="28"/>
          <w:lang w:eastAsia="it-IT"/>
        </w:rPr>
        <w:t>operalizzato</w:t>
      </w:r>
      <w:proofErr w:type="spellEnd"/>
      <w:r>
        <w:rPr>
          <w:rFonts w:eastAsia="Times New Roman" w:cstheme="minorHAnsi"/>
          <w:color w:val="000000"/>
          <w:sz w:val="28"/>
          <w:szCs w:val="28"/>
          <w:lang w:eastAsia="it-IT"/>
        </w:rPr>
        <w:t xml:space="preserve"> in una variabile che ne rappresenta l’equivalente matematico.</w:t>
      </w:r>
    </w:p>
    <w:p w:rsidR="009E0689" w:rsidRDefault="009E0689" w:rsidP="00087B25">
      <w:pPr>
        <w:spacing w:before="100" w:beforeAutospacing="1" w:after="100" w:afterAutospacing="1" w:line="240" w:lineRule="auto"/>
        <w:rPr>
          <w:rFonts w:eastAsia="Times New Roman" w:cstheme="minorHAnsi"/>
          <w:color w:val="000000"/>
          <w:sz w:val="28"/>
          <w:szCs w:val="28"/>
          <w:lang w:eastAsia="it-IT"/>
        </w:rPr>
      </w:pPr>
    </w:p>
    <w:p w:rsidR="009E0689" w:rsidRDefault="009E0689" w:rsidP="00087B25">
      <w:pPr>
        <w:spacing w:before="100" w:beforeAutospacing="1" w:after="100" w:afterAutospacing="1" w:line="240" w:lineRule="auto"/>
        <w:rPr>
          <w:rFonts w:eastAsia="Times New Roman" w:cstheme="minorHAnsi"/>
          <w:color w:val="000000"/>
          <w:sz w:val="28"/>
          <w:szCs w:val="28"/>
          <w:lang w:eastAsia="it-IT"/>
        </w:rPr>
      </w:pPr>
    </w:p>
    <w:p w:rsidR="009E0689" w:rsidRDefault="009E0689" w:rsidP="00087B25">
      <w:pPr>
        <w:spacing w:before="100" w:beforeAutospacing="1" w:after="100" w:afterAutospacing="1" w:line="240" w:lineRule="auto"/>
        <w:rPr>
          <w:rFonts w:eastAsia="Times New Roman" w:cstheme="minorHAnsi"/>
          <w:color w:val="000000"/>
          <w:sz w:val="28"/>
          <w:szCs w:val="28"/>
          <w:lang w:eastAsia="it-IT"/>
        </w:rPr>
      </w:pPr>
    </w:p>
    <w:p w:rsidR="009E0689" w:rsidRDefault="009E0689" w:rsidP="00087B25">
      <w:pPr>
        <w:spacing w:before="100" w:beforeAutospacing="1" w:after="100" w:afterAutospacing="1" w:line="240" w:lineRule="auto"/>
        <w:rPr>
          <w:rFonts w:eastAsia="Times New Roman" w:cstheme="minorHAnsi"/>
          <w:color w:val="000000"/>
          <w:sz w:val="28"/>
          <w:szCs w:val="28"/>
          <w:lang w:eastAsia="it-IT"/>
        </w:rPr>
      </w:pPr>
    </w:p>
    <w:p w:rsidR="009E0689" w:rsidRDefault="009E0689" w:rsidP="00087B25">
      <w:pPr>
        <w:spacing w:before="100" w:beforeAutospacing="1" w:after="100" w:afterAutospacing="1" w:line="240" w:lineRule="auto"/>
        <w:rPr>
          <w:rFonts w:eastAsia="Times New Roman" w:cstheme="minorHAnsi"/>
          <w:color w:val="000000"/>
          <w:sz w:val="28"/>
          <w:szCs w:val="28"/>
          <w:lang w:eastAsia="it-IT"/>
        </w:rPr>
      </w:pPr>
    </w:p>
    <w:p w:rsidR="009E0689" w:rsidRDefault="009E0689" w:rsidP="00087B25">
      <w:pPr>
        <w:spacing w:before="100" w:beforeAutospacing="1" w:after="100" w:afterAutospacing="1" w:line="240" w:lineRule="auto"/>
        <w:rPr>
          <w:rFonts w:eastAsia="Times New Roman" w:cstheme="minorHAnsi"/>
          <w:color w:val="000000"/>
          <w:sz w:val="28"/>
          <w:szCs w:val="28"/>
          <w:lang w:eastAsia="it-IT"/>
        </w:rPr>
      </w:pPr>
    </w:p>
    <w:p w:rsidR="009E0689" w:rsidRDefault="009E0689" w:rsidP="00087B25">
      <w:pPr>
        <w:spacing w:before="100" w:beforeAutospacing="1" w:after="100" w:afterAutospacing="1" w:line="240" w:lineRule="auto"/>
        <w:rPr>
          <w:rFonts w:eastAsia="Times New Roman" w:cstheme="minorHAnsi"/>
          <w:color w:val="000000"/>
          <w:sz w:val="28"/>
          <w:szCs w:val="28"/>
          <w:lang w:eastAsia="it-IT"/>
        </w:rPr>
      </w:pPr>
    </w:p>
    <w:p w:rsidR="009E0689" w:rsidRDefault="009E0689" w:rsidP="00087B25">
      <w:pPr>
        <w:spacing w:before="100" w:beforeAutospacing="1" w:after="100" w:afterAutospacing="1" w:line="240" w:lineRule="auto"/>
        <w:rPr>
          <w:rFonts w:eastAsia="Times New Roman" w:cstheme="minorHAnsi"/>
          <w:color w:val="000000"/>
          <w:sz w:val="28"/>
          <w:szCs w:val="28"/>
          <w:lang w:eastAsia="it-IT"/>
        </w:rPr>
      </w:pPr>
    </w:p>
    <w:p w:rsidR="00AA4D85" w:rsidRDefault="00AA4D85" w:rsidP="00AA4D85">
      <w:pPr>
        <w:spacing w:after="0"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lastRenderedPageBreak/>
        <w:t>Distribuzione di frequenza</w:t>
      </w:r>
    </w:p>
    <w:p w:rsidR="00AA4D85" w:rsidRPr="00AA4D85" w:rsidRDefault="00AA4D85" w:rsidP="00AA4D85">
      <w:pPr>
        <w:spacing w:after="0" w:line="240" w:lineRule="auto"/>
        <w:rPr>
          <w:rFonts w:ascii="Times New Roman" w:eastAsia="Times New Roman" w:hAnsi="Times New Roman" w:cs="Times New Roman"/>
          <w:sz w:val="24"/>
          <w:szCs w:val="24"/>
          <w:lang w:eastAsia="it-IT"/>
        </w:rPr>
      </w:pPr>
      <w:r w:rsidRPr="00AA4D85">
        <w:rPr>
          <w:rFonts w:ascii="Arial" w:eastAsia="Times New Roman" w:hAnsi="Arial" w:cs="Arial"/>
          <w:b/>
          <w:bCs/>
          <w:color w:val="000000"/>
          <w:sz w:val="21"/>
          <w:szCs w:val="21"/>
          <w:lang w:eastAsia="it-IT"/>
        </w:rPr>
        <w:t>1)In che classe insegna?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48"/>
        <w:gridCol w:w="808"/>
        <w:gridCol w:w="682"/>
        <w:gridCol w:w="808"/>
        <w:gridCol w:w="699"/>
        <w:gridCol w:w="948"/>
      </w:tblGrid>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Frequenza</w:t>
            </w:r>
            <w:r w:rsidRPr="00AA4D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proofErr w:type="spellStart"/>
            <w:r w:rsidRPr="00AA4D85">
              <w:rPr>
                <w:rFonts w:ascii="Arial" w:eastAsia="Times New Roman" w:hAnsi="Arial" w:cs="Arial"/>
                <w:color w:val="000000"/>
                <w:sz w:val="15"/>
                <w:szCs w:val="15"/>
                <w:lang w:eastAsia="it-IT"/>
              </w:rPr>
              <w:t>Percent</w:t>
            </w:r>
            <w:proofErr w:type="spellEnd"/>
            <w:r w:rsidRPr="00AA4D85">
              <w:rPr>
                <w:rFonts w:ascii="Arial" w:eastAsia="Times New Roman" w:hAnsi="Arial" w:cs="Arial"/>
                <w:color w:val="000000"/>
                <w:sz w:val="15"/>
                <w:szCs w:val="15"/>
                <w:lang w:eastAsia="it-IT"/>
              </w:rPr>
              <w:t>.</w:t>
            </w:r>
            <w:r w:rsidRPr="00AA4D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Frequenza</w:t>
            </w:r>
            <w:r w:rsidRPr="00AA4D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proofErr w:type="spellStart"/>
            <w:r w:rsidRPr="00AA4D85">
              <w:rPr>
                <w:rFonts w:ascii="Arial" w:eastAsia="Times New Roman" w:hAnsi="Arial" w:cs="Arial"/>
                <w:color w:val="000000"/>
                <w:sz w:val="15"/>
                <w:szCs w:val="15"/>
                <w:lang w:eastAsia="it-IT"/>
              </w:rPr>
              <w:t>Percent</w:t>
            </w:r>
            <w:proofErr w:type="spellEnd"/>
            <w:r w:rsidRPr="00AA4D85">
              <w:rPr>
                <w:rFonts w:ascii="Arial" w:eastAsia="Times New Roman" w:hAnsi="Arial" w:cs="Arial"/>
                <w:color w:val="000000"/>
                <w:sz w:val="15"/>
                <w:szCs w:val="15"/>
                <w:lang w:eastAsia="it-IT"/>
              </w:rPr>
              <w:t>.</w:t>
            </w:r>
            <w:r w:rsidRPr="00AA4D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proofErr w:type="spellStart"/>
            <w:r w:rsidRPr="00AA4D85">
              <w:rPr>
                <w:rFonts w:ascii="Arial" w:eastAsia="Times New Roman" w:hAnsi="Arial" w:cs="Arial"/>
                <w:color w:val="000000"/>
                <w:sz w:val="15"/>
                <w:szCs w:val="15"/>
                <w:lang w:eastAsia="it-IT"/>
              </w:rPr>
              <w:t>Int</w:t>
            </w:r>
            <w:proofErr w:type="spellEnd"/>
            <w:r w:rsidRPr="00AA4D85">
              <w:rPr>
                <w:rFonts w:ascii="Arial" w:eastAsia="Times New Roman" w:hAnsi="Arial" w:cs="Arial"/>
                <w:color w:val="000000"/>
                <w:sz w:val="15"/>
                <w:szCs w:val="15"/>
                <w:lang w:eastAsia="it-IT"/>
              </w:rPr>
              <w:t xml:space="preserve">. </w:t>
            </w:r>
            <w:proofErr w:type="spellStart"/>
            <w:r w:rsidRPr="00AA4D85">
              <w:rPr>
                <w:rFonts w:ascii="Arial" w:eastAsia="Times New Roman" w:hAnsi="Arial" w:cs="Arial"/>
                <w:color w:val="000000"/>
                <w:sz w:val="15"/>
                <w:szCs w:val="15"/>
                <w:lang w:eastAsia="it-IT"/>
              </w:rPr>
              <w:t>Fid</w:t>
            </w:r>
            <w:proofErr w:type="spellEnd"/>
            <w:r w:rsidRPr="00AA4D85">
              <w:rPr>
                <w:rFonts w:ascii="Arial" w:eastAsia="Times New Roman" w:hAnsi="Arial" w:cs="Arial"/>
                <w:color w:val="000000"/>
                <w:sz w:val="15"/>
                <w:szCs w:val="15"/>
                <w:lang w:eastAsia="it-IT"/>
              </w:rPr>
              <w:t>. 95%</w:t>
            </w:r>
          </w:p>
        </w:tc>
      </w:tr>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b/>
                <w:bCs/>
                <w:color w:val="000000"/>
                <w:sz w:val="21"/>
                <w:szCs w:val="21"/>
                <w:lang w:eastAsia="it-IT"/>
              </w:rPr>
              <w:t>Prima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3%:37%</w:t>
            </w:r>
          </w:p>
        </w:tc>
      </w:tr>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b/>
                <w:bCs/>
                <w:color w:val="000000"/>
                <w:sz w:val="21"/>
                <w:szCs w:val="21"/>
                <w:lang w:eastAsia="it-IT"/>
              </w:rPr>
              <w:t>Quarta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3%:37%</w:t>
            </w:r>
          </w:p>
        </w:tc>
      </w:tr>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b/>
                <w:bCs/>
                <w:color w:val="000000"/>
                <w:sz w:val="21"/>
                <w:szCs w:val="21"/>
                <w:lang w:eastAsia="it-IT"/>
              </w:rPr>
              <w:t>Quinta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3%:37%</w:t>
            </w:r>
          </w:p>
        </w:tc>
      </w:tr>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b/>
                <w:bCs/>
                <w:color w:val="000000"/>
                <w:sz w:val="21"/>
                <w:szCs w:val="21"/>
                <w:lang w:eastAsia="it-IT"/>
              </w:rPr>
              <w:t>Seconda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3%:37%</w:t>
            </w:r>
          </w:p>
        </w:tc>
      </w:tr>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b/>
                <w:bCs/>
                <w:color w:val="000000"/>
                <w:sz w:val="21"/>
                <w:szCs w:val="21"/>
                <w:lang w:eastAsia="it-IT"/>
              </w:rPr>
              <w:t>Terza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3%:37%</w:t>
            </w:r>
          </w:p>
        </w:tc>
      </w:tr>
    </w:tbl>
    <w:p w:rsidR="00AA4D85" w:rsidRDefault="00AA4D85" w:rsidP="007149DB">
      <w:pPr>
        <w:tabs>
          <w:tab w:val="left" w:pos="7106"/>
        </w:tabs>
        <w:rPr>
          <w:rFonts w:ascii="Arial" w:eastAsia="Times New Roman" w:hAnsi="Arial" w:cs="Arial"/>
          <w:b/>
          <w:bCs/>
          <w:color w:val="000000"/>
          <w:sz w:val="21"/>
          <w:szCs w:val="21"/>
          <w:lang w:eastAsia="it-IT"/>
        </w:rPr>
      </w:pPr>
      <w:r w:rsidRPr="00AA4D85">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10"/>
        <w:gridCol w:w="180"/>
        <w:gridCol w:w="2785"/>
      </w:tblGrid>
      <w:tr w:rsidR="00AA4D85" w:rsidRPr="00AA4D85" w:rsidTr="00AA4D85">
        <w:trPr>
          <w:tblCellSpacing w:w="15" w:type="dxa"/>
        </w:trPr>
        <w:tc>
          <w:tcPr>
            <w:tcW w:w="0" w:type="auto"/>
            <w:hideMark/>
          </w:tcPr>
          <w:tbl>
            <w:tblPr>
              <w:tblW w:w="4534" w:type="dxa"/>
              <w:jc w:val="right"/>
              <w:tblCellSpacing w:w="15" w:type="dxa"/>
              <w:tblCellMar>
                <w:left w:w="0" w:type="dxa"/>
                <w:right w:w="0" w:type="dxa"/>
              </w:tblCellMar>
              <w:tblLook w:val="04A0" w:firstRow="1" w:lastRow="0" w:firstColumn="1" w:lastColumn="0" w:noHBand="0" w:noVBand="1"/>
            </w:tblPr>
            <w:tblGrid>
              <w:gridCol w:w="1096"/>
              <w:gridCol w:w="1081"/>
              <w:gridCol w:w="1081"/>
              <w:gridCol w:w="1081"/>
              <w:gridCol w:w="1096"/>
            </w:tblGrid>
            <w:tr w:rsidR="00AA4D85" w:rsidRPr="00AA4D85" w:rsidTr="00AA4D85">
              <w:trPr>
                <w:trHeight w:val="154"/>
                <w:tblCellSpacing w:w="15" w:type="dxa"/>
                <w:jc w:val="right"/>
              </w:trPr>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AA4D85" w:rsidRPr="00AA4D85" w:rsidTr="00AA4D85">
                    <w:trPr>
                      <w:trHeight w:val="69"/>
                      <w:tblCellSpacing w:w="0" w:type="dxa"/>
                      <w:jc w:val="center"/>
                    </w:trPr>
                    <w:tc>
                      <w:tcPr>
                        <w:tcW w:w="0" w:type="auto"/>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20%</w:t>
                        </w:r>
                      </w:p>
                    </w:tc>
                  </w:tr>
                  <w:tr w:rsidR="00AA4D85" w:rsidRPr="00AA4D85" w:rsidTr="00AA4D85">
                    <w:trPr>
                      <w:trHeight w:val="85"/>
                      <w:tblCellSpacing w:w="0" w:type="dxa"/>
                      <w:jc w:val="center"/>
                    </w:trPr>
                    <w:tc>
                      <w:tcPr>
                        <w:tcW w:w="0" w:type="auto"/>
                        <w:shd w:val="clear" w:color="auto" w:fill="C0D0C0"/>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p>
                    </w:tc>
                  </w:tr>
                </w:tbl>
                <w:p w:rsidR="00AA4D85" w:rsidRPr="00AA4D85" w:rsidRDefault="00AA4D85" w:rsidP="00AA4D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AA4D85" w:rsidRPr="00AA4D85" w:rsidTr="00AA4D85">
                    <w:trPr>
                      <w:trHeight w:val="69"/>
                      <w:tblCellSpacing w:w="0" w:type="dxa"/>
                      <w:jc w:val="center"/>
                    </w:trPr>
                    <w:tc>
                      <w:tcPr>
                        <w:tcW w:w="0" w:type="auto"/>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20%</w:t>
                        </w:r>
                      </w:p>
                    </w:tc>
                  </w:tr>
                  <w:tr w:rsidR="00AA4D85" w:rsidRPr="00AA4D85" w:rsidTr="00AA4D85">
                    <w:trPr>
                      <w:trHeight w:val="85"/>
                      <w:tblCellSpacing w:w="0" w:type="dxa"/>
                      <w:jc w:val="center"/>
                    </w:trPr>
                    <w:tc>
                      <w:tcPr>
                        <w:tcW w:w="0" w:type="auto"/>
                        <w:shd w:val="clear" w:color="auto" w:fill="C0D0C0"/>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p>
                    </w:tc>
                  </w:tr>
                </w:tbl>
                <w:p w:rsidR="00AA4D85" w:rsidRPr="00AA4D85" w:rsidRDefault="00AA4D85" w:rsidP="00AA4D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AA4D85" w:rsidRPr="00AA4D85" w:rsidTr="00AA4D85">
                    <w:trPr>
                      <w:trHeight w:val="69"/>
                      <w:tblCellSpacing w:w="0" w:type="dxa"/>
                      <w:jc w:val="center"/>
                    </w:trPr>
                    <w:tc>
                      <w:tcPr>
                        <w:tcW w:w="0" w:type="auto"/>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20%</w:t>
                        </w:r>
                      </w:p>
                    </w:tc>
                  </w:tr>
                  <w:tr w:rsidR="00AA4D85" w:rsidRPr="00AA4D85" w:rsidTr="00AA4D85">
                    <w:trPr>
                      <w:trHeight w:val="85"/>
                      <w:tblCellSpacing w:w="0" w:type="dxa"/>
                      <w:jc w:val="center"/>
                    </w:trPr>
                    <w:tc>
                      <w:tcPr>
                        <w:tcW w:w="0" w:type="auto"/>
                        <w:shd w:val="clear" w:color="auto" w:fill="C0D0C0"/>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p>
                    </w:tc>
                  </w:tr>
                </w:tbl>
                <w:p w:rsidR="00AA4D85" w:rsidRPr="00AA4D85" w:rsidRDefault="00AA4D85" w:rsidP="00AA4D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AA4D85" w:rsidRPr="00AA4D85" w:rsidTr="00AA4D85">
                    <w:trPr>
                      <w:trHeight w:val="69"/>
                      <w:tblCellSpacing w:w="0" w:type="dxa"/>
                      <w:jc w:val="center"/>
                    </w:trPr>
                    <w:tc>
                      <w:tcPr>
                        <w:tcW w:w="0" w:type="auto"/>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20%</w:t>
                        </w:r>
                      </w:p>
                    </w:tc>
                  </w:tr>
                  <w:tr w:rsidR="00AA4D85" w:rsidRPr="00AA4D85" w:rsidTr="00AA4D85">
                    <w:trPr>
                      <w:trHeight w:val="85"/>
                      <w:tblCellSpacing w:w="0" w:type="dxa"/>
                      <w:jc w:val="center"/>
                    </w:trPr>
                    <w:tc>
                      <w:tcPr>
                        <w:tcW w:w="0" w:type="auto"/>
                        <w:shd w:val="clear" w:color="auto" w:fill="C0D0C0"/>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p>
                    </w:tc>
                  </w:tr>
                </w:tbl>
                <w:p w:rsidR="00AA4D85" w:rsidRPr="00AA4D85" w:rsidRDefault="00AA4D85" w:rsidP="00AA4D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51" w:type="dxa"/>
                    <w:jc w:val="center"/>
                    <w:tblCellSpacing w:w="0" w:type="dxa"/>
                    <w:tblCellMar>
                      <w:left w:w="0" w:type="dxa"/>
                      <w:right w:w="0" w:type="dxa"/>
                    </w:tblCellMar>
                    <w:tblLook w:val="04A0" w:firstRow="1" w:lastRow="0" w:firstColumn="1" w:lastColumn="0" w:noHBand="0" w:noVBand="1"/>
                  </w:tblPr>
                  <w:tblGrid>
                    <w:gridCol w:w="421"/>
                  </w:tblGrid>
                  <w:tr w:rsidR="00AA4D85" w:rsidRPr="00AA4D85" w:rsidTr="00AA4D85">
                    <w:trPr>
                      <w:trHeight w:val="69"/>
                      <w:tblCellSpacing w:w="0" w:type="dxa"/>
                      <w:jc w:val="center"/>
                    </w:trPr>
                    <w:tc>
                      <w:tcPr>
                        <w:tcW w:w="0" w:type="auto"/>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20%</w:t>
                        </w:r>
                      </w:p>
                    </w:tc>
                  </w:tr>
                  <w:tr w:rsidR="00AA4D85" w:rsidRPr="00AA4D85" w:rsidTr="00AA4D85">
                    <w:trPr>
                      <w:trHeight w:val="85"/>
                      <w:tblCellSpacing w:w="0" w:type="dxa"/>
                      <w:jc w:val="center"/>
                    </w:trPr>
                    <w:tc>
                      <w:tcPr>
                        <w:tcW w:w="0" w:type="auto"/>
                        <w:shd w:val="clear" w:color="auto" w:fill="C0D0C0"/>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p>
                    </w:tc>
                  </w:tr>
                </w:tbl>
                <w:p w:rsidR="00AA4D85" w:rsidRPr="00AA4D85" w:rsidRDefault="00AA4D85" w:rsidP="00AA4D85">
                  <w:pPr>
                    <w:spacing w:after="0" w:line="240" w:lineRule="auto"/>
                    <w:jc w:val="center"/>
                    <w:rPr>
                      <w:rFonts w:ascii="Arial" w:eastAsia="Times New Roman" w:hAnsi="Arial" w:cs="Arial"/>
                      <w:sz w:val="21"/>
                      <w:szCs w:val="21"/>
                      <w:lang w:eastAsia="it-IT"/>
                    </w:rPr>
                  </w:pPr>
                </w:p>
              </w:tc>
            </w:tr>
            <w:tr w:rsidR="00AA4D85" w:rsidRPr="00AA4D85" w:rsidTr="00AA4D85">
              <w:trPr>
                <w:trHeight w:val="74"/>
                <w:tblCellSpacing w:w="15" w:type="dxa"/>
                <w:jc w:val="right"/>
              </w:trPr>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6</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6</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6</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6</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6</w:t>
                  </w:r>
                </w:p>
              </w:tc>
            </w:tr>
            <w:tr w:rsidR="00AA4D85" w:rsidRPr="00AA4D85" w:rsidTr="00AA4D85">
              <w:trPr>
                <w:trHeight w:val="138"/>
                <w:tblCellSpacing w:w="15" w:type="dxa"/>
                <w:jc w:val="right"/>
              </w:trPr>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Prima elementare</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Quarta elementare</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Quinta elementare</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Seconda elementare</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Terza elementare</w:t>
                  </w:r>
                </w:p>
              </w:tc>
            </w:tr>
          </w:tbl>
          <w:p w:rsidR="00AA4D85" w:rsidRPr="00AA4D85" w:rsidRDefault="00AA4D85" w:rsidP="00AA4D8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A4D85" w:rsidRPr="00AA4D85" w:rsidRDefault="00AA4D85" w:rsidP="00AA4D85">
            <w:pPr>
              <w:spacing w:after="0" w:line="240" w:lineRule="auto"/>
              <w:jc w:val="both"/>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 </w:t>
            </w:r>
          </w:p>
        </w:tc>
        <w:tc>
          <w:tcPr>
            <w:tcW w:w="0" w:type="auto"/>
            <w:hideMark/>
          </w:tcPr>
          <w:p w:rsidR="00AA4D85" w:rsidRPr="00AA4D85" w:rsidRDefault="00AA4D85" w:rsidP="00AA4D85">
            <w:pPr>
              <w:spacing w:before="100" w:beforeAutospacing="1" w:after="100" w:afterAutospacing="1" w:line="240" w:lineRule="auto"/>
              <w:jc w:val="both"/>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710"/>
            </w:tblGrid>
            <w:tr w:rsidR="00AA4D85" w:rsidRPr="00AA4D8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680"/>
                  </w:tblGrid>
                  <w:tr w:rsidR="00AA4D85" w:rsidRPr="00AA4D8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414"/>
                        </w:tblGrid>
                        <w:tr w:rsidR="00AA4D85" w:rsidRPr="00AA4D85">
                          <w:trPr>
                            <w:tblCellSpacing w:w="30" w:type="dxa"/>
                          </w:trPr>
                          <w:tc>
                            <w:tcPr>
                              <w:tcW w:w="0" w:type="auto"/>
                              <w:shd w:val="clear" w:color="auto" w:fill="C0D0C0"/>
                              <w:noWrap/>
                              <w:vAlign w:val="center"/>
                              <w:hideMark/>
                            </w:tcPr>
                            <w:p w:rsidR="00AA4D85" w:rsidRPr="00AA4D85" w:rsidRDefault="00AA4D85" w:rsidP="00AA4D85">
                              <w:pPr>
                                <w:spacing w:after="0" w:line="240" w:lineRule="auto"/>
                                <w:rPr>
                                  <w:rFonts w:ascii="Arial" w:eastAsia="Times New Roman" w:hAnsi="Arial" w:cs="Arial"/>
                                  <w:sz w:val="21"/>
                                  <w:szCs w:val="21"/>
                                  <w:lang w:eastAsia="it-IT"/>
                                </w:rPr>
                              </w:pPr>
                              <w:r w:rsidRPr="00AA4D85">
                                <w:rPr>
                                  <w:rFonts w:ascii="Arial" w:eastAsia="Times New Roman" w:hAnsi="Arial" w:cs="Arial"/>
                                  <w:sz w:val="21"/>
                                  <w:szCs w:val="21"/>
                                  <w:lang w:eastAsia="it-IT"/>
                                </w:rPr>
                                <w:t>   </w:t>
                              </w:r>
                            </w:p>
                          </w:tc>
                          <w:tc>
                            <w:tcPr>
                              <w:tcW w:w="0" w:type="auto"/>
                              <w:noWrap/>
                              <w:vAlign w:val="center"/>
                              <w:hideMark/>
                            </w:tcPr>
                            <w:p w:rsidR="00AA4D85" w:rsidRPr="00AA4D85" w:rsidRDefault="00AA4D85" w:rsidP="00AA4D85">
                              <w:pPr>
                                <w:spacing w:after="0" w:line="240" w:lineRule="auto"/>
                                <w:rPr>
                                  <w:rFonts w:ascii="Arial" w:eastAsia="Times New Roman" w:hAnsi="Arial" w:cs="Arial"/>
                                  <w:sz w:val="21"/>
                                  <w:szCs w:val="21"/>
                                  <w:lang w:eastAsia="it-IT"/>
                                </w:rPr>
                              </w:pPr>
                              <w:r w:rsidRPr="00AA4D85">
                                <w:rPr>
                                  <w:rFonts w:ascii="Arial" w:eastAsia="Times New Roman" w:hAnsi="Arial" w:cs="Arial"/>
                                  <w:sz w:val="21"/>
                                  <w:szCs w:val="21"/>
                                  <w:lang w:eastAsia="it-IT"/>
                                </w:rPr>
                                <w:t>1)In che classe insegna?</w:t>
                              </w:r>
                            </w:p>
                          </w:tc>
                        </w:tr>
                      </w:tbl>
                      <w:p w:rsidR="00AA4D85" w:rsidRPr="00AA4D85" w:rsidRDefault="00AA4D85" w:rsidP="00AA4D85">
                        <w:pPr>
                          <w:spacing w:after="0" w:line="240" w:lineRule="auto"/>
                          <w:rPr>
                            <w:rFonts w:ascii="Arial" w:eastAsia="Times New Roman" w:hAnsi="Arial" w:cs="Arial"/>
                            <w:sz w:val="21"/>
                            <w:szCs w:val="21"/>
                            <w:lang w:eastAsia="it-IT"/>
                          </w:rPr>
                        </w:pPr>
                      </w:p>
                    </w:tc>
                  </w:tr>
                </w:tbl>
                <w:p w:rsidR="00AA4D85" w:rsidRPr="00AA4D85" w:rsidRDefault="00AA4D85" w:rsidP="00AA4D85">
                  <w:pPr>
                    <w:spacing w:after="0" w:line="240" w:lineRule="auto"/>
                    <w:rPr>
                      <w:rFonts w:ascii="Arial" w:eastAsia="Times New Roman" w:hAnsi="Arial" w:cs="Arial"/>
                      <w:sz w:val="21"/>
                      <w:szCs w:val="21"/>
                      <w:lang w:eastAsia="it-IT"/>
                    </w:rPr>
                  </w:pPr>
                </w:p>
              </w:tc>
            </w:tr>
          </w:tbl>
          <w:p w:rsidR="00AA4D85" w:rsidRPr="00AA4D85" w:rsidRDefault="00AA4D85" w:rsidP="00AA4D85">
            <w:pPr>
              <w:spacing w:after="0" w:line="240" w:lineRule="auto"/>
              <w:jc w:val="both"/>
              <w:rPr>
                <w:rFonts w:ascii="Arial" w:eastAsia="Times New Roman" w:hAnsi="Arial" w:cs="Arial"/>
                <w:color w:val="000000"/>
                <w:sz w:val="21"/>
                <w:szCs w:val="21"/>
                <w:lang w:eastAsia="it-IT"/>
              </w:rPr>
            </w:pPr>
          </w:p>
        </w:tc>
      </w:tr>
    </w:tbl>
    <w:p w:rsidR="00AA4D85" w:rsidRDefault="00AA4D85" w:rsidP="007149DB">
      <w:pPr>
        <w:tabs>
          <w:tab w:val="left" w:pos="7106"/>
        </w:tabs>
        <w:rPr>
          <w:rFonts w:ascii="Arial" w:eastAsia="Times New Roman" w:hAnsi="Arial" w:cs="Arial"/>
          <w:b/>
          <w:bCs/>
          <w:color w:val="000000"/>
          <w:sz w:val="21"/>
          <w:szCs w:val="21"/>
          <w:lang w:eastAsia="it-IT"/>
        </w:rPr>
      </w:pPr>
    </w:p>
    <w:p w:rsidR="007149DB" w:rsidRDefault="00AA4D85" w:rsidP="007149DB">
      <w:pPr>
        <w:tabs>
          <w:tab w:val="left" w:pos="7106"/>
        </w:tabs>
        <w:rPr>
          <w:rFonts w:ascii="Arial" w:eastAsia="Times New Roman" w:hAnsi="Arial" w:cs="Arial"/>
          <w:color w:val="000000"/>
          <w:sz w:val="21"/>
          <w:szCs w:val="21"/>
          <w:lang w:eastAsia="it-IT"/>
        </w:rPr>
      </w:pPr>
      <w:r w:rsidRPr="00AA4D85">
        <w:rPr>
          <w:rFonts w:ascii="Arial" w:eastAsia="Times New Roman" w:hAnsi="Arial" w:cs="Arial"/>
          <w:b/>
          <w:bCs/>
          <w:color w:val="000000"/>
          <w:sz w:val="21"/>
          <w:szCs w:val="21"/>
          <w:lang w:eastAsia="it-IT"/>
        </w:rPr>
        <w:t>Campione</w:t>
      </w:r>
      <w:r w:rsidRPr="00AA4D85">
        <w:rPr>
          <w:rFonts w:ascii="Arial" w:eastAsia="Times New Roman" w:hAnsi="Arial" w:cs="Arial"/>
          <w:color w:val="000000"/>
          <w:sz w:val="21"/>
          <w:szCs w:val="21"/>
          <w:lang w:eastAsia="it-IT"/>
        </w:rPr>
        <w:t>:</w:t>
      </w:r>
      <w:r w:rsidRPr="00AA4D85">
        <w:rPr>
          <w:rFonts w:ascii="Arial" w:eastAsia="Times New Roman" w:hAnsi="Arial" w:cs="Arial"/>
          <w:color w:val="000000"/>
          <w:sz w:val="21"/>
          <w:szCs w:val="21"/>
          <w:lang w:eastAsia="it-IT"/>
        </w:rPr>
        <w:br/>
        <w:t>Numero di casi= 30</w:t>
      </w:r>
      <w:r w:rsidR="00415356">
        <w:rPr>
          <w:rFonts w:ascii="Arial" w:eastAsia="Times New Roman" w:hAnsi="Arial" w:cs="Arial"/>
          <w:color w:val="000000"/>
          <w:sz w:val="21"/>
          <w:szCs w:val="21"/>
          <w:lang w:eastAsia="it-IT"/>
        </w:rPr>
        <w:br/>
        <w:t>Indici di tendenza centrale:</w:t>
      </w:r>
      <w:r w:rsidR="00415356">
        <w:rPr>
          <w:rFonts w:ascii="Arial" w:eastAsia="Times New Roman" w:hAnsi="Arial" w:cs="Arial"/>
          <w:color w:val="000000"/>
          <w:sz w:val="21"/>
          <w:szCs w:val="21"/>
          <w:lang w:eastAsia="it-IT"/>
        </w:rPr>
        <w:br/>
      </w:r>
      <w:r w:rsidRPr="00AA4D85">
        <w:rPr>
          <w:rFonts w:ascii="Arial" w:eastAsia="Times New Roman" w:hAnsi="Arial" w:cs="Arial"/>
          <w:color w:val="000000"/>
          <w:sz w:val="21"/>
          <w:szCs w:val="21"/>
          <w:lang w:eastAsia="it-IT"/>
        </w:rPr>
        <w:t>Moda = Prima elementare; Quarta elementare; Quinta elementare; Seconda elementare; Terza elementare</w:t>
      </w:r>
      <w:r w:rsidRPr="00AA4D85">
        <w:rPr>
          <w:rFonts w:ascii="Arial" w:eastAsia="Times New Roman" w:hAnsi="Arial" w:cs="Arial"/>
          <w:color w:val="000000"/>
          <w:sz w:val="21"/>
          <w:szCs w:val="21"/>
          <w:lang w:eastAsia="it-IT"/>
        </w:rPr>
        <w:br/>
        <w:t>  Mediana = Quinta elementare</w:t>
      </w:r>
      <w:r w:rsidRPr="00AA4D85">
        <w:rPr>
          <w:rFonts w:ascii="Arial" w:eastAsia="Times New Roman" w:hAnsi="Arial" w:cs="Arial"/>
          <w:color w:val="000000"/>
          <w:sz w:val="21"/>
          <w:szCs w:val="21"/>
          <w:lang w:eastAsia="it-IT"/>
        </w:rPr>
        <w:br/>
        <w:t>Indici di dispersione:</w:t>
      </w:r>
      <w:r w:rsidRPr="00AA4D85">
        <w:rPr>
          <w:rFonts w:ascii="Arial" w:eastAsia="Times New Roman" w:hAnsi="Arial" w:cs="Arial"/>
          <w:color w:val="000000"/>
          <w:sz w:val="21"/>
          <w:szCs w:val="21"/>
          <w:lang w:eastAsia="it-IT"/>
        </w:rPr>
        <w:br/>
        <w:t>  Squilibrio = 0.2</w:t>
      </w:r>
    </w:p>
    <w:p w:rsidR="009E0689" w:rsidRDefault="009E0689" w:rsidP="007149DB">
      <w:pPr>
        <w:tabs>
          <w:tab w:val="left" w:pos="7106"/>
        </w:tabs>
        <w:rPr>
          <w:rFonts w:ascii="Arial" w:eastAsia="Times New Roman" w:hAnsi="Arial" w:cs="Arial"/>
          <w:color w:val="000000"/>
          <w:sz w:val="21"/>
          <w:szCs w:val="21"/>
          <w:lang w:eastAsia="it-IT"/>
        </w:rPr>
      </w:pPr>
    </w:p>
    <w:p w:rsidR="00AA4D85" w:rsidRPr="00AA4D85" w:rsidRDefault="00AA4D85" w:rsidP="00AA4D85">
      <w:pPr>
        <w:spacing w:after="0" w:line="240" w:lineRule="auto"/>
        <w:rPr>
          <w:rFonts w:ascii="Times New Roman" w:eastAsia="Times New Roman" w:hAnsi="Times New Roman" w:cs="Times New Roman"/>
          <w:sz w:val="24"/>
          <w:szCs w:val="24"/>
          <w:lang w:eastAsia="it-IT"/>
        </w:rPr>
      </w:pPr>
      <w:r w:rsidRPr="00AA4D85">
        <w:rPr>
          <w:rFonts w:ascii="Arial" w:eastAsia="Times New Roman" w:hAnsi="Arial" w:cs="Arial"/>
          <w:b/>
          <w:bCs/>
          <w:color w:val="000000"/>
          <w:sz w:val="21"/>
          <w:szCs w:val="21"/>
          <w:lang w:eastAsia="it-IT"/>
        </w:rPr>
        <w:t>2) In che città insegna?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57"/>
        <w:gridCol w:w="808"/>
        <w:gridCol w:w="682"/>
        <w:gridCol w:w="808"/>
        <w:gridCol w:w="699"/>
        <w:gridCol w:w="948"/>
      </w:tblGrid>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Frequenza</w:t>
            </w:r>
            <w:r w:rsidRPr="00AA4D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proofErr w:type="spellStart"/>
            <w:r w:rsidRPr="00AA4D85">
              <w:rPr>
                <w:rFonts w:ascii="Arial" w:eastAsia="Times New Roman" w:hAnsi="Arial" w:cs="Arial"/>
                <w:color w:val="000000"/>
                <w:sz w:val="15"/>
                <w:szCs w:val="15"/>
                <w:lang w:eastAsia="it-IT"/>
              </w:rPr>
              <w:t>Percent</w:t>
            </w:r>
            <w:proofErr w:type="spellEnd"/>
            <w:r w:rsidRPr="00AA4D85">
              <w:rPr>
                <w:rFonts w:ascii="Arial" w:eastAsia="Times New Roman" w:hAnsi="Arial" w:cs="Arial"/>
                <w:color w:val="000000"/>
                <w:sz w:val="15"/>
                <w:szCs w:val="15"/>
                <w:lang w:eastAsia="it-IT"/>
              </w:rPr>
              <w:t>.</w:t>
            </w:r>
            <w:r w:rsidRPr="00AA4D8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Frequenza</w:t>
            </w:r>
            <w:r w:rsidRPr="00AA4D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proofErr w:type="spellStart"/>
            <w:r w:rsidRPr="00AA4D85">
              <w:rPr>
                <w:rFonts w:ascii="Arial" w:eastAsia="Times New Roman" w:hAnsi="Arial" w:cs="Arial"/>
                <w:color w:val="000000"/>
                <w:sz w:val="15"/>
                <w:szCs w:val="15"/>
                <w:lang w:eastAsia="it-IT"/>
              </w:rPr>
              <w:t>Percent</w:t>
            </w:r>
            <w:proofErr w:type="spellEnd"/>
            <w:r w:rsidRPr="00AA4D85">
              <w:rPr>
                <w:rFonts w:ascii="Arial" w:eastAsia="Times New Roman" w:hAnsi="Arial" w:cs="Arial"/>
                <w:color w:val="000000"/>
                <w:sz w:val="15"/>
                <w:szCs w:val="15"/>
                <w:lang w:eastAsia="it-IT"/>
              </w:rPr>
              <w:t>.</w:t>
            </w:r>
            <w:r w:rsidRPr="00AA4D8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proofErr w:type="spellStart"/>
            <w:r w:rsidRPr="00AA4D85">
              <w:rPr>
                <w:rFonts w:ascii="Arial" w:eastAsia="Times New Roman" w:hAnsi="Arial" w:cs="Arial"/>
                <w:color w:val="000000"/>
                <w:sz w:val="15"/>
                <w:szCs w:val="15"/>
                <w:lang w:eastAsia="it-IT"/>
              </w:rPr>
              <w:t>Int</w:t>
            </w:r>
            <w:proofErr w:type="spellEnd"/>
            <w:r w:rsidRPr="00AA4D85">
              <w:rPr>
                <w:rFonts w:ascii="Arial" w:eastAsia="Times New Roman" w:hAnsi="Arial" w:cs="Arial"/>
                <w:color w:val="000000"/>
                <w:sz w:val="15"/>
                <w:szCs w:val="15"/>
                <w:lang w:eastAsia="it-IT"/>
              </w:rPr>
              <w:t xml:space="preserve">. </w:t>
            </w:r>
            <w:proofErr w:type="spellStart"/>
            <w:r w:rsidRPr="00AA4D85">
              <w:rPr>
                <w:rFonts w:ascii="Arial" w:eastAsia="Times New Roman" w:hAnsi="Arial" w:cs="Arial"/>
                <w:color w:val="000000"/>
                <w:sz w:val="15"/>
                <w:szCs w:val="15"/>
                <w:lang w:eastAsia="it-IT"/>
              </w:rPr>
              <w:t>Fid</w:t>
            </w:r>
            <w:proofErr w:type="spellEnd"/>
            <w:r w:rsidRPr="00AA4D85">
              <w:rPr>
                <w:rFonts w:ascii="Arial" w:eastAsia="Times New Roman" w:hAnsi="Arial" w:cs="Arial"/>
                <w:color w:val="000000"/>
                <w:sz w:val="15"/>
                <w:szCs w:val="15"/>
                <w:lang w:eastAsia="it-IT"/>
              </w:rPr>
              <w:t>. 95%</w:t>
            </w:r>
          </w:p>
        </w:tc>
      </w:tr>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b/>
                <w:bCs/>
                <w:color w:val="000000"/>
                <w:sz w:val="21"/>
                <w:szCs w:val="21"/>
                <w:lang w:eastAsia="it-IT"/>
              </w:rPr>
              <w:t>Bra (</w:t>
            </w:r>
            <w:proofErr w:type="spellStart"/>
            <w:r w:rsidRPr="00AA4D85">
              <w:rPr>
                <w:rFonts w:ascii="Arial" w:eastAsia="Times New Roman" w:hAnsi="Arial" w:cs="Arial"/>
                <w:b/>
                <w:bCs/>
                <w:color w:val="000000"/>
                <w:sz w:val="21"/>
                <w:szCs w:val="21"/>
                <w:lang w:eastAsia="it-IT"/>
              </w:rPr>
              <w:t>Cn</w:t>
            </w:r>
            <w:proofErr w:type="spellEnd"/>
            <w:r w:rsidRPr="00AA4D85">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17%:50%</w:t>
            </w:r>
          </w:p>
        </w:tc>
      </w:tr>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b/>
                <w:bCs/>
                <w:color w:val="000000"/>
                <w:sz w:val="21"/>
                <w:szCs w:val="21"/>
                <w:lang w:eastAsia="it-IT"/>
              </w:rPr>
              <w:t>Grugliasco (To)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17%:50%</w:t>
            </w:r>
          </w:p>
        </w:tc>
      </w:tr>
      <w:tr w:rsidR="00AA4D85" w:rsidRPr="00AA4D85" w:rsidTr="00AA4D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61345E" w:rsidP="00AA4D85">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 </w:t>
            </w:r>
            <w:r w:rsidR="00AA4D85" w:rsidRPr="00AA4D85">
              <w:rPr>
                <w:rFonts w:ascii="Arial" w:eastAsia="Times New Roman" w:hAnsi="Arial" w:cs="Arial"/>
                <w:b/>
                <w:bCs/>
                <w:color w:val="000000"/>
                <w:sz w:val="21"/>
                <w:szCs w:val="21"/>
                <w:lang w:eastAsia="it-IT"/>
              </w:rPr>
              <w:t>Venosa (PZ)</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D85" w:rsidRPr="00AA4D85" w:rsidRDefault="00AA4D85" w:rsidP="00AA4D85">
            <w:pPr>
              <w:spacing w:after="0" w:line="240" w:lineRule="auto"/>
              <w:rPr>
                <w:rFonts w:ascii="Arial" w:eastAsia="Times New Roman" w:hAnsi="Arial" w:cs="Arial"/>
                <w:color w:val="000000"/>
                <w:sz w:val="21"/>
                <w:szCs w:val="21"/>
                <w:lang w:eastAsia="it-IT"/>
              </w:rPr>
            </w:pPr>
            <w:r w:rsidRPr="00AA4D85">
              <w:rPr>
                <w:rFonts w:ascii="Arial" w:eastAsia="Times New Roman" w:hAnsi="Arial" w:cs="Arial"/>
                <w:color w:val="000000"/>
                <w:sz w:val="15"/>
                <w:szCs w:val="15"/>
                <w:lang w:eastAsia="it-IT"/>
              </w:rPr>
              <w:t>17%:50%</w:t>
            </w:r>
          </w:p>
        </w:tc>
      </w:tr>
    </w:tbl>
    <w:p w:rsidR="00AA4D85" w:rsidRDefault="0061345E" w:rsidP="007149DB">
      <w:pPr>
        <w:tabs>
          <w:tab w:val="left" w:pos="7106"/>
        </w:tabs>
        <w:rPr>
          <w:rFonts w:ascii="Arial" w:eastAsia="Times New Roman" w:hAnsi="Arial" w:cs="Arial"/>
          <w:b/>
          <w:bCs/>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59264" behindDoc="0" locked="0" layoutInCell="1" allowOverlap="1" wp14:anchorId="23E535DA" wp14:editId="2B4FAD16">
                <wp:simplePos x="0" y="0"/>
                <wp:positionH relativeFrom="column">
                  <wp:posOffset>3399790</wp:posOffset>
                </wp:positionH>
                <wp:positionV relativeFrom="paragraph">
                  <wp:posOffset>205740</wp:posOffset>
                </wp:positionV>
                <wp:extent cx="3158490" cy="1448435"/>
                <wp:effectExtent l="0" t="0" r="22860" b="18415"/>
                <wp:wrapNone/>
                <wp:docPr id="1" name="Casella di testo 1"/>
                <wp:cNvGraphicFramePr/>
                <a:graphic xmlns:a="http://schemas.openxmlformats.org/drawingml/2006/main">
                  <a:graphicData uri="http://schemas.microsoft.com/office/word/2010/wordprocessingShape">
                    <wps:wsp>
                      <wps:cNvSpPr txBox="1"/>
                      <wps:spPr>
                        <a:xfrm>
                          <a:off x="0" y="0"/>
                          <a:ext cx="3158490" cy="144843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470D1" w:rsidRDefault="00E470D1" w:rsidP="0061345E">
                            <w:pPr>
                              <w:tabs>
                                <w:tab w:val="left" w:pos="7106"/>
                              </w:tabs>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w:t>
                            </w:r>
                            <w:r>
                              <w:rPr>
                                <w:rFonts w:ascii="Arial" w:hAnsi="Arial" w:cs="Arial"/>
                                <w:color w:val="000000"/>
                                <w:sz w:val="21"/>
                                <w:szCs w:val="21"/>
                              </w:rPr>
                              <w:br/>
                              <w:t>  Moda = Bra (</w:t>
                            </w:r>
                            <w:proofErr w:type="spellStart"/>
                            <w:r>
                              <w:rPr>
                                <w:rFonts w:ascii="Arial" w:hAnsi="Arial" w:cs="Arial"/>
                                <w:color w:val="000000"/>
                                <w:sz w:val="21"/>
                                <w:szCs w:val="21"/>
                              </w:rPr>
                              <w:t>Cn</w:t>
                            </w:r>
                            <w:proofErr w:type="spellEnd"/>
                            <w:r>
                              <w:rPr>
                                <w:rFonts w:ascii="Arial" w:hAnsi="Arial" w:cs="Arial"/>
                                <w:color w:val="000000"/>
                                <w:sz w:val="21"/>
                                <w:szCs w:val="21"/>
                              </w:rPr>
                              <w:t>); Grugliasco (To); Venosa (PZ)</w:t>
                            </w:r>
                            <w:r>
                              <w:rPr>
                                <w:rFonts w:ascii="Arial" w:hAnsi="Arial" w:cs="Arial"/>
                                <w:color w:val="000000"/>
                                <w:sz w:val="21"/>
                                <w:szCs w:val="21"/>
                              </w:rPr>
                              <w:br/>
                              <w:t>  Mediana = Grugliasco (To)</w:t>
                            </w:r>
                            <w:r>
                              <w:rPr>
                                <w:rFonts w:ascii="Arial" w:hAnsi="Arial" w:cs="Arial"/>
                                <w:color w:val="000000"/>
                                <w:sz w:val="21"/>
                                <w:szCs w:val="21"/>
                              </w:rPr>
                              <w:br/>
                              <w:t>Indici di dispersione:</w:t>
                            </w:r>
                            <w:r>
                              <w:rPr>
                                <w:rFonts w:ascii="Arial" w:hAnsi="Arial" w:cs="Arial"/>
                                <w:color w:val="000000"/>
                                <w:sz w:val="21"/>
                                <w:szCs w:val="21"/>
                              </w:rPr>
                              <w:br/>
                              <w:t>  Squilibrio = 0.33</w:t>
                            </w:r>
                          </w:p>
                          <w:p w:rsidR="00E470D1" w:rsidRDefault="00E470D1" w:rsidP="0061345E">
                            <w:pPr>
                              <w:tabs>
                                <w:tab w:val="left" w:pos="7106"/>
                              </w:tabs>
                              <w:rPr>
                                <w:rFonts w:ascii="Arial" w:hAnsi="Arial" w:cs="Arial"/>
                                <w:color w:val="000000"/>
                                <w:sz w:val="21"/>
                                <w:szCs w:val="21"/>
                              </w:rPr>
                            </w:pPr>
                          </w:p>
                          <w:p w:rsidR="00E470D1" w:rsidRDefault="00E470D1" w:rsidP="0061345E">
                            <w:pPr>
                              <w:tabs>
                                <w:tab w:val="left" w:pos="7106"/>
                              </w:tabs>
                              <w:rPr>
                                <w:rFonts w:ascii="Arial" w:hAnsi="Arial" w:cs="Arial"/>
                                <w:color w:val="000000"/>
                                <w:sz w:val="21"/>
                                <w:szCs w:val="21"/>
                              </w:rPr>
                            </w:pPr>
                          </w:p>
                          <w:p w:rsidR="00E470D1" w:rsidRPr="00C21946" w:rsidRDefault="00E470D1" w:rsidP="0061345E">
                            <w:pPr>
                              <w:tabs>
                                <w:tab w:val="left" w:pos="7106"/>
                              </w:tabs>
                            </w:pPr>
                          </w:p>
                          <w:p w:rsidR="00E470D1" w:rsidRDefault="00E47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margin-left:267.7pt;margin-top:16.2pt;width:248.7pt;height:11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" fillcolor="white [3201]" strokecolor="white [3212]" strokeweight=".5pt">
                <v:textbox>
                  <w:txbxContent>
                    <w:p w:rsidR="00E470D1" w:rsidRDefault="00E470D1" w:rsidP="0061345E">
                      <w:pPr>
                        <w:tabs>
                          <w:tab w:val="left" w:pos="7106"/>
                        </w:tabs>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w:t>
                      </w:r>
                      <w:r>
                        <w:rPr>
                          <w:rFonts w:ascii="Arial" w:hAnsi="Arial" w:cs="Arial"/>
                          <w:color w:val="000000"/>
                          <w:sz w:val="21"/>
                          <w:szCs w:val="21"/>
                        </w:rPr>
                        <w:br/>
                        <w:t>  Moda = Bra (</w:t>
                      </w:r>
                      <w:proofErr w:type="spellStart"/>
                      <w:r>
                        <w:rPr>
                          <w:rFonts w:ascii="Arial" w:hAnsi="Arial" w:cs="Arial"/>
                          <w:color w:val="000000"/>
                          <w:sz w:val="21"/>
                          <w:szCs w:val="21"/>
                        </w:rPr>
                        <w:t>Cn</w:t>
                      </w:r>
                      <w:proofErr w:type="spellEnd"/>
                      <w:r>
                        <w:rPr>
                          <w:rFonts w:ascii="Arial" w:hAnsi="Arial" w:cs="Arial"/>
                          <w:color w:val="000000"/>
                          <w:sz w:val="21"/>
                          <w:szCs w:val="21"/>
                        </w:rPr>
                        <w:t>); Grugliasco (To); Venosa (PZ)</w:t>
                      </w:r>
                      <w:r>
                        <w:rPr>
                          <w:rFonts w:ascii="Arial" w:hAnsi="Arial" w:cs="Arial"/>
                          <w:color w:val="000000"/>
                          <w:sz w:val="21"/>
                          <w:szCs w:val="21"/>
                        </w:rPr>
                        <w:br/>
                        <w:t>  Mediana = Grugliasco (To)</w:t>
                      </w:r>
                      <w:r>
                        <w:rPr>
                          <w:rFonts w:ascii="Arial" w:hAnsi="Arial" w:cs="Arial"/>
                          <w:color w:val="000000"/>
                          <w:sz w:val="21"/>
                          <w:szCs w:val="21"/>
                        </w:rPr>
                        <w:br/>
                        <w:t>Indici di dispersione:</w:t>
                      </w:r>
                      <w:r>
                        <w:rPr>
                          <w:rFonts w:ascii="Arial" w:hAnsi="Arial" w:cs="Arial"/>
                          <w:color w:val="000000"/>
                          <w:sz w:val="21"/>
                          <w:szCs w:val="21"/>
                        </w:rPr>
                        <w:br/>
                        <w:t>  Squilibrio = 0.33</w:t>
                      </w:r>
                    </w:p>
                    <w:p w:rsidR="00E470D1" w:rsidRDefault="00E470D1" w:rsidP="0061345E">
                      <w:pPr>
                        <w:tabs>
                          <w:tab w:val="left" w:pos="7106"/>
                        </w:tabs>
                        <w:rPr>
                          <w:rFonts w:ascii="Arial" w:hAnsi="Arial" w:cs="Arial"/>
                          <w:color w:val="000000"/>
                          <w:sz w:val="21"/>
                          <w:szCs w:val="21"/>
                        </w:rPr>
                      </w:pPr>
                    </w:p>
                    <w:p w:rsidR="00E470D1" w:rsidRDefault="00E470D1" w:rsidP="0061345E">
                      <w:pPr>
                        <w:tabs>
                          <w:tab w:val="left" w:pos="7106"/>
                        </w:tabs>
                        <w:rPr>
                          <w:rFonts w:ascii="Arial" w:hAnsi="Arial" w:cs="Arial"/>
                          <w:color w:val="000000"/>
                          <w:sz w:val="21"/>
                          <w:szCs w:val="21"/>
                        </w:rPr>
                      </w:pPr>
                    </w:p>
                    <w:p w:rsidR="00E470D1" w:rsidRPr="00C21946" w:rsidRDefault="00E470D1" w:rsidP="0061345E">
                      <w:pPr>
                        <w:tabs>
                          <w:tab w:val="left" w:pos="7106"/>
                        </w:tabs>
                      </w:pPr>
                    </w:p>
                    <w:p w:rsidR="00E470D1" w:rsidRDefault="00E470D1"/>
                  </w:txbxContent>
                </v:textbox>
              </v:shape>
            </w:pict>
          </mc:Fallback>
        </mc:AlternateContent>
      </w:r>
      <w:r w:rsidR="00AA4D85" w:rsidRPr="00AA4D85">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3"/>
        <w:gridCol w:w="180"/>
        <w:gridCol w:w="2633"/>
      </w:tblGrid>
      <w:tr w:rsidR="00AA4D85" w:rsidRPr="00AA4D85" w:rsidTr="00AA4D85">
        <w:trPr>
          <w:tblCellSpacing w:w="15" w:type="dxa"/>
        </w:trPr>
        <w:tc>
          <w:tcPr>
            <w:tcW w:w="0" w:type="auto"/>
            <w:hideMark/>
          </w:tcPr>
          <w:tbl>
            <w:tblPr>
              <w:tblW w:w="1991" w:type="dxa"/>
              <w:jc w:val="right"/>
              <w:tblCellSpacing w:w="15" w:type="dxa"/>
              <w:tblCellMar>
                <w:left w:w="0" w:type="dxa"/>
                <w:right w:w="0" w:type="dxa"/>
              </w:tblCellMar>
              <w:tblLook w:val="04A0" w:firstRow="1" w:lastRow="0" w:firstColumn="1" w:lastColumn="0" w:noHBand="0" w:noVBand="1"/>
            </w:tblPr>
            <w:tblGrid>
              <w:gridCol w:w="466"/>
              <w:gridCol w:w="1034"/>
              <w:gridCol w:w="758"/>
            </w:tblGrid>
            <w:tr w:rsidR="00AA4D85" w:rsidRPr="00AA4D85" w:rsidTr="00AA4D85">
              <w:trPr>
                <w:trHeight w:val="281"/>
                <w:tblCellSpacing w:w="15" w:type="dxa"/>
                <w:jc w:val="right"/>
              </w:trPr>
              <w:tc>
                <w:tcPr>
                  <w:tcW w:w="0" w:type="auto"/>
                  <w:vAlign w:val="bottom"/>
                  <w:hideMark/>
                </w:tcPr>
                <w:tbl>
                  <w:tblPr>
                    <w:tblW w:w="305" w:type="dxa"/>
                    <w:jc w:val="center"/>
                    <w:tblCellSpacing w:w="0" w:type="dxa"/>
                    <w:tblCellMar>
                      <w:left w:w="0" w:type="dxa"/>
                      <w:right w:w="0" w:type="dxa"/>
                    </w:tblCellMar>
                    <w:tblLook w:val="04A0" w:firstRow="1" w:lastRow="0" w:firstColumn="1" w:lastColumn="0" w:noHBand="0" w:noVBand="1"/>
                  </w:tblPr>
                  <w:tblGrid>
                    <w:gridCol w:w="421"/>
                  </w:tblGrid>
                  <w:tr w:rsidR="00AA4D85" w:rsidRPr="00AA4D85" w:rsidTr="00AA4D85">
                    <w:trPr>
                      <w:trHeight w:val="91"/>
                      <w:tblCellSpacing w:w="0" w:type="dxa"/>
                      <w:jc w:val="center"/>
                    </w:trPr>
                    <w:tc>
                      <w:tcPr>
                        <w:tcW w:w="0" w:type="auto"/>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33%</w:t>
                        </w:r>
                      </w:p>
                    </w:tc>
                  </w:tr>
                  <w:tr w:rsidR="00AA4D85" w:rsidRPr="00AA4D85" w:rsidTr="00AA4D85">
                    <w:trPr>
                      <w:trHeight w:val="186"/>
                      <w:tblCellSpacing w:w="0" w:type="dxa"/>
                      <w:jc w:val="center"/>
                    </w:trPr>
                    <w:tc>
                      <w:tcPr>
                        <w:tcW w:w="0" w:type="auto"/>
                        <w:shd w:val="clear" w:color="auto" w:fill="C0D0C0"/>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p>
                    </w:tc>
                  </w:tr>
                </w:tbl>
                <w:p w:rsidR="00AA4D85" w:rsidRPr="00AA4D85" w:rsidRDefault="00AA4D85" w:rsidP="00AA4D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05" w:type="dxa"/>
                    <w:jc w:val="center"/>
                    <w:tblCellSpacing w:w="0" w:type="dxa"/>
                    <w:tblCellMar>
                      <w:left w:w="0" w:type="dxa"/>
                      <w:right w:w="0" w:type="dxa"/>
                    </w:tblCellMar>
                    <w:tblLook w:val="04A0" w:firstRow="1" w:lastRow="0" w:firstColumn="1" w:lastColumn="0" w:noHBand="0" w:noVBand="1"/>
                  </w:tblPr>
                  <w:tblGrid>
                    <w:gridCol w:w="421"/>
                  </w:tblGrid>
                  <w:tr w:rsidR="00AA4D85" w:rsidRPr="00AA4D85" w:rsidTr="00AA4D85">
                    <w:trPr>
                      <w:trHeight w:val="91"/>
                      <w:tblCellSpacing w:w="0" w:type="dxa"/>
                      <w:jc w:val="center"/>
                    </w:trPr>
                    <w:tc>
                      <w:tcPr>
                        <w:tcW w:w="0" w:type="auto"/>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33%</w:t>
                        </w:r>
                      </w:p>
                    </w:tc>
                  </w:tr>
                  <w:tr w:rsidR="00AA4D85" w:rsidRPr="00AA4D85" w:rsidTr="00AA4D85">
                    <w:trPr>
                      <w:trHeight w:val="186"/>
                      <w:tblCellSpacing w:w="0" w:type="dxa"/>
                      <w:jc w:val="center"/>
                    </w:trPr>
                    <w:tc>
                      <w:tcPr>
                        <w:tcW w:w="0" w:type="auto"/>
                        <w:shd w:val="clear" w:color="auto" w:fill="C0D0C0"/>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p>
                    </w:tc>
                  </w:tr>
                </w:tbl>
                <w:p w:rsidR="00AA4D85" w:rsidRPr="00AA4D85" w:rsidRDefault="00AA4D85" w:rsidP="00AA4D85">
                  <w:pPr>
                    <w:spacing w:after="0" w:line="240" w:lineRule="auto"/>
                    <w:jc w:val="center"/>
                    <w:rPr>
                      <w:rFonts w:ascii="Arial" w:eastAsia="Times New Roman" w:hAnsi="Arial" w:cs="Arial"/>
                      <w:sz w:val="21"/>
                      <w:szCs w:val="21"/>
                      <w:lang w:eastAsia="it-IT"/>
                    </w:rPr>
                  </w:pPr>
                </w:p>
              </w:tc>
              <w:tc>
                <w:tcPr>
                  <w:tcW w:w="0" w:type="auto"/>
                  <w:vAlign w:val="bottom"/>
                  <w:hideMark/>
                </w:tcPr>
                <w:tbl>
                  <w:tblPr>
                    <w:tblW w:w="305" w:type="dxa"/>
                    <w:jc w:val="center"/>
                    <w:tblCellSpacing w:w="0" w:type="dxa"/>
                    <w:tblCellMar>
                      <w:left w:w="0" w:type="dxa"/>
                      <w:right w:w="0" w:type="dxa"/>
                    </w:tblCellMar>
                    <w:tblLook w:val="04A0" w:firstRow="1" w:lastRow="0" w:firstColumn="1" w:lastColumn="0" w:noHBand="0" w:noVBand="1"/>
                  </w:tblPr>
                  <w:tblGrid>
                    <w:gridCol w:w="421"/>
                  </w:tblGrid>
                  <w:tr w:rsidR="00AA4D85" w:rsidRPr="00AA4D85" w:rsidTr="00AA4D85">
                    <w:trPr>
                      <w:trHeight w:val="91"/>
                      <w:tblCellSpacing w:w="0" w:type="dxa"/>
                      <w:jc w:val="center"/>
                    </w:trPr>
                    <w:tc>
                      <w:tcPr>
                        <w:tcW w:w="0" w:type="auto"/>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33%</w:t>
                        </w:r>
                      </w:p>
                    </w:tc>
                  </w:tr>
                  <w:tr w:rsidR="00AA4D85" w:rsidRPr="00AA4D85" w:rsidTr="00AA4D85">
                    <w:trPr>
                      <w:trHeight w:val="186"/>
                      <w:tblCellSpacing w:w="0" w:type="dxa"/>
                      <w:jc w:val="center"/>
                    </w:trPr>
                    <w:tc>
                      <w:tcPr>
                        <w:tcW w:w="0" w:type="auto"/>
                        <w:shd w:val="clear" w:color="auto" w:fill="C0D0C0"/>
                        <w:vAlign w:val="bottom"/>
                        <w:hideMark/>
                      </w:tcPr>
                      <w:p w:rsidR="00AA4D85" w:rsidRPr="00AA4D85" w:rsidRDefault="00AA4D85" w:rsidP="00AA4D85">
                        <w:pPr>
                          <w:spacing w:after="0" w:line="240" w:lineRule="auto"/>
                          <w:jc w:val="center"/>
                          <w:rPr>
                            <w:rFonts w:ascii="Arial" w:eastAsia="Times New Roman" w:hAnsi="Arial" w:cs="Arial"/>
                            <w:sz w:val="21"/>
                            <w:szCs w:val="21"/>
                            <w:lang w:eastAsia="it-IT"/>
                          </w:rPr>
                        </w:pPr>
                      </w:p>
                    </w:tc>
                  </w:tr>
                </w:tbl>
                <w:p w:rsidR="00AA4D85" w:rsidRPr="00AA4D85" w:rsidRDefault="00AA4D85" w:rsidP="00AA4D85">
                  <w:pPr>
                    <w:spacing w:after="0" w:line="240" w:lineRule="auto"/>
                    <w:jc w:val="center"/>
                    <w:rPr>
                      <w:rFonts w:ascii="Arial" w:eastAsia="Times New Roman" w:hAnsi="Arial" w:cs="Arial"/>
                      <w:sz w:val="21"/>
                      <w:szCs w:val="21"/>
                      <w:lang w:eastAsia="it-IT"/>
                    </w:rPr>
                  </w:pPr>
                </w:p>
              </w:tc>
            </w:tr>
            <w:tr w:rsidR="00AA4D85" w:rsidRPr="00AA4D85" w:rsidTr="0061345E">
              <w:trPr>
                <w:trHeight w:val="80"/>
                <w:tblCellSpacing w:w="15" w:type="dxa"/>
                <w:jc w:val="right"/>
              </w:trPr>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10</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10</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10</w:t>
                  </w:r>
                </w:p>
              </w:tc>
            </w:tr>
            <w:tr w:rsidR="00AA4D85" w:rsidRPr="00AA4D85" w:rsidTr="00AA4D85">
              <w:trPr>
                <w:trHeight w:val="98"/>
                <w:tblCellSpacing w:w="15" w:type="dxa"/>
                <w:jc w:val="right"/>
              </w:trPr>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Bra (</w:t>
                  </w:r>
                  <w:proofErr w:type="spellStart"/>
                  <w:r w:rsidRPr="00AA4D85">
                    <w:rPr>
                      <w:rFonts w:ascii="Arial" w:eastAsia="Times New Roman" w:hAnsi="Arial" w:cs="Arial"/>
                      <w:sz w:val="21"/>
                      <w:szCs w:val="21"/>
                      <w:lang w:eastAsia="it-IT"/>
                    </w:rPr>
                    <w:t>Cn</w:t>
                  </w:r>
                  <w:proofErr w:type="spellEnd"/>
                  <w:r w:rsidRPr="00AA4D85">
                    <w:rPr>
                      <w:rFonts w:ascii="Arial" w:eastAsia="Times New Roman" w:hAnsi="Arial" w:cs="Arial"/>
                      <w:sz w:val="21"/>
                      <w:szCs w:val="21"/>
                      <w:lang w:eastAsia="it-IT"/>
                    </w:rPr>
                    <w:t>)</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Grugliasco (To)</w:t>
                  </w:r>
                </w:p>
              </w:tc>
              <w:tc>
                <w:tcPr>
                  <w:tcW w:w="0" w:type="auto"/>
                  <w:shd w:val="clear" w:color="auto" w:fill="E0E0E0"/>
                  <w:vAlign w:val="center"/>
                  <w:hideMark/>
                </w:tcPr>
                <w:p w:rsidR="00AA4D85" w:rsidRPr="00AA4D85" w:rsidRDefault="00AA4D85" w:rsidP="00AA4D85">
                  <w:pPr>
                    <w:spacing w:after="0" w:line="240" w:lineRule="auto"/>
                    <w:jc w:val="center"/>
                    <w:rPr>
                      <w:rFonts w:ascii="Arial" w:eastAsia="Times New Roman" w:hAnsi="Arial" w:cs="Arial"/>
                      <w:sz w:val="21"/>
                      <w:szCs w:val="21"/>
                      <w:lang w:eastAsia="it-IT"/>
                    </w:rPr>
                  </w:pPr>
                  <w:r w:rsidRPr="00AA4D85">
                    <w:rPr>
                      <w:rFonts w:ascii="Arial" w:eastAsia="Times New Roman" w:hAnsi="Arial" w:cs="Arial"/>
                      <w:sz w:val="21"/>
                      <w:szCs w:val="21"/>
                      <w:lang w:eastAsia="it-IT"/>
                    </w:rPr>
                    <w:t>Venosa (PZ)</w:t>
                  </w:r>
                </w:p>
              </w:tc>
            </w:tr>
          </w:tbl>
          <w:p w:rsidR="00AA4D85" w:rsidRPr="00AA4D85" w:rsidRDefault="00AA4D85" w:rsidP="00AA4D8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A4D85" w:rsidRPr="00AA4D85" w:rsidRDefault="00AA4D85" w:rsidP="00AA4D85">
            <w:pPr>
              <w:spacing w:after="0" w:line="240" w:lineRule="auto"/>
              <w:jc w:val="both"/>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 </w:t>
            </w:r>
          </w:p>
        </w:tc>
        <w:tc>
          <w:tcPr>
            <w:tcW w:w="0" w:type="auto"/>
            <w:hideMark/>
          </w:tcPr>
          <w:p w:rsidR="00AA4D85" w:rsidRPr="00AA4D85" w:rsidRDefault="00AA4D85" w:rsidP="00AA4D85">
            <w:pPr>
              <w:spacing w:before="100" w:beforeAutospacing="1" w:after="100" w:afterAutospacing="1" w:line="240" w:lineRule="auto"/>
              <w:jc w:val="both"/>
              <w:rPr>
                <w:rFonts w:ascii="Arial" w:eastAsia="Times New Roman" w:hAnsi="Arial" w:cs="Arial"/>
                <w:color w:val="000000"/>
                <w:sz w:val="21"/>
                <w:szCs w:val="21"/>
                <w:lang w:eastAsia="it-IT"/>
              </w:rPr>
            </w:pPr>
            <w:r w:rsidRPr="00AA4D8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558"/>
            </w:tblGrid>
            <w:tr w:rsidR="00AA4D85" w:rsidRPr="00AA4D8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28"/>
                  </w:tblGrid>
                  <w:tr w:rsidR="00AA4D85" w:rsidRPr="00AA4D8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262"/>
                        </w:tblGrid>
                        <w:tr w:rsidR="00AA4D85" w:rsidRPr="00AA4D85">
                          <w:trPr>
                            <w:tblCellSpacing w:w="30" w:type="dxa"/>
                          </w:trPr>
                          <w:tc>
                            <w:tcPr>
                              <w:tcW w:w="0" w:type="auto"/>
                              <w:shd w:val="clear" w:color="auto" w:fill="C0D0C0"/>
                              <w:noWrap/>
                              <w:vAlign w:val="center"/>
                              <w:hideMark/>
                            </w:tcPr>
                            <w:p w:rsidR="00AA4D85" w:rsidRPr="00AA4D85" w:rsidRDefault="00AA4D85" w:rsidP="00AA4D85">
                              <w:pPr>
                                <w:spacing w:after="0" w:line="240" w:lineRule="auto"/>
                                <w:rPr>
                                  <w:rFonts w:ascii="Arial" w:eastAsia="Times New Roman" w:hAnsi="Arial" w:cs="Arial"/>
                                  <w:sz w:val="21"/>
                                  <w:szCs w:val="21"/>
                                  <w:lang w:eastAsia="it-IT"/>
                                </w:rPr>
                              </w:pPr>
                              <w:r w:rsidRPr="00AA4D85">
                                <w:rPr>
                                  <w:rFonts w:ascii="Arial" w:eastAsia="Times New Roman" w:hAnsi="Arial" w:cs="Arial"/>
                                  <w:sz w:val="21"/>
                                  <w:szCs w:val="21"/>
                                  <w:lang w:eastAsia="it-IT"/>
                                </w:rPr>
                                <w:t>   </w:t>
                              </w:r>
                            </w:p>
                          </w:tc>
                          <w:tc>
                            <w:tcPr>
                              <w:tcW w:w="0" w:type="auto"/>
                              <w:noWrap/>
                              <w:vAlign w:val="center"/>
                              <w:hideMark/>
                            </w:tcPr>
                            <w:p w:rsidR="00AA4D85" w:rsidRPr="00AA4D85" w:rsidRDefault="00AA4D85" w:rsidP="00AA4D85">
                              <w:pPr>
                                <w:spacing w:after="0" w:line="240" w:lineRule="auto"/>
                                <w:rPr>
                                  <w:rFonts w:ascii="Arial" w:eastAsia="Times New Roman" w:hAnsi="Arial" w:cs="Arial"/>
                                  <w:sz w:val="21"/>
                                  <w:szCs w:val="21"/>
                                  <w:lang w:eastAsia="it-IT"/>
                                </w:rPr>
                              </w:pPr>
                              <w:r w:rsidRPr="00AA4D85">
                                <w:rPr>
                                  <w:rFonts w:ascii="Arial" w:eastAsia="Times New Roman" w:hAnsi="Arial" w:cs="Arial"/>
                                  <w:sz w:val="21"/>
                                  <w:szCs w:val="21"/>
                                  <w:lang w:eastAsia="it-IT"/>
                                </w:rPr>
                                <w:t>2) In che città insegna?</w:t>
                              </w:r>
                            </w:p>
                          </w:tc>
                        </w:tr>
                      </w:tbl>
                      <w:p w:rsidR="00AA4D85" w:rsidRPr="00AA4D85" w:rsidRDefault="00AA4D85" w:rsidP="00AA4D85">
                        <w:pPr>
                          <w:spacing w:after="0" w:line="240" w:lineRule="auto"/>
                          <w:rPr>
                            <w:rFonts w:ascii="Arial" w:eastAsia="Times New Roman" w:hAnsi="Arial" w:cs="Arial"/>
                            <w:sz w:val="21"/>
                            <w:szCs w:val="21"/>
                            <w:lang w:eastAsia="it-IT"/>
                          </w:rPr>
                        </w:pPr>
                      </w:p>
                    </w:tc>
                  </w:tr>
                </w:tbl>
                <w:p w:rsidR="00AA4D85" w:rsidRPr="00AA4D85" w:rsidRDefault="00AA4D85" w:rsidP="00AA4D85">
                  <w:pPr>
                    <w:spacing w:after="0" w:line="240" w:lineRule="auto"/>
                    <w:rPr>
                      <w:rFonts w:ascii="Arial" w:eastAsia="Times New Roman" w:hAnsi="Arial" w:cs="Arial"/>
                      <w:sz w:val="21"/>
                      <w:szCs w:val="21"/>
                      <w:lang w:eastAsia="it-IT"/>
                    </w:rPr>
                  </w:pPr>
                </w:p>
              </w:tc>
            </w:tr>
          </w:tbl>
          <w:p w:rsidR="00AA4D85" w:rsidRPr="00AA4D85" w:rsidRDefault="00AA4D85" w:rsidP="00AA4D85">
            <w:pPr>
              <w:spacing w:after="0" w:line="240" w:lineRule="auto"/>
              <w:jc w:val="both"/>
              <w:rPr>
                <w:rFonts w:ascii="Arial" w:eastAsia="Times New Roman" w:hAnsi="Arial" w:cs="Arial"/>
                <w:color w:val="000000"/>
                <w:sz w:val="21"/>
                <w:szCs w:val="21"/>
                <w:lang w:eastAsia="it-IT"/>
              </w:rPr>
            </w:pPr>
          </w:p>
        </w:tc>
      </w:tr>
      <w:tr w:rsidR="0061345E" w:rsidRPr="00AA4D85" w:rsidTr="00AA4D85">
        <w:trPr>
          <w:tblCellSpacing w:w="15" w:type="dxa"/>
        </w:trPr>
        <w:tc>
          <w:tcPr>
            <w:tcW w:w="0" w:type="auto"/>
          </w:tcPr>
          <w:p w:rsidR="0061345E" w:rsidRPr="00AA4D85" w:rsidRDefault="0061345E" w:rsidP="0061345E">
            <w:pPr>
              <w:spacing w:after="0" w:line="240" w:lineRule="auto"/>
              <w:rPr>
                <w:rFonts w:ascii="Arial" w:eastAsia="Times New Roman" w:hAnsi="Arial" w:cs="Arial"/>
                <w:sz w:val="21"/>
                <w:szCs w:val="21"/>
                <w:lang w:eastAsia="it-IT"/>
              </w:rPr>
            </w:pPr>
          </w:p>
        </w:tc>
        <w:tc>
          <w:tcPr>
            <w:tcW w:w="150" w:type="dxa"/>
            <w:vAlign w:val="center"/>
          </w:tcPr>
          <w:p w:rsidR="0061345E" w:rsidRPr="00AA4D85" w:rsidRDefault="0061345E" w:rsidP="00AA4D85">
            <w:pPr>
              <w:spacing w:after="0" w:line="240" w:lineRule="auto"/>
              <w:jc w:val="both"/>
              <w:rPr>
                <w:rFonts w:ascii="Arial" w:eastAsia="Times New Roman" w:hAnsi="Arial" w:cs="Arial"/>
                <w:color w:val="000000"/>
                <w:sz w:val="21"/>
                <w:szCs w:val="21"/>
                <w:lang w:eastAsia="it-IT"/>
              </w:rPr>
            </w:pPr>
          </w:p>
        </w:tc>
        <w:tc>
          <w:tcPr>
            <w:tcW w:w="0" w:type="auto"/>
          </w:tcPr>
          <w:p w:rsidR="0061345E" w:rsidRPr="00AA4D85" w:rsidRDefault="0061345E" w:rsidP="00AA4D85">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AA4D85" w:rsidRDefault="0061345E" w:rsidP="007149DB">
      <w:pPr>
        <w:tabs>
          <w:tab w:val="left" w:pos="7106"/>
        </w:tabs>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 xml:space="preserve">    </w:t>
      </w:r>
    </w:p>
    <w:p w:rsidR="00AA4D85" w:rsidRDefault="00AA4D85" w:rsidP="007149DB">
      <w:pPr>
        <w:tabs>
          <w:tab w:val="left" w:pos="7106"/>
        </w:tabs>
        <w:rPr>
          <w:rFonts w:ascii="Arial" w:eastAsia="Times New Roman" w:hAnsi="Arial" w:cs="Arial"/>
          <w:b/>
          <w:bCs/>
          <w:color w:val="000000"/>
          <w:sz w:val="21"/>
          <w:szCs w:val="21"/>
          <w:lang w:eastAsia="it-IT"/>
        </w:rPr>
      </w:pPr>
    </w:p>
    <w:p w:rsidR="009E0689" w:rsidRDefault="009E0689" w:rsidP="0061345E">
      <w:pPr>
        <w:spacing w:after="0" w:line="240" w:lineRule="auto"/>
        <w:rPr>
          <w:rFonts w:ascii="Arial" w:eastAsia="Times New Roman" w:hAnsi="Arial" w:cs="Arial"/>
          <w:b/>
          <w:bCs/>
          <w:color w:val="000000"/>
          <w:sz w:val="21"/>
          <w:szCs w:val="21"/>
          <w:lang w:eastAsia="it-IT"/>
        </w:rPr>
      </w:pPr>
    </w:p>
    <w:p w:rsidR="009E0689" w:rsidRDefault="009E0689" w:rsidP="0061345E">
      <w:pPr>
        <w:spacing w:after="0" w:line="240" w:lineRule="auto"/>
        <w:rPr>
          <w:rFonts w:ascii="Arial" w:eastAsia="Times New Roman" w:hAnsi="Arial" w:cs="Arial"/>
          <w:b/>
          <w:bCs/>
          <w:color w:val="000000"/>
          <w:sz w:val="21"/>
          <w:szCs w:val="21"/>
          <w:lang w:eastAsia="it-IT"/>
        </w:rPr>
      </w:pPr>
    </w:p>
    <w:p w:rsidR="009E0689" w:rsidRDefault="009E0689" w:rsidP="0061345E">
      <w:pPr>
        <w:spacing w:after="0" w:line="240" w:lineRule="auto"/>
        <w:rPr>
          <w:rFonts w:ascii="Arial" w:eastAsia="Times New Roman" w:hAnsi="Arial" w:cs="Arial"/>
          <w:b/>
          <w:bCs/>
          <w:color w:val="000000"/>
          <w:sz w:val="21"/>
          <w:szCs w:val="21"/>
          <w:lang w:eastAsia="it-IT"/>
        </w:rPr>
      </w:pPr>
    </w:p>
    <w:p w:rsidR="009E0689" w:rsidRDefault="009E0689" w:rsidP="0061345E">
      <w:pPr>
        <w:spacing w:after="0" w:line="240" w:lineRule="auto"/>
        <w:rPr>
          <w:rFonts w:ascii="Arial" w:eastAsia="Times New Roman" w:hAnsi="Arial" w:cs="Arial"/>
          <w:b/>
          <w:bCs/>
          <w:color w:val="000000"/>
          <w:sz w:val="21"/>
          <w:szCs w:val="21"/>
          <w:lang w:eastAsia="it-IT"/>
        </w:rPr>
      </w:pPr>
    </w:p>
    <w:p w:rsidR="009E0689" w:rsidRDefault="009E0689" w:rsidP="0061345E">
      <w:pPr>
        <w:spacing w:after="0" w:line="240" w:lineRule="auto"/>
        <w:rPr>
          <w:rFonts w:ascii="Arial" w:eastAsia="Times New Roman" w:hAnsi="Arial" w:cs="Arial"/>
          <w:b/>
          <w:bCs/>
          <w:color w:val="000000"/>
          <w:sz w:val="21"/>
          <w:szCs w:val="21"/>
          <w:lang w:eastAsia="it-IT"/>
        </w:rPr>
      </w:pPr>
    </w:p>
    <w:p w:rsidR="009E0689" w:rsidRDefault="009E0689" w:rsidP="0061345E">
      <w:pPr>
        <w:spacing w:after="0" w:line="240" w:lineRule="auto"/>
        <w:rPr>
          <w:rFonts w:ascii="Arial" w:eastAsia="Times New Roman" w:hAnsi="Arial" w:cs="Arial"/>
          <w:b/>
          <w:bCs/>
          <w:color w:val="000000"/>
          <w:sz w:val="21"/>
          <w:szCs w:val="21"/>
          <w:lang w:eastAsia="it-IT"/>
        </w:rPr>
      </w:pPr>
    </w:p>
    <w:p w:rsidR="009E0689" w:rsidRDefault="009E0689" w:rsidP="0061345E">
      <w:pPr>
        <w:spacing w:after="0" w:line="240" w:lineRule="auto"/>
        <w:rPr>
          <w:rFonts w:ascii="Arial" w:eastAsia="Times New Roman" w:hAnsi="Arial" w:cs="Arial"/>
          <w:b/>
          <w:bCs/>
          <w:color w:val="000000"/>
          <w:sz w:val="21"/>
          <w:szCs w:val="21"/>
          <w:lang w:eastAsia="it-IT"/>
        </w:rPr>
      </w:pPr>
    </w:p>
    <w:p w:rsidR="0061345E" w:rsidRDefault="0061345E" w:rsidP="0061345E">
      <w:pPr>
        <w:spacing w:after="0" w:line="240" w:lineRule="auto"/>
        <w:rPr>
          <w:rFonts w:ascii="Arial" w:eastAsia="Times New Roman" w:hAnsi="Arial" w:cs="Arial"/>
          <w:b/>
          <w:bCs/>
          <w:color w:val="000000"/>
          <w:sz w:val="21"/>
          <w:szCs w:val="21"/>
          <w:lang w:eastAsia="it-IT"/>
        </w:rPr>
      </w:pPr>
      <w:r w:rsidRPr="0061345E">
        <w:rPr>
          <w:rFonts w:ascii="Arial" w:eastAsia="Times New Roman" w:hAnsi="Arial" w:cs="Arial"/>
          <w:b/>
          <w:bCs/>
          <w:color w:val="000000"/>
          <w:sz w:val="21"/>
          <w:szCs w:val="21"/>
          <w:lang w:eastAsia="it-IT"/>
        </w:rPr>
        <w:lastRenderedPageBreak/>
        <w:t>3) Secondo lei il numero delle uscite scolastiche nel percorso educativo è adeguato?</w:t>
      </w:r>
    </w:p>
    <w:p w:rsidR="00041C06" w:rsidRDefault="00041C06" w:rsidP="0061345E">
      <w:pPr>
        <w:spacing w:after="0" w:line="240" w:lineRule="auto"/>
        <w:rPr>
          <w:rFonts w:ascii="Arial" w:eastAsia="Times New Roman" w:hAnsi="Arial" w:cs="Arial"/>
          <w:b/>
          <w:bCs/>
          <w:color w:val="000000"/>
          <w:sz w:val="21"/>
          <w:szCs w:val="21"/>
          <w:lang w:eastAsia="it-IT"/>
        </w:rPr>
      </w:pPr>
    </w:p>
    <w:p w:rsidR="00041C06" w:rsidRPr="0061345E" w:rsidRDefault="00041C06" w:rsidP="0061345E">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61345E" w:rsidRPr="0061345E" w:rsidTr="006134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15"/>
                <w:szCs w:val="15"/>
                <w:lang w:eastAsia="it-IT"/>
              </w:rPr>
              <w:t>Frequenza</w:t>
            </w:r>
            <w:r w:rsidRPr="0061345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proofErr w:type="spellStart"/>
            <w:r w:rsidRPr="0061345E">
              <w:rPr>
                <w:rFonts w:ascii="Arial" w:eastAsia="Times New Roman" w:hAnsi="Arial" w:cs="Arial"/>
                <w:color w:val="000000"/>
                <w:sz w:val="15"/>
                <w:szCs w:val="15"/>
                <w:lang w:eastAsia="it-IT"/>
              </w:rPr>
              <w:t>Percent</w:t>
            </w:r>
            <w:proofErr w:type="spellEnd"/>
            <w:r w:rsidRPr="0061345E">
              <w:rPr>
                <w:rFonts w:ascii="Arial" w:eastAsia="Times New Roman" w:hAnsi="Arial" w:cs="Arial"/>
                <w:color w:val="000000"/>
                <w:sz w:val="15"/>
                <w:szCs w:val="15"/>
                <w:lang w:eastAsia="it-IT"/>
              </w:rPr>
              <w:t>.</w:t>
            </w:r>
            <w:r w:rsidRPr="0061345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15"/>
                <w:szCs w:val="15"/>
                <w:lang w:eastAsia="it-IT"/>
              </w:rPr>
              <w:t>Frequenza</w:t>
            </w:r>
            <w:r w:rsidRPr="0061345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proofErr w:type="spellStart"/>
            <w:r w:rsidRPr="0061345E">
              <w:rPr>
                <w:rFonts w:ascii="Arial" w:eastAsia="Times New Roman" w:hAnsi="Arial" w:cs="Arial"/>
                <w:color w:val="000000"/>
                <w:sz w:val="15"/>
                <w:szCs w:val="15"/>
                <w:lang w:eastAsia="it-IT"/>
              </w:rPr>
              <w:t>Percent</w:t>
            </w:r>
            <w:proofErr w:type="spellEnd"/>
            <w:r w:rsidRPr="0061345E">
              <w:rPr>
                <w:rFonts w:ascii="Arial" w:eastAsia="Times New Roman" w:hAnsi="Arial" w:cs="Arial"/>
                <w:color w:val="000000"/>
                <w:sz w:val="15"/>
                <w:szCs w:val="15"/>
                <w:lang w:eastAsia="it-IT"/>
              </w:rPr>
              <w:t>.</w:t>
            </w:r>
            <w:r w:rsidRPr="0061345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proofErr w:type="spellStart"/>
            <w:r w:rsidRPr="0061345E">
              <w:rPr>
                <w:rFonts w:ascii="Arial" w:eastAsia="Times New Roman" w:hAnsi="Arial" w:cs="Arial"/>
                <w:color w:val="000000"/>
                <w:sz w:val="15"/>
                <w:szCs w:val="15"/>
                <w:lang w:eastAsia="it-IT"/>
              </w:rPr>
              <w:t>Int</w:t>
            </w:r>
            <w:proofErr w:type="spellEnd"/>
            <w:r w:rsidRPr="0061345E">
              <w:rPr>
                <w:rFonts w:ascii="Arial" w:eastAsia="Times New Roman" w:hAnsi="Arial" w:cs="Arial"/>
                <w:color w:val="000000"/>
                <w:sz w:val="15"/>
                <w:szCs w:val="15"/>
                <w:lang w:eastAsia="it-IT"/>
              </w:rPr>
              <w:t xml:space="preserve">. </w:t>
            </w:r>
            <w:proofErr w:type="spellStart"/>
            <w:r w:rsidRPr="0061345E">
              <w:rPr>
                <w:rFonts w:ascii="Arial" w:eastAsia="Times New Roman" w:hAnsi="Arial" w:cs="Arial"/>
                <w:color w:val="000000"/>
                <w:sz w:val="15"/>
                <w:szCs w:val="15"/>
                <w:lang w:eastAsia="it-IT"/>
              </w:rPr>
              <w:t>Fid</w:t>
            </w:r>
            <w:proofErr w:type="spellEnd"/>
            <w:r w:rsidRPr="0061345E">
              <w:rPr>
                <w:rFonts w:ascii="Arial" w:eastAsia="Times New Roman" w:hAnsi="Arial" w:cs="Arial"/>
                <w:color w:val="000000"/>
                <w:sz w:val="15"/>
                <w:szCs w:val="15"/>
                <w:lang w:eastAsia="it-IT"/>
              </w:rPr>
              <w:t>. 95%</w:t>
            </w:r>
          </w:p>
        </w:tc>
      </w:tr>
      <w:tr w:rsidR="0061345E" w:rsidRPr="0061345E" w:rsidTr="006134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15"/>
                <w:szCs w:val="15"/>
                <w:lang w:eastAsia="it-IT"/>
              </w:rPr>
              <w:t>20%:60%</w:t>
            </w:r>
          </w:p>
        </w:tc>
      </w:tr>
      <w:tr w:rsidR="0061345E" w:rsidRPr="0061345E" w:rsidTr="006134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15"/>
                <w:szCs w:val="15"/>
                <w:lang w:eastAsia="it-IT"/>
              </w:rPr>
              <w:t>27%:67%</w:t>
            </w:r>
          </w:p>
        </w:tc>
      </w:tr>
      <w:tr w:rsidR="0061345E" w:rsidRPr="0061345E" w:rsidTr="006134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45E" w:rsidRPr="0061345E" w:rsidRDefault="0061345E" w:rsidP="0061345E">
            <w:pPr>
              <w:spacing w:after="0" w:line="240" w:lineRule="auto"/>
              <w:rPr>
                <w:rFonts w:ascii="Arial" w:eastAsia="Times New Roman" w:hAnsi="Arial" w:cs="Arial"/>
                <w:color w:val="000000"/>
                <w:sz w:val="21"/>
                <w:szCs w:val="21"/>
                <w:lang w:eastAsia="it-IT"/>
              </w:rPr>
            </w:pPr>
            <w:r w:rsidRPr="0061345E">
              <w:rPr>
                <w:rFonts w:ascii="Arial" w:eastAsia="Times New Roman" w:hAnsi="Arial" w:cs="Arial"/>
                <w:color w:val="000000"/>
                <w:sz w:val="15"/>
                <w:szCs w:val="15"/>
                <w:lang w:eastAsia="it-IT"/>
              </w:rPr>
              <w:t>0%:30%</w:t>
            </w:r>
          </w:p>
        </w:tc>
      </w:tr>
    </w:tbl>
    <w:p w:rsidR="0061345E" w:rsidRDefault="0061345E" w:rsidP="007149DB">
      <w:pPr>
        <w:tabs>
          <w:tab w:val="left" w:pos="7106"/>
        </w:tabs>
        <w:rPr>
          <w:rFonts w:ascii="Arial" w:eastAsia="Times New Roman" w:hAnsi="Arial" w:cs="Arial"/>
          <w:b/>
          <w:bCs/>
          <w:color w:val="000000"/>
          <w:sz w:val="21"/>
          <w:szCs w:val="21"/>
          <w:lang w:eastAsia="it-IT"/>
        </w:rPr>
      </w:pPr>
    </w:p>
    <w:tbl>
      <w:tblPr>
        <w:tblW w:w="10748" w:type="dxa"/>
        <w:tblCellSpacing w:w="15" w:type="dxa"/>
        <w:tblCellMar>
          <w:top w:w="15" w:type="dxa"/>
          <w:left w:w="15" w:type="dxa"/>
          <w:bottom w:w="15" w:type="dxa"/>
          <w:right w:w="15" w:type="dxa"/>
        </w:tblCellMar>
        <w:tblLook w:val="04A0" w:firstRow="1" w:lastRow="0" w:firstColumn="1" w:lastColumn="0" w:noHBand="0" w:noVBand="1"/>
      </w:tblPr>
      <w:tblGrid>
        <w:gridCol w:w="2381"/>
        <w:gridCol w:w="8285"/>
        <w:gridCol w:w="82"/>
      </w:tblGrid>
      <w:tr w:rsidR="00041C06" w:rsidRPr="0061345E" w:rsidTr="00041C06">
        <w:trPr>
          <w:tblCellSpacing w:w="15" w:type="dxa"/>
        </w:trPr>
        <w:tc>
          <w:tcPr>
            <w:tcW w:w="0" w:type="auto"/>
            <w:hideMark/>
          </w:tcPr>
          <w:p w:rsidR="00041C06" w:rsidRPr="0061345E" w:rsidRDefault="00041C06" w:rsidP="0061345E">
            <w:pPr>
              <w:spacing w:before="100" w:beforeAutospacing="1" w:after="100" w:afterAutospacing="1" w:line="240" w:lineRule="auto"/>
              <w:jc w:val="right"/>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 </w:t>
            </w:r>
          </w:p>
          <w:tbl>
            <w:tblPr>
              <w:tblW w:w="0" w:type="auto"/>
              <w:tblCellSpacing w:w="15" w:type="dxa"/>
              <w:tblCellMar>
                <w:left w:w="0" w:type="dxa"/>
                <w:right w:w="0" w:type="dxa"/>
              </w:tblCellMar>
              <w:tblLook w:val="04A0" w:firstRow="1" w:lastRow="0" w:firstColumn="1" w:lastColumn="0" w:noHBand="0" w:noVBand="1"/>
            </w:tblPr>
            <w:tblGrid>
              <w:gridCol w:w="1155"/>
              <w:gridCol w:w="544"/>
              <w:gridCol w:w="524"/>
            </w:tblGrid>
            <w:tr w:rsidR="00041C06" w:rsidRPr="0061345E" w:rsidTr="00041C0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1C06" w:rsidRPr="0061345E">
                    <w:trPr>
                      <w:tblCellSpacing w:w="0" w:type="dxa"/>
                      <w:jc w:val="center"/>
                    </w:trPr>
                    <w:tc>
                      <w:tcPr>
                        <w:tcW w:w="0" w:type="auto"/>
                        <w:vAlign w:val="bottom"/>
                        <w:hideMark/>
                      </w:tcPr>
                      <w:p w:rsidR="00041C06" w:rsidRPr="0061345E" w:rsidRDefault="00041C06" w:rsidP="0061345E">
                        <w:pPr>
                          <w:spacing w:after="0" w:line="240" w:lineRule="auto"/>
                          <w:jc w:val="center"/>
                          <w:rPr>
                            <w:rFonts w:ascii="Arial" w:eastAsia="Times New Roman" w:hAnsi="Arial" w:cs="Arial"/>
                            <w:sz w:val="21"/>
                            <w:szCs w:val="21"/>
                            <w:lang w:eastAsia="it-IT"/>
                          </w:rPr>
                        </w:pPr>
                        <w:r w:rsidRPr="0061345E">
                          <w:rPr>
                            <w:rFonts w:ascii="Arial" w:eastAsia="Times New Roman" w:hAnsi="Arial" w:cs="Arial"/>
                            <w:sz w:val="21"/>
                            <w:szCs w:val="21"/>
                            <w:lang w:eastAsia="it-IT"/>
                          </w:rPr>
                          <w:t>40%</w:t>
                        </w:r>
                      </w:p>
                    </w:tc>
                  </w:tr>
                  <w:tr w:rsidR="00041C06" w:rsidRPr="0061345E">
                    <w:trPr>
                      <w:trHeight w:val="600"/>
                      <w:tblCellSpacing w:w="0" w:type="dxa"/>
                      <w:jc w:val="center"/>
                    </w:trPr>
                    <w:tc>
                      <w:tcPr>
                        <w:tcW w:w="0" w:type="auto"/>
                        <w:shd w:val="clear" w:color="auto" w:fill="C0D0C0"/>
                        <w:vAlign w:val="bottom"/>
                        <w:hideMark/>
                      </w:tcPr>
                      <w:p w:rsidR="00041C06" w:rsidRPr="0061345E" w:rsidRDefault="00041C06" w:rsidP="0061345E">
                        <w:pPr>
                          <w:spacing w:after="0" w:line="240" w:lineRule="auto"/>
                          <w:jc w:val="center"/>
                          <w:rPr>
                            <w:rFonts w:ascii="Arial" w:eastAsia="Times New Roman" w:hAnsi="Arial" w:cs="Arial"/>
                            <w:sz w:val="21"/>
                            <w:szCs w:val="21"/>
                            <w:lang w:eastAsia="it-IT"/>
                          </w:rPr>
                        </w:pPr>
                      </w:p>
                    </w:tc>
                  </w:tr>
                </w:tbl>
                <w:p w:rsidR="00041C06" w:rsidRPr="0061345E" w:rsidRDefault="00041C06" w:rsidP="0061345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1C06" w:rsidRPr="0061345E">
                    <w:trPr>
                      <w:tblCellSpacing w:w="0" w:type="dxa"/>
                      <w:jc w:val="center"/>
                    </w:trPr>
                    <w:tc>
                      <w:tcPr>
                        <w:tcW w:w="0" w:type="auto"/>
                        <w:vAlign w:val="bottom"/>
                        <w:hideMark/>
                      </w:tcPr>
                      <w:p w:rsidR="00041C06" w:rsidRPr="0061345E" w:rsidRDefault="00041C06" w:rsidP="0061345E">
                        <w:pPr>
                          <w:spacing w:after="0" w:line="240" w:lineRule="auto"/>
                          <w:jc w:val="center"/>
                          <w:rPr>
                            <w:rFonts w:ascii="Arial" w:eastAsia="Times New Roman" w:hAnsi="Arial" w:cs="Arial"/>
                            <w:sz w:val="21"/>
                            <w:szCs w:val="21"/>
                            <w:lang w:eastAsia="it-IT"/>
                          </w:rPr>
                        </w:pPr>
                        <w:r w:rsidRPr="0061345E">
                          <w:rPr>
                            <w:rFonts w:ascii="Arial" w:eastAsia="Times New Roman" w:hAnsi="Arial" w:cs="Arial"/>
                            <w:sz w:val="21"/>
                            <w:szCs w:val="21"/>
                            <w:lang w:eastAsia="it-IT"/>
                          </w:rPr>
                          <w:t>47%</w:t>
                        </w:r>
                      </w:p>
                    </w:tc>
                  </w:tr>
                  <w:tr w:rsidR="00041C06" w:rsidRPr="0061345E">
                    <w:trPr>
                      <w:trHeight w:val="705"/>
                      <w:tblCellSpacing w:w="0" w:type="dxa"/>
                      <w:jc w:val="center"/>
                    </w:trPr>
                    <w:tc>
                      <w:tcPr>
                        <w:tcW w:w="0" w:type="auto"/>
                        <w:shd w:val="clear" w:color="auto" w:fill="C0D0C0"/>
                        <w:vAlign w:val="bottom"/>
                        <w:hideMark/>
                      </w:tcPr>
                      <w:p w:rsidR="00041C06" w:rsidRPr="0061345E" w:rsidRDefault="00041C06" w:rsidP="0061345E">
                        <w:pPr>
                          <w:spacing w:after="0" w:line="240" w:lineRule="auto"/>
                          <w:jc w:val="center"/>
                          <w:rPr>
                            <w:rFonts w:ascii="Arial" w:eastAsia="Times New Roman" w:hAnsi="Arial" w:cs="Arial"/>
                            <w:sz w:val="21"/>
                            <w:szCs w:val="21"/>
                            <w:lang w:eastAsia="it-IT"/>
                          </w:rPr>
                        </w:pPr>
                      </w:p>
                    </w:tc>
                  </w:tr>
                </w:tbl>
                <w:p w:rsidR="00041C06" w:rsidRPr="0061345E" w:rsidRDefault="00041C06" w:rsidP="0061345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1C06" w:rsidRPr="0061345E">
                    <w:trPr>
                      <w:tblCellSpacing w:w="0" w:type="dxa"/>
                      <w:jc w:val="center"/>
                    </w:trPr>
                    <w:tc>
                      <w:tcPr>
                        <w:tcW w:w="0" w:type="auto"/>
                        <w:vAlign w:val="bottom"/>
                        <w:hideMark/>
                      </w:tcPr>
                      <w:p w:rsidR="00041C06" w:rsidRPr="0061345E" w:rsidRDefault="00041C06" w:rsidP="0061345E">
                        <w:pPr>
                          <w:spacing w:after="0" w:line="240" w:lineRule="auto"/>
                          <w:jc w:val="center"/>
                          <w:rPr>
                            <w:rFonts w:ascii="Arial" w:eastAsia="Times New Roman" w:hAnsi="Arial" w:cs="Arial"/>
                            <w:sz w:val="21"/>
                            <w:szCs w:val="21"/>
                            <w:lang w:eastAsia="it-IT"/>
                          </w:rPr>
                        </w:pPr>
                        <w:r w:rsidRPr="0061345E">
                          <w:rPr>
                            <w:rFonts w:ascii="Arial" w:eastAsia="Times New Roman" w:hAnsi="Arial" w:cs="Arial"/>
                            <w:sz w:val="21"/>
                            <w:szCs w:val="21"/>
                            <w:lang w:eastAsia="it-IT"/>
                          </w:rPr>
                          <w:t>13%</w:t>
                        </w:r>
                      </w:p>
                    </w:tc>
                  </w:tr>
                  <w:tr w:rsidR="00041C06" w:rsidRPr="0061345E">
                    <w:trPr>
                      <w:trHeight w:val="195"/>
                      <w:tblCellSpacing w:w="0" w:type="dxa"/>
                      <w:jc w:val="center"/>
                    </w:trPr>
                    <w:tc>
                      <w:tcPr>
                        <w:tcW w:w="0" w:type="auto"/>
                        <w:shd w:val="clear" w:color="auto" w:fill="C0D0C0"/>
                        <w:vAlign w:val="bottom"/>
                        <w:hideMark/>
                      </w:tcPr>
                      <w:p w:rsidR="00041C06" w:rsidRPr="0061345E" w:rsidRDefault="00041C06" w:rsidP="0061345E">
                        <w:pPr>
                          <w:spacing w:after="0" w:line="240" w:lineRule="auto"/>
                          <w:jc w:val="center"/>
                          <w:rPr>
                            <w:rFonts w:ascii="Arial" w:eastAsia="Times New Roman" w:hAnsi="Arial" w:cs="Arial"/>
                            <w:sz w:val="21"/>
                            <w:szCs w:val="21"/>
                            <w:lang w:eastAsia="it-IT"/>
                          </w:rPr>
                        </w:pPr>
                      </w:p>
                    </w:tc>
                  </w:tr>
                </w:tbl>
                <w:p w:rsidR="00041C06" w:rsidRPr="0061345E" w:rsidRDefault="00041C06" w:rsidP="0061345E">
                  <w:pPr>
                    <w:spacing w:after="0" w:line="240" w:lineRule="auto"/>
                    <w:jc w:val="center"/>
                    <w:rPr>
                      <w:rFonts w:ascii="Arial" w:eastAsia="Times New Roman" w:hAnsi="Arial" w:cs="Arial"/>
                      <w:sz w:val="21"/>
                      <w:szCs w:val="21"/>
                      <w:lang w:eastAsia="it-IT"/>
                    </w:rPr>
                  </w:pPr>
                </w:p>
              </w:tc>
            </w:tr>
            <w:tr w:rsidR="00041C06" w:rsidRPr="0061345E" w:rsidTr="00041C06">
              <w:trPr>
                <w:tblCellSpacing w:w="15" w:type="dxa"/>
              </w:trPr>
              <w:tc>
                <w:tcPr>
                  <w:tcW w:w="0" w:type="auto"/>
                  <w:shd w:val="clear" w:color="auto" w:fill="E0E0E0"/>
                  <w:vAlign w:val="center"/>
                  <w:hideMark/>
                </w:tcPr>
                <w:p w:rsidR="00041C06" w:rsidRPr="0061345E" w:rsidRDefault="00041C06" w:rsidP="0061345E">
                  <w:pPr>
                    <w:spacing w:after="0" w:line="240" w:lineRule="auto"/>
                    <w:jc w:val="center"/>
                    <w:rPr>
                      <w:rFonts w:ascii="Arial" w:eastAsia="Times New Roman" w:hAnsi="Arial" w:cs="Arial"/>
                      <w:sz w:val="21"/>
                      <w:szCs w:val="21"/>
                      <w:lang w:eastAsia="it-IT"/>
                    </w:rPr>
                  </w:pPr>
                  <w:r w:rsidRPr="0061345E">
                    <w:rPr>
                      <w:rFonts w:ascii="Arial" w:eastAsia="Times New Roman" w:hAnsi="Arial" w:cs="Arial"/>
                      <w:sz w:val="21"/>
                      <w:szCs w:val="21"/>
                      <w:lang w:eastAsia="it-IT"/>
                    </w:rPr>
                    <w:t>12</w:t>
                  </w:r>
                </w:p>
              </w:tc>
              <w:tc>
                <w:tcPr>
                  <w:tcW w:w="0" w:type="auto"/>
                  <w:shd w:val="clear" w:color="auto" w:fill="E0E0E0"/>
                  <w:vAlign w:val="center"/>
                  <w:hideMark/>
                </w:tcPr>
                <w:p w:rsidR="00041C06" w:rsidRPr="0061345E" w:rsidRDefault="00041C06" w:rsidP="0061345E">
                  <w:pPr>
                    <w:spacing w:after="0" w:line="240" w:lineRule="auto"/>
                    <w:jc w:val="center"/>
                    <w:rPr>
                      <w:rFonts w:ascii="Arial" w:eastAsia="Times New Roman" w:hAnsi="Arial" w:cs="Arial"/>
                      <w:sz w:val="21"/>
                      <w:szCs w:val="21"/>
                      <w:lang w:eastAsia="it-IT"/>
                    </w:rPr>
                  </w:pPr>
                  <w:r w:rsidRPr="0061345E">
                    <w:rPr>
                      <w:rFonts w:ascii="Arial" w:eastAsia="Times New Roman" w:hAnsi="Arial" w:cs="Arial"/>
                      <w:sz w:val="21"/>
                      <w:szCs w:val="21"/>
                      <w:lang w:eastAsia="it-IT"/>
                    </w:rPr>
                    <w:t>14</w:t>
                  </w:r>
                </w:p>
              </w:tc>
              <w:tc>
                <w:tcPr>
                  <w:tcW w:w="0" w:type="auto"/>
                  <w:shd w:val="clear" w:color="auto" w:fill="E0E0E0"/>
                  <w:vAlign w:val="center"/>
                  <w:hideMark/>
                </w:tcPr>
                <w:p w:rsidR="00041C06" w:rsidRPr="0061345E" w:rsidRDefault="00041C06" w:rsidP="0061345E">
                  <w:pPr>
                    <w:spacing w:after="0" w:line="240" w:lineRule="auto"/>
                    <w:jc w:val="center"/>
                    <w:rPr>
                      <w:rFonts w:ascii="Arial" w:eastAsia="Times New Roman" w:hAnsi="Arial" w:cs="Arial"/>
                      <w:sz w:val="21"/>
                      <w:szCs w:val="21"/>
                      <w:lang w:eastAsia="it-IT"/>
                    </w:rPr>
                  </w:pPr>
                  <w:r w:rsidRPr="0061345E">
                    <w:rPr>
                      <w:rFonts w:ascii="Arial" w:eastAsia="Times New Roman" w:hAnsi="Arial" w:cs="Arial"/>
                      <w:sz w:val="21"/>
                      <w:szCs w:val="21"/>
                      <w:lang w:eastAsia="it-IT"/>
                    </w:rPr>
                    <w:t>4</w:t>
                  </w:r>
                </w:p>
              </w:tc>
            </w:tr>
            <w:tr w:rsidR="00041C06" w:rsidRPr="0061345E" w:rsidTr="00041C06">
              <w:trPr>
                <w:tblCellSpacing w:w="15" w:type="dxa"/>
              </w:trPr>
              <w:tc>
                <w:tcPr>
                  <w:tcW w:w="0" w:type="auto"/>
                  <w:shd w:val="clear" w:color="auto" w:fill="E0E0E0"/>
                  <w:vAlign w:val="center"/>
                  <w:hideMark/>
                </w:tcPr>
                <w:p w:rsidR="00041C06" w:rsidRPr="0061345E" w:rsidRDefault="00041C06" w:rsidP="0061345E">
                  <w:pPr>
                    <w:spacing w:after="0" w:line="240" w:lineRule="auto"/>
                    <w:jc w:val="center"/>
                    <w:rPr>
                      <w:rFonts w:ascii="Arial" w:eastAsia="Times New Roman" w:hAnsi="Arial" w:cs="Arial"/>
                      <w:sz w:val="21"/>
                      <w:szCs w:val="21"/>
                      <w:lang w:eastAsia="it-IT"/>
                    </w:rPr>
                  </w:pPr>
                  <w:r w:rsidRPr="0061345E">
                    <w:rPr>
                      <w:rFonts w:ascii="Arial" w:eastAsia="Times New Roman" w:hAnsi="Arial" w:cs="Arial"/>
                      <w:sz w:val="21"/>
                      <w:szCs w:val="21"/>
                      <w:lang w:eastAsia="it-IT"/>
                    </w:rPr>
                    <w:t>Abbastanza</w:t>
                  </w:r>
                </w:p>
              </w:tc>
              <w:tc>
                <w:tcPr>
                  <w:tcW w:w="0" w:type="auto"/>
                  <w:shd w:val="clear" w:color="auto" w:fill="E0E0E0"/>
                  <w:vAlign w:val="center"/>
                  <w:hideMark/>
                </w:tcPr>
                <w:p w:rsidR="00041C06" w:rsidRPr="0061345E" w:rsidRDefault="00041C06" w:rsidP="0061345E">
                  <w:pPr>
                    <w:spacing w:after="0" w:line="240" w:lineRule="auto"/>
                    <w:jc w:val="center"/>
                    <w:rPr>
                      <w:rFonts w:ascii="Arial" w:eastAsia="Times New Roman" w:hAnsi="Arial" w:cs="Arial"/>
                      <w:sz w:val="21"/>
                      <w:szCs w:val="21"/>
                      <w:lang w:eastAsia="it-IT"/>
                    </w:rPr>
                  </w:pPr>
                  <w:r w:rsidRPr="0061345E">
                    <w:rPr>
                      <w:rFonts w:ascii="Arial" w:eastAsia="Times New Roman" w:hAnsi="Arial" w:cs="Arial"/>
                      <w:sz w:val="21"/>
                      <w:szCs w:val="21"/>
                      <w:lang w:eastAsia="it-IT"/>
                    </w:rPr>
                    <w:t>Molto</w:t>
                  </w:r>
                </w:p>
              </w:tc>
              <w:tc>
                <w:tcPr>
                  <w:tcW w:w="0" w:type="auto"/>
                  <w:shd w:val="clear" w:color="auto" w:fill="E0E0E0"/>
                  <w:vAlign w:val="center"/>
                  <w:hideMark/>
                </w:tcPr>
                <w:p w:rsidR="00041C06" w:rsidRPr="0061345E" w:rsidRDefault="00041C06" w:rsidP="0061345E">
                  <w:pPr>
                    <w:spacing w:after="0" w:line="240" w:lineRule="auto"/>
                    <w:jc w:val="center"/>
                    <w:rPr>
                      <w:rFonts w:ascii="Arial" w:eastAsia="Times New Roman" w:hAnsi="Arial" w:cs="Arial"/>
                      <w:sz w:val="21"/>
                      <w:szCs w:val="21"/>
                      <w:lang w:eastAsia="it-IT"/>
                    </w:rPr>
                  </w:pPr>
                  <w:r w:rsidRPr="0061345E">
                    <w:rPr>
                      <w:rFonts w:ascii="Arial" w:eastAsia="Times New Roman" w:hAnsi="Arial" w:cs="Arial"/>
                      <w:sz w:val="21"/>
                      <w:szCs w:val="21"/>
                      <w:lang w:eastAsia="it-IT"/>
                    </w:rPr>
                    <w:t>Poco</w:t>
                  </w:r>
                </w:p>
              </w:tc>
            </w:tr>
          </w:tbl>
          <w:p w:rsidR="00041C06" w:rsidRPr="0061345E" w:rsidRDefault="00041C06" w:rsidP="0061345E">
            <w:pPr>
              <w:spacing w:after="0" w:line="240" w:lineRule="auto"/>
              <w:jc w:val="right"/>
              <w:rPr>
                <w:rFonts w:ascii="Arial" w:eastAsia="Times New Roman" w:hAnsi="Arial" w:cs="Arial"/>
                <w:color w:val="000000"/>
                <w:sz w:val="21"/>
                <w:szCs w:val="21"/>
                <w:lang w:eastAsia="it-IT"/>
              </w:rPr>
            </w:pPr>
          </w:p>
        </w:tc>
        <w:tc>
          <w:tcPr>
            <w:tcW w:w="165" w:type="dxa"/>
            <w:vAlign w:val="center"/>
            <w:hideMark/>
          </w:tcPr>
          <w:tbl>
            <w:tblPr>
              <w:tblpPr w:leftFromText="141" w:rightFromText="141" w:vertAnchor="text" w:horzAnchor="margin" w:tblpY="-1348"/>
              <w:tblOverlap w:val="never"/>
              <w:tblW w:w="8225" w:type="dxa"/>
              <w:tblCellSpacing w:w="30" w:type="dxa"/>
              <w:tblCellMar>
                <w:left w:w="0" w:type="dxa"/>
                <w:right w:w="0" w:type="dxa"/>
              </w:tblCellMar>
              <w:tblLook w:val="04A0" w:firstRow="1" w:lastRow="0" w:firstColumn="1" w:lastColumn="0" w:noHBand="0" w:noVBand="1"/>
            </w:tblPr>
            <w:tblGrid>
              <w:gridCol w:w="266"/>
              <w:gridCol w:w="7959"/>
            </w:tblGrid>
            <w:tr w:rsidR="00041C06" w:rsidTr="00041C06">
              <w:trPr>
                <w:trHeight w:val="350"/>
                <w:tblCellSpacing w:w="30" w:type="dxa"/>
              </w:trPr>
              <w:tc>
                <w:tcPr>
                  <w:tcW w:w="0" w:type="auto"/>
                  <w:shd w:val="clear" w:color="auto" w:fill="C0D0C0"/>
                  <w:noWrap/>
                  <w:vAlign w:val="center"/>
                  <w:hideMark/>
                </w:tcPr>
                <w:p w:rsidR="00041C06" w:rsidRDefault="00041C06" w:rsidP="00041C06">
                  <w:pPr>
                    <w:rPr>
                      <w:rFonts w:ascii="Arial" w:hAnsi="Arial" w:cs="Arial"/>
                      <w:sz w:val="21"/>
                      <w:szCs w:val="21"/>
                    </w:rPr>
                  </w:pPr>
                  <w:r>
                    <w:rPr>
                      <w:rFonts w:ascii="Arial" w:hAnsi="Arial" w:cs="Arial"/>
                      <w:sz w:val="21"/>
                      <w:szCs w:val="21"/>
                    </w:rPr>
                    <w:t>   </w:t>
                  </w:r>
                </w:p>
              </w:tc>
              <w:tc>
                <w:tcPr>
                  <w:tcW w:w="0" w:type="auto"/>
                  <w:noWrap/>
                  <w:vAlign w:val="center"/>
                  <w:hideMark/>
                </w:tcPr>
                <w:p w:rsidR="00041C06" w:rsidRDefault="00041C06" w:rsidP="00041C06">
                  <w:pPr>
                    <w:rPr>
                      <w:rFonts w:ascii="Arial" w:hAnsi="Arial" w:cs="Arial"/>
                      <w:sz w:val="21"/>
                      <w:szCs w:val="21"/>
                    </w:rPr>
                  </w:pPr>
                  <w:r>
                    <w:rPr>
                      <w:rFonts w:ascii="Arial" w:hAnsi="Arial" w:cs="Arial"/>
                      <w:sz w:val="21"/>
                      <w:szCs w:val="21"/>
                    </w:rPr>
                    <w:t>3) Secondo lei il numero delle uscite scolastiche nel percorso educativo è adeguato?</w:t>
                  </w:r>
                </w:p>
              </w:tc>
            </w:tr>
          </w:tbl>
          <w:p w:rsidR="00041C06" w:rsidRPr="0061345E" w:rsidRDefault="00041C06" w:rsidP="0061345E">
            <w:pPr>
              <w:spacing w:after="0" w:line="240" w:lineRule="auto"/>
              <w:jc w:val="both"/>
              <w:rPr>
                <w:rFonts w:ascii="Arial" w:eastAsia="Times New Roman" w:hAnsi="Arial" w:cs="Arial"/>
                <w:color w:val="000000"/>
                <w:sz w:val="21"/>
                <w:szCs w:val="21"/>
                <w:lang w:eastAsia="it-IT"/>
              </w:rPr>
            </w:pPr>
            <w:r w:rsidRPr="0061345E">
              <w:rPr>
                <w:rFonts w:ascii="Arial" w:eastAsia="Times New Roman" w:hAnsi="Arial" w:cs="Arial"/>
                <w:color w:val="000000"/>
                <w:sz w:val="21"/>
                <w:szCs w:val="21"/>
                <w:lang w:eastAsia="it-IT"/>
              </w:rPr>
              <w:t> </w:t>
            </w:r>
          </w:p>
        </w:tc>
        <w:tc>
          <w:tcPr>
            <w:tcW w:w="0" w:type="auto"/>
            <w:vAlign w:val="center"/>
          </w:tcPr>
          <w:tbl>
            <w:tblPr>
              <w:tblW w:w="0" w:type="auto"/>
              <w:tblCellSpacing w:w="0" w:type="dxa"/>
              <w:tblCellMar>
                <w:left w:w="0" w:type="dxa"/>
                <w:right w:w="0" w:type="dxa"/>
              </w:tblCellMar>
              <w:tblLook w:val="04A0" w:firstRow="1" w:lastRow="0" w:firstColumn="1" w:lastColumn="0" w:noHBand="0" w:noVBand="1"/>
            </w:tblPr>
            <w:tblGrid>
              <w:gridCol w:w="6"/>
            </w:tblGrid>
            <w:tr w:rsidR="00041C06">
              <w:trPr>
                <w:tblCellSpacing w:w="0" w:type="dxa"/>
              </w:trPr>
              <w:tc>
                <w:tcPr>
                  <w:tcW w:w="0" w:type="auto"/>
                  <w:shd w:val="clear" w:color="auto" w:fill="F8F0F8"/>
                  <w:vAlign w:val="center"/>
                  <w:hideMark/>
                </w:tcPr>
                <w:p w:rsidR="00041C06" w:rsidRDefault="00041C06">
                  <w:pPr>
                    <w:rPr>
                      <w:rFonts w:ascii="Arial" w:hAnsi="Arial" w:cs="Arial"/>
                      <w:sz w:val="21"/>
                      <w:szCs w:val="21"/>
                    </w:rPr>
                  </w:pPr>
                </w:p>
              </w:tc>
            </w:tr>
          </w:tbl>
          <w:p w:rsidR="00041C06" w:rsidRDefault="00041C06">
            <w:pPr>
              <w:jc w:val="both"/>
              <w:rPr>
                <w:rFonts w:ascii="Arial" w:hAnsi="Arial" w:cs="Arial"/>
                <w:color w:val="000000"/>
                <w:sz w:val="21"/>
                <w:szCs w:val="21"/>
              </w:rPr>
            </w:pPr>
          </w:p>
        </w:tc>
      </w:tr>
    </w:tbl>
    <w:p w:rsidR="0061345E" w:rsidRDefault="0061345E" w:rsidP="007149DB">
      <w:pPr>
        <w:tabs>
          <w:tab w:val="left" w:pos="7106"/>
        </w:tabs>
        <w:rPr>
          <w:rFonts w:ascii="Arial" w:eastAsia="Times New Roman" w:hAnsi="Arial" w:cs="Arial"/>
          <w:b/>
          <w:bCs/>
          <w:color w:val="000000"/>
          <w:sz w:val="21"/>
          <w:szCs w:val="21"/>
          <w:lang w:eastAsia="it-IT"/>
        </w:rPr>
      </w:pPr>
    </w:p>
    <w:p w:rsidR="0061345E" w:rsidRDefault="0061345E" w:rsidP="007149DB">
      <w:pPr>
        <w:tabs>
          <w:tab w:val="left" w:pos="7106"/>
        </w:tabs>
        <w:rPr>
          <w:rFonts w:ascii="Arial" w:eastAsia="Times New Roman" w:hAnsi="Arial" w:cs="Arial"/>
          <w:color w:val="000000"/>
          <w:sz w:val="21"/>
          <w:szCs w:val="21"/>
          <w:lang w:eastAsia="it-IT"/>
        </w:rPr>
      </w:pPr>
      <w:r w:rsidRPr="0061345E">
        <w:rPr>
          <w:rFonts w:ascii="Arial" w:eastAsia="Times New Roman" w:hAnsi="Arial" w:cs="Arial"/>
          <w:b/>
          <w:bCs/>
          <w:color w:val="000000"/>
          <w:sz w:val="21"/>
          <w:szCs w:val="21"/>
          <w:lang w:eastAsia="it-IT"/>
        </w:rPr>
        <w:t>Campione</w:t>
      </w:r>
      <w:r w:rsidRPr="0061345E">
        <w:rPr>
          <w:rFonts w:ascii="Arial" w:eastAsia="Times New Roman" w:hAnsi="Arial" w:cs="Arial"/>
          <w:color w:val="000000"/>
          <w:sz w:val="21"/>
          <w:szCs w:val="21"/>
          <w:lang w:eastAsia="it-IT"/>
        </w:rPr>
        <w:t>:</w:t>
      </w:r>
      <w:r w:rsidRPr="0061345E">
        <w:rPr>
          <w:rFonts w:ascii="Arial" w:eastAsia="Times New Roman" w:hAnsi="Arial" w:cs="Arial"/>
          <w:color w:val="000000"/>
          <w:sz w:val="21"/>
          <w:szCs w:val="21"/>
          <w:lang w:eastAsia="it-IT"/>
        </w:rPr>
        <w:br/>
        <w:t>Numero di casi= 30</w:t>
      </w:r>
      <w:r w:rsidRPr="0061345E">
        <w:rPr>
          <w:rFonts w:ascii="Arial" w:eastAsia="Times New Roman" w:hAnsi="Arial" w:cs="Arial"/>
          <w:color w:val="000000"/>
          <w:sz w:val="21"/>
          <w:szCs w:val="21"/>
          <w:lang w:eastAsia="it-IT"/>
        </w:rPr>
        <w:br/>
        <w:t>Indici di tendenza centrale:</w:t>
      </w:r>
      <w:r w:rsidRPr="0061345E">
        <w:rPr>
          <w:rFonts w:ascii="Arial" w:eastAsia="Times New Roman" w:hAnsi="Arial" w:cs="Arial"/>
          <w:color w:val="000000"/>
          <w:sz w:val="21"/>
          <w:szCs w:val="21"/>
          <w:lang w:eastAsia="it-IT"/>
        </w:rPr>
        <w:br/>
        <w:t>  Moda = Molto</w:t>
      </w:r>
      <w:r w:rsidRPr="0061345E">
        <w:rPr>
          <w:rFonts w:ascii="Arial" w:eastAsia="Times New Roman" w:hAnsi="Arial" w:cs="Arial"/>
          <w:color w:val="000000"/>
          <w:sz w:val="21"/>
          <w:szCs w:val="21"/>
          <w:lang w:eastAsia="it-IT"/>
        </w:rPr>
        <w:br/>
        <w:t>  Mediana = Molto</w:t>
      </w:r>
      <w:r w:rsidRPr="0061345E">
        <w:rPr>
          <w:rFonts w:ascii="Arial" w:eastAsia="Times New Roman" w:hAnsi="Arial" w:cs="Arial"/>
          <w:color w:val="000000"/>
          <w:sz w:val="21"/>
          <w:szCs w:val="21"/>
          <w:lang w:eastAsia="it-IT"/>
        </w:rPr>
        <w:br/>
        <w:t>Indici di dispersione:</w:t>
      </w:r>
      <w:r w:rsidRPr="0061345E">
        <w:rPr>
          <w:rFonts w:ascii="Arial" w:eastAsia="Times New Roman" w:hAnsi="Arial" w:cs="Arial"/>
          <w:color w:val="000000"/>
          <w:sz w:val="21"/>
          <w:szCs w:val="21"/>
          <w:lang w:eastAsia="it-IT"/>
        </w:rPr>
        <w:br/>
        <w:t>  Squilibrio = 0.4</w:t>
      </w:r>
    </w:p>
    <w:p w:rsidR="00041C06" w:rsidRDefault="00041C06" w:rsidP="00041C06">
      <w:pPr>
        <w:spacing w:after="0" w:line="240" w:lineRule="auto"/>
        <w:rPr>
          <w:rFonts w:ascii="Arial" w:eastAsia="Times New Roman" w:hAnsi="Arial" w:cs="Arial"/>
          <w:b/>
          <w:bCs/>
          <w:color w:val="000000"/>
          <w:sz w:val="21"/>
          <w:szCs w:val="21"/>
          <w:lang w:eastAsia="it-IT"/>
        </w:rPr>
      </w:pPr>
    </w:p>
    <w:p w:rsidR="00041C06" w:rsidRPr="00041C06" w:rsidRDefault="00041C06" w:rsidP="00041C06">
      <w:pPr>
        <w:spacing w:after="0" w:line="240" w:lineRule="auto"/>
        <w:rPr>
          <w:rFonts w:ascii="Times New Roman" w:eastAsia="Times New Roman" w:hAnsi="Times New Roman" w:cs="Times New Roman"/>
          <w:sz w:val="24"/>
          <w:szCs w:val="24"/>
          <w:lang w:eastAsia="it-IT"/>
        </w:rPr>
      </w:pPr>
      <w:r w:rsidRPr="00041C06">
        <w:rPr>
          <w:rFonts w:ascii="Arial" w:eastAsia="Times New Roman" w:hAnsi="Arial" w:cs="Arial"/>
          <w:b/>
          <w:bCs/>
          <w:color w:val="000000"/>
          <w:sz w:val="21"/>
          <w:szCs w:val="21"/>
          <w:lang w:eastAsia="it-IT"/>
        </w:rPr>
        <w:t>4) Crede che ai fini dell’insegnamento le uscite scolastiche siano un valido strumento?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041C06" w:rsidRPr="00041C06" w:rsidTr="00041C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Frequenza</w:t>
            </w:r>
            <w:r w:rsidRPr="00041C0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proofErr w:type="spellStart"/>
            <w:r w:rsidRPr="00041C06">
              <w:rPr>
                <w:rFonts w:ascii="Arial" w:eastAsia="Times New Roman" w:hAnsi="Arial" w:cs="Arial"/>
                <w:color w:val="000000"/>
                <w:sz w:val="15"/>
                <w:szCs w:val="15"/>
                <w:lang w:eastAsia="it-IT"/>
              </w:rPr>
              <w:t>Percent</w:t>
            </w:r>
            <w:proofErr w:type="spellEnd"/>
            <w:r w:rsidRPr="00041C06">
              <w:rPr>
                <w:rFonts w:ascii="Arial" w:eastAsia="Times New Roman" w:hAnsi="Arial" w:cs="Arial"/>
                <w:color w:val="000000"/>
                <w:sz w:val="15"/>
                <w:szCs w:val="15"/>
                <w:lang w:eastAsia="it-IT"/>
              </w:rPr>
              <w:t>.</w:t>
            </w:r>
            <w:r w:rsidRPr="00041C0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Frequenza</w:t>
            </w:r>
            <w:r w:rsidRPr="00041C0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proofErr w:type="spellStart"/>
            <w:r w:rsidRPr="00041C06">
              <w:rPr>
                <w:rFonts w:ascii="Arial" w:eastAsia="Times New Roman" w:hAnsi="Arial" w:cs="Arial"/>
                <w:color w:val="000000"/>
                <w:sz w:val="15"/>
                <w:szCs w:val="15"/>
                <w:lang w:eastAsia="it-IT"/>
              </w:rPr>
              <w:t>Percent</w:t>
            </w:r>
            <w:proofErr w:type="spellEnd"/>
            <w:r w:rsidRPr="00041C06">
              <w:rPr>
                <w:rFonts w:ascii="Arial" w:eastAsia="Times New Roman" w:hAnsi="Arial" w:cs="Arial"/>
                <w:color w:val="000000"/>
                <w:sz w:val="15"/>
                <w:szCs w:val="15"/>
                <w:lang w:eastAsia="it-IT"/>
              </w:rPr>
              <w:t>.</w:t>
            </w:r>
            <w:r w:rsidRPr="00041C0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proofErr w:type="spellStart"/>
            <w:r w:rsidRPr="00041C06">
              <w:rPr>
                <w:rFonts w:ascii="Arial" w:eastAsia="Times New Roman" w:hAnsi="Arial" w:cs="Arial"/>
                <w:color w:val="000000"/>
                <w:sz w:val="15"/>
                <w:szCs w:val="15"/>
                <w:lang w:eastAsia="it-IT"/>
              </w:rPr>
              <w:t>Int</w:t>
            </w:r>
            <w:proofErr w:type="spellEnd"/>
            <w:r w:rsidRPr="00041C06">
              <w:rPr>
                <w:rFonts w:ascii="Arial" w:eastAsia="Times New Roman" w:hAnsi="Arial" w:cs="Arial"/>
                <w:color w:val="000000"/>
                <w:sz w:val="15"/>
                <w:szCs w:val="15"/>
                <w:lang w:eastAsia="it-IT"/>
              </w:rPr>
              <w:t xml:space="preserve">. </w:t>
            </w:r>
            <w:proofErr w:type="spellStart"/>
            <w:r w:rsidRPr="00041C06">
              <w:rPr>
                <w:rFonts w:ascii="Arial" w:eastAsia="Times New Roman" w:hAnsi="Arial" w:cs="Arial"/>
                <w:color w:val="000000"/>
                <w:sz w:val="15"/>
                <w:szCs w:val="15"/>
                <w:lang w:eastAsia="it-IT"/>
              </w:rPr>
              <w:t>Fid</w:t>
            </w:r>
            <w:proofErr w:type="spellEnd"/>
            <w:r w:rsidRPr="00041C06">
              <w:rPr>
                <w:rFonts w:ascii="Arial" w:eastAsia="Times New Roman" w:hAnsi="Arial" w:cs="Arial"/>
                <w:color w:val="000000"/>
                <w:sz w:val="15"/>
                <w:szCs w:val="15"/>
                <w:lang w:eastAsia="it-IT"/>
              </w:rPr>
              <w:t>. 95%</w:t>
            </w:r>
          </w:p>
        </w:tc>
      </w:tr>
      <w:tr w:rsidR="00041C06" w:rsidRPr="00041C06" w:rsidTr="00041C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20%:60%</w:t>
            </w:r>
          </w:p>
        </w:tc>
      </w:tr>
      <w:tr w:rsidR="00041C06" w:rsidRPr="00041C06" w:rsidTr="00041C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30%:70%</w:t>
            </w:r>
          </w:p>
        </w:tc>
      </w:tr>
      <w:tr w:rsidR="00041C06" w:rsidRPr="00041C06" w:rsidTr="00041C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0%:23%</w:t>
            </w:r>
          </w:p>
        </w:tc>
      </w:tr>
    </w:tbl>
    <w:p w:rsidR="00041C06" w:rsidRDefault="00041C06" w:rsidP="007149DB">
      <w:pPr>
        <w:tabs>
          <w:tab w:val="left" w:pos="7106"/>
        </w:tabs>
        <w:rPr>
          <w:rFonts w:ascii="Arial" w:eastAsia="Times New Roman" w:hAnsi="Arial" w:cs="Arial"/>
          <w:b/>
          <w:bCs/>
          <w:color w:val="000000"/>
          <w:sz w:val="21"/>
          <w:szCs w:val="21"/>
          <w:lang w:eastAsia="it-IT"/>
        </w:rPr>
      </w:pPr>
      <w:r w:rsidRPr="00041C06">
        <w:rPr>
          <w:rFonts w:ascii="Arial" w:eastAsia="Times New Roman" w:hAnsi="Arial" w:cs="Arial"/>
          <w:color w:val="000000"/>
          <w:sz w:val="21"/>
          <w:szCs w:val="21"/>
          <w:lang w:eastAsia="it-IT"/>
        </w:rPr>
        <w:br/>
      </w:r>
    </w:p>
    <w:tbl>
      <w:tblPr>
        <w:tblW w:w="11072" w:type="dxa"/>
        <w:tblCellSpacing w:w="15" w:type="dxa"/>
        <w:tblCellMar>
          <w:top w:w="15" w:type="dxa"/>
          <w:left w:w="15" w:type="dxa"/>
          <w:bottom w:w="15" w:type="dxa"/>
          <w:right w:w="15" w:type="dxa"/>
        </w:tblCellMar>
        <w:tblLook w:val="04A0" w:firstRow="1" w:lastRow="0" w:firstColumn="1" w:lastColumn="0" w:noHBand="0" w:noVBand="1"/>
      </w:tblPr>
      <w:tblGrid>
        <w:gridCol w:w="90"/>
        <w:gridCol w:w="2791"/>
        <w:gridCol w:w="180"/>
        <w:gridCol w:w="139"/>
        <w:gridCol w:w="7872"/>
      </w:tblGrid>
      <w:tr w:rsidR="00041C06" w:rsidRPr="00041C06" w:rsidTr="00041C06">
        <w:trPr>
          <w:tblCellSpacing w:w="15" w:type="dxa"/>
        </w:trPr>
        <w:tc>
          <w:tcPr>
            <w:tcW w:w="0" w:type="auto"/>
            <w:hideMark/>
          </w:tcPr>
          <w:p w:rsidR="00041C06" w:rsidRPr="00041C06" w:rsidRDefault="00041C06" w:rsidP="00041C06">
            <w:pPr>
              <w:spacing w:after="0" w:line="240" w:lineRule="auto"/>
              <w:jc w:val="both"/>
              <w:rPr>
                <w:rFonts w:ascii="Arial" w:eastAsia="Times New Roman" w:hAnsi="Arial" w:cs="Arial"/>
                <w:color w:val="000000"/>
                <w:sz w:val="21"/>
                <w:szCs w:val="21"/>
                <w:lang w:eastAsia="it-IT"/>
              </w:rPr>
            </w:pPr>
          </w:p>
        </w:tc>
        <w:tc>
          <w:tcPr>
            <w:tcW w:w="0" w:type="auto"/>
            <w:hideMark/>
          </w:tcPr>
          <w:tbl>
            <w:tblPr>
              <w:tblW w:w="2014" w:type="dxa"/>
              <w:jc w:val="right"/>
              <w:tblCellSpacing w:w="15" w:type="dxa"/>
              <w:tblCellMar>
                <w:left w:w="0" w:type="dxa"/>
                <w:right w:w="0" w:type="dxa"/>
              </w:tblCellMar>
              <w:tblLook w:val="04A0" w:firstRow="1" w:lastRow="0" w:firstColumn="1" w:lastColumn="0" w:noHBand="0" w:noVBand="1"/>
            </w:tblPr>
            <w:tblGrid>
              <w:gridCol w:w="1155"/>
              <w:gridCol w:w="544"/>
              <w:gridCol w:w="524"/>
            </w:tblGrid>
            <w:tr w:rsidR="00041C06" w:rsidRPr="00041C06" w:rsidTr="00041C06">
              <w:trPr>
                <w:trHeight w:val="685"/>
                <w:tblCellSpacing w:w="15" w:type="dxa"/>
                <w:jc w:val="right"/>
              </w:trPr>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041C06" w:rsidRPr="00041C06" w:rsidTr="00041C06">
                    <w:trPr>
                      <w:trHeight w:val="168"/>
                      <w:tblCellSpacing w:w="0" w:type="dxa"/>
                      <w:jc w:val="center"/>
                    </w:trPr>
                    <w:tc>
                      <w:tcPr>
                        <w:tcW w:w="0" w:type="auto"/>
                        <w:vAlign w:val="bottom"/>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40%</w:t>
                        </w:r>
                      </w:p>
                    </w:tc>
                  </w:tr>
                  <w:tr w:rsidR="00041C06" w:rsidRPr="00041C06" w:rsidTr="00041C06">
                    <w:trPr>
                      <w:trHeight w:val="415"/>
                      <w:tblCellSpacing w:w="0" w:type="dxa"/>
                      <w:jc w:val="center"/>
                    </w:trPr>
                    <w:tc>
                      <w:tcPr>
                        <w:tcW w:w="0" w:type="auto"/>
                        <w:shd w:val="clear" w:color="auto" w:fill="C0D0C0"/>
                        <w:vAlign w:val="bottom"/>
                        <w:hideMark/>
                      </w:tcPr>
                      <w:p w:rsidR="00041C06" w:rsidRPr="00041C06" w:rsidRDefault="00041C06" w:rsidP="00041C06">
                        <w:pPr>
                          <w:spacing w:after="0" w:line="240" w:lineRule="auto"/>
                          <w:jc w:val="center"/>
                          <w:rPr>
                            <w:rFonts w:ascii="Arial" w:eastAsia="Times New Roman" w:hAnsi="Arial" w:cs="Arial"/>
                            <w:sz w:val="21"/>
                            <w:szCs w:val="21"/>
                            <w:lang w:eastAsia="it-IT"/>
                          </w:rPr>
                        </w:pPr>
                      </w:p>
                    </w:tc>
                  </w:tr>
                </w:tbl>
                <w:p w:rsidR="00041C06" w:rsidRPr="00041C06" w:rsidRDefault="00041C06" w:rsidP="00041C06">
                  <w:pPr>
                    <w:spacing w:after="0" w:line="240" w:lineRule="auto"/>
                    <w:jc w:val="center"/>
                    <w:rPr>
                      <w:rFonts w:ascii="Arial" w:eastAsia="Times New Roman" w:hAnsi="Arial" w:cs="Arial"/>
                      <w:sz w:val="21"/>
                      <w:szCs w:val="21"/>
                      <w:lang w:eastAsia="it-IT"/>
                    </w:rPr>
                  </w:pPr>
                </w:p>
              </w:tc>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041C06" w:rsidRPr="00041C06" w:rsidTr="00041C06">
                    <w:trPr>
                      <w:trHeight w:val="168"/>
                      <w:tblCellSpacing w:w="0" w:type="dxa"/>
                      <w:jc w:val="center"/>
                    </w:trPr>
                    <w:tc>
                      <w:tcPr>
                        <w:tcW w:w="0" w:type="auto"/>
                        <w:vAlign w:val="bottom"/>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50%</w:t>
                        </w:r>
                      </w:p>
                    </w:tc>
                  </w:tr>
                  <w:tr w:rsidR="00041C06" w:rsidRPr="00041C06" w:rsidTr="00041C06">
                    <w:trPr>
                      <w:trHeight w:val="518"/>
                      <w:tblCellSpacing w:w="0" w:type="dxa"/>
                      <w:jc w:val="center"/>
                    </w:trPr>
                    <w:tc>
                      <w:tcPr>
                        <w:tcW w:w="0" w:type="auto"/>
                        <w:shd w:val="clear" w:color="auto" w:fill="C0D0C0"/>
                        <w:vAlign w:val="bottom"/>
                        <w:hideMark/>
                      </w:tcPr>
                      <w:p w:rsidR="00041C06" w:rsidRPr="00041C06" w:rsidRDefault="00041C06" w:rsidP="00041C06">
                        <w:pPr>
                          <w:spacing w:after="0" w:line="240" w:lineRule="auto"/>
                          <w:jc w:val="center"/>
                          <w:rPr>
                            <w:rFonts w:ascii="Arial" w:eastAsia="Times New Roman" w:hAnsi="Arial" w:cs="Arial"/>
                            <w:sz w:val="21"/>
                            <w:szCs w:val="21"/>
                            <w:lang w:eastAsia="it-IT"/>
                          </w:rPr>
                        </w:pPr>
                      </w:p>
                    </w:tc>
                  </w:tr>
                </w:tbl>
                <w:p w:rsidR="00041C06" w:rsidRPr="00041C06" w:rsidRDefault="00041C06" w:rsidP="00041C06">
                  <w:pPr>
                    <w:spacing w:after="0" w:line="240" w:lineRule="auto"/>
                    <w:jc w:val="center"/>
                    <w:rPr>
                      <w:rFonts w:ascii="Arial" w:eastAsia="Times New Roman" w:hAnsi="Arial" w:cs="Arial"/>
                      <w:sz w:val="21"/>
                      <w:szCs w:val="21"/>
                      <w:lang w:eastAsia="it-IT"/>
                    </w:rPr>
                  </w:pPr>
                </w:p>
              </w:tc>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041C06" w:rsidRPr="00041C06" w:rsidTr="00041C06">
                    <w:trPr>
                      <w:trHeight w:val="168"/>
                      <w:tblCellSpacing w:w="0" w:type="dxa"/>
                      <w:jc w:val="center"/>
                    </w:trPr>
                    <w:tc>
                      <w:tcPr>
                        <w:tcW w:w="0" w:type="auto"/>
                        <w:vAlign w:val="bottom"/>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10%</w:t>
                        </w:r>
                      </w:p>
                    </w:tc>
                  </w:tr>
                  <w:tr w:rsidR="00041C06" w:rsidRPr="00041C06" w:rsidTr="00041C06">
                    <w:trPr>
                      <w:trHeight w:val="104"/>
                      <w:tblCellSpacing w:w="0" w:type="dxa"/>
                      <w:jc w:val="center"/>
                    </w:trPr>
                    <w:tc>
                      <w:tcPr>
                        <w:tcW w:w="0" w:type="auto"/>
                        <w:shd w:val="clear" w:color="auto" w:fill="C0D0C0"/>
                        <w:vAlign w:val="bottom"/>
                        <w:hideMark/>
                      </w:tcPr>
                      <w:p w:rsidR="00041C06" w:rsidRPr="00041C06" w:rsidRDefault="00041C06" w:rsidP="00041C06">
                        <w:pPr>
                          <w:spacing w:after="0" w:line="240" w:lineRule="auto"/>
                          <w:jc w:val="center"/>
                          <w:rPr>
                            <w:rFonts w:ascii="Arial" w:eastAsia="Times New Roman" w:hAnsi="Arial" w:cs="Arial"/>
                            <w:sz w:val="16"/>
                            <w:szCs w:val="21"/>
                            <w:lang w:eastAsia="it-IT"/>
                          </w:rPr>
                        </w:pPr>
                      </w:p>
                    </w:tc>
                  </w:tr>
                </w:tbl>
                <w:p w:rsidR="00041C06" w:rsidRPr="00041C06" w:rsidRDefault="00041C06" w:rsidP="00041C06">
                  <w:pPr>
                    <w:spacing w:after="0" w:line="240" w:lineRule="auto"/>
                    <w:jc w:val="center"/>
                    <w:rPr>
                      <w:rFonts w:ascii="Arial" w:eastAsia="Times New Roman" w:hAnsi="Arial" w:cs="Arial"/>
                      <w:sz w:val="21"/>
                      <w:szCs w:val="21"/>
                      <w:lang w:eastAsia="it-IT"/>
                    </w:rPr>
                  </w:pPr>
                </w:p>
              </w:tc>
            </w:tr>
            <w:tr w:rsidR="00041C06" w:rsidRPr="00041C06" w:rsidTr="00041C06">
              <w:trPr>
                <w:trHeight w:val="181"/>
                <w:tblCellSpacing w:w="15" w:type="dxa"/>
                <w:jc w:val="right"/>
              </w:trPr>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12</w:t>
                  </w:r>
                </w:p>
              </w:tc>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15</w:t>
                  </w:r>
                </w:p>
              </w:tc>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3</w:t>
                  </w:r>
                </w:p>
              </w:tc>
            </w:tr>
            <w:tr w:rsidR="00041C06" w:rsidRPr="00041C06" w:rsidTr="00041C06">
              <w:trPr>
                <w:trHeight w:val="168"/>
                <w:tblCellSpacing w:w="15" w:type="dxa"/>
                <w:jc w:val="right"/>
              </w:trPr>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Abbastanza</w:t>
                  </w:r>
                </w:p>
              </w:tc>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Molto</w:t>
                  </w:r>
                </w:p>
              </w:tc>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Poco</w:t>
                  </w:r>
                </w:p>
              </w:tc>
            </w:tr>
          </w:tbl>
          <w:p w:rsidR="00041C06" w:rsidRPr="00041C06" w:rsidRDefault="00041C06" w:rsidP="00041C0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41C06" w:rsidRPr="00041C06" w:rsidRDefault="00041C06" w:rsidP="00041C06">
            <w:pPr>
              <w:spacing w:after="0" w:line="240" w:lineRule="auto"/>
              <w:jc w:val="both"/>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 </w:t>
            </w:r>
          </w:p>
        </w:tc>
        <w:tc>
          <w:tcPr>
            <w:tcW w:w="0" w:type="auto"/>
            <w:hideMark/>
          </w:tcPr>
          <w:p w:rsidR="00041C06" w:rsidRPr="00041C06" w:rsidRDefault="00041C06" w:rsidP="00041C06">
            <w:pPr>
              <w:spacing w:before="100" w:beforeAutospacing="1" w:after="100" w:afterAutospacing="1" w:line="240" w:lineRule="auto"/>
              <w:jc w:val="both"/>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 </w:t>
            </w:r>
          </w:p>
        </w:tc>
        <w:tc>
          <w:tcPr>
            <w:tcW w:w="0" w:type="auto"/>
            <w:vAlign w:val="center"/>
          </w:tcPr>
          <w:tbl>
            <w:tblPr>
              <w:tblW w:w="0" w:type="auto"/>
              <w:tblCellSpacing w:w="0" w:type="dxa"/>
              <w:tblCellMar>
                <w:left w:w="0" w:type="dxa"/>
                <w:right w:w="0" w:type="dxa"/>
              </w:tblCellMar>
              <w:tblLook w:val="04A0" w:firstRow="1" w:lastRow="0" w:firstColumn="1" w:lastColumn="0" w:noHBand="0" w:noVBand="1"/>
            </w:tblPr>
            <w:tblGrid>
              <w:gridCol w:w="6356"/>
            </w:tblGrid>
            <w:tr w:rsidR="00041C0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090"/>
                  </w:tblGrid>
                  <w:tr w:rsidR="00041C06">
                    <w:trPr>
                      <w:tblCellSpacing w:w="30" w:type="dxa"/>
                    </w:trPr>
                    <w:tc>
                      <w:tcPr>
                        <w:tcW w:w="0" w:type="auto"/>
                        <w:shd w:val="clear" w:color="auto" w:fill="C0D0C0"/>
                        <w:noWrap/>
                        <w:vAlign w:val="center"/>
                        <w:hideMark/>
                      </w:tcPr>
                      <w:p w:rsidR="00041C06" w:rsidRDefault="00041C06">
                        <w:pPr>
                          <w:rPr>
                            <w:rFonts w:ascii="Arial" w:hAnsi="Arial" w:cs="Arial"/>
                            <w:sz w:val="21"/>
                            <w:szCs w:val="21"/>
                          </w:rPr>
                        </w:pPr>
                        <w:r>
                          <w:rPr>
                            <w:rFonts w:ascii="Arial" w:hAnsi="Arial" w:cs="Arial"/>
                            <w:sz w:val="21"/>
                            <w:szCs w:val="21"/>
                          </w:rPr>
                          <w:t>   </w:t>
                        </w:r>
                      </w:p>
                    </w:tc>
                    <w:tc>
                      <w:tcPr>
                        <w:tcW w:w="0" w:type="auto"/>
                        <w:noWrap/>
                        <w:vAlign w:val="center"/>
                        <w:hideMark/>
                      </w:tcPr>
                      <w:p w:rsidR="00041C06" w:rsidRDefault="00041C06">
                        <w:pPr>
                          <w:rPr>
                            <w:rFonts w:ascii="Arial" w:hAnsi="Arial" w:cs="Arial"/>
                            <w:sz w:val="21"/>
                            <w:szCs w:val="21"/>
                          </w:rPr>
                        </w:pPr>
                        <w:r>
                          <w:rPr>
                            <w:rFonts w:ascii="Arial" w:hAnsi="Arial" w:cs="Arial"/>
                            <w:sz w:val="21"/>
                            <w:szCs w:val="21"/>
                          </w:rPr>
                          <w:t xml:space="preserve">4) Crede che ai fini dell’insegnamento le uscite scolastiche siano </w:t>
                        </w:r>
                      </w:p>
                      <w:p w:rsidR="00041C06" w:rsidRDefault="00041C06">
                        <w:pPr>
                          <w:rPr>
                            <w:rFonts w:ascii="Arial" w:hAnsi="Arial" w:cs="Arial"/>
                            <w:sz w:val="21"/>
                            <w:szCs w:val="21"/>
                          </w:rPr>
                        </w:pPr>
                        <w:r>
                          <w:rPr>
                            <w:rFonts w:ascii="Arial" w:hAnsi="Arial" w:cs="Arial"/>
                            <w:sz w:val="21"/>
                            <w:szCs w:val="21"/>
                          </w:rPr>
                          <w:t xml:space="preserve">      un valido strumento?</w:t>
                        </w:r>
                      </w:p>
                    </w:tc>
                  </w:tr>
                </w:tbl>
                <w:p w:rsidR="00041C06" w:rsidRDefault="00041C06">
                  <w:pPr>
                    <w:rPr>
                      <w:rFonts w:ascii="Arial" w:hAnsi="Arial" w:cs="Arial"/>
                      <w:sz w:val="21"/>
                      <w:szCs w:val="21"/>
                    </w:rPr>
                  </w:pPr>
                </w:p>
              </w:tc>
            </w:tr>
          </w:tbl>
          <w:p w:rsidR="00041C06" w:rsidRDefault="00041C06">
            <w:pPr>
              <w:jc w:val="both"/>
              <w:rPr>
                <w:rFonts w:ascii="Arial" w:hAnsi="Arial" w:cs="Arial"/>
                <w:color w:val="000000"/>
                <w:sz w:val="21"/>
                <w:szCs w:val="21"/>
              </w:rPr>
            </w:pPr>
          </w:p>
        </w:tc>
      </w:tr>
    </w:tbl>
    <w:p w:rsidR="00041C06" w:rsidRDefault="00041C06" w:rsidP="007149DB">
      <w:pPr>
        <w:tabs>
          <w:tab w:val="left" w:pos="7106"/>
        </w:tabs>
        <w:rPr>
          <w:rFonts w:ascii="Arial" w:eastAsia="Times New Roman" w:hAnsi="Arial" w:cs="Arial"/>
          <w:b/>
          <w:bCs/>
          <w:color w:val="000000"/>
          <w:sz w:val="21"/>
          <w:szCs w:val="21"/>
          <w:lang w:eastAsia="it-IT"/>
        </w:rPr>
      </w:pPr>
    </w:p>
    <w:p w:rsidR="00041C06" w:rsidRDefault="00041C06" w:rsidP="007149DB">
      <w:pPr>
        <w:tabs>
          <w:tab w:val="left" w:pos="7106"/>
        </w:tabs>
        <w:rPr>
          <w:rFonts w:ascii="Arial" w:eastAsia="Times New Roman" w:hAnsi="Arial" w:cs="Arial"/>
          <w:color w:val="000000"/>
          <w:sz w:val="21"/>
          <w:szCs w:val="21"/>
          <w:lang w:eastAsia="it-IT"/>
        </w:rPr>
      </w:pPr>
      <w:r w:rsidRPr="00041C06">
        <w:rPr>
          <w:rFonts w:ascii="Arial" w:eastAsia="Times New Roman" w:hAnsi="Arial" w:cs="Arial"/>
          <w:b/>
          <w:bCs/>
          <w:color w:val="000000"/>
          <w:sz w:val="21"/>
          <w:szCs w:val="21"/>
          <w:lang w:eastAsia="it-IT"/>
        </w:rPr>
        <w:t>Campione</w:t>
      </w:r>
      <w:r w:rsidRPr="00041C06">
        <w:rPr>
          <w:rFonts w:ascii="Arial" w:eastAsia="Times New Roman" w:hAnsi="Arial" w:cs="Arial"/>
          <w:color w:val="000000"/>
          <w:sz w:val="21"/>
          <w:szCs w:val="21"/>
          <w:lang w:eastAsia="it-IT"/>
        </w:rPr>
        <w:t>:</w:t>
      </w:r>
      <w:r w:rsidRPr="00041C06">
        <w:rPr>
          <w:rFonts w:ascii="Arial" w:eastAsia="Times New Roman" w:hAnsi="Arial" w:cs="Arial"/>
          <w:color w:val="000000"/>
          <w:sz w:val="21"/>
          <w:szCs w:val="21"/>
          <w:lang w:eastAsia="it-IT"/>
        </w:rPr>
        <w:br/>
        <w:t>Numero di casi= 30</w:t>
      </w:r>
      <w:r w:rsidRPr="00041C06">
        <w:rPr>
          <w:rFonts w:ascii="Arial" w:eastAsia="Times New Roman" w:hAnsi="Arial" w:cs="Arial"/>
          <w:color w:val="000000"/>
          <w:sz w:val="21"/>
          <w:szCs w:val="21"/>
          <w:lang w:eastAsia="it-IT"/>
        </w:rPr>
        <w:br/>
        <w:t>Indici di tendenza centrale:</w:t>
      </w:r>
      <w:r w:rsidRPr="00041C06">
        <w:rPr>
          <w:rFonts w:ascii="Arial" w:eastAsia="Times New Roman" w:hAnsi="Arial" w:cs="Arial"/>
          <w:color w:val="000000"/>
          <w:sz w:val="21"/>
          <w:szCs w:val="21"/>
          <w:lang w:eastAsia="it-IT"/>
        </w:rPr>
        <w:br/>
        <w:t>  Moda = Molto</w:t>
      </w:r>
      <w:r w:rsidRPr="00041C06">
        <w:rPr>
          <w:rFonts w:ascii="Arial" w:eastAsia="Times New Roman" w:hAnsi="Arial" w:cs="Arial"/>
          <w:color w:val="000000"/>
          <w:sz w:val="21"/>
          <w:szCs w:val="21"/>
          <w:lang w:eastAsia="it-IT"/>
        </w:rPr>
        <w:br/>
        <w:t>  Mediana = Molto</w:t>
      </w:r>
      <w:r w:rsidRPr="00041C06">
        <w:rPr>
          <w:rFonts w:ascii="Arial" w:eastAsia="Times New Roman" w:hAnsi="Arial" w:cs="Arial"/>
          <w:color w:val="000000"/>
          <w:sz w:val="21"/>
          <w:szCs w:val="21"/>
          <w:lang w:eastAsia="it-IT"/>
        </w:rPr>
        <w:br/>
        <w:t>Indici di dispersione:</w:t>
      </w:r>
      <w:r w:rsidRPr="00041C06">
        <w:rPr>
          <w:rFonts w:ascii="Arial" w:eastAsia="Times New Roman" w:hAnsi="Arial" w:cs="Arial"/>
          <w:color w:val="000000"/>
          <w:sz w:val="21"/>
          <w:szCs w:val="21"/>
          <w:lang w:eastAsia="it-IT"/>
        </w:rPr>
        <w:br/>
        <w:t>  Squilibrio = 0.42</w:t>
      </w:r>
    </w:p>
    <w:p w:rsidR="00041C06" w:rsidRDefault="00041C06" w:rsidP="007149DB">
      <w:pPr>
        <w:tabs>
          <w:tab w:val="left" w:pos="7106"/>
        </w:tabs>
        <w:rPr>
          <w:rFonts w:ascii="Arial" w:eastAsia="Times New Roman" w:hAnsi="Arial" w:cs="Arial"/>
          <w:color w:val="000000"/>
          <w:sz w:val="21"/>
          <w:szCs w:val="21"/>
          <w:lang w:eastAsia="it-IT"/>
        </w:rPr>
      </w:pPr>
    </w:p>
    <w:p w:rsidR="000D1130" w:rsidRDefault="000D1130" w:rsidP="000D1130">
      <w:pPr>
        <w:spacing w:after="0" w:line="240" w:lineRule="auto"/>
        <w:rPr>
          <w:rFonts w:ascii="Arial" w:eastAsia="Times New Roman" w:hAnsi="Arial" w:cs="Arial"/>
          <w:b/>
          <w:bCs/>
          <w:color w:val="000000"/>
          <w:sz w:val="21"/>
          <w:szCs w:val="21"/>
          <w:lang w:eastAsia="it-IT"/>
        </w:rPr>
      </w:pPr>
    </w:p>
    <w:p w:rsidR="000D1130" w:rsidRDefault="000D1130" w:rsidP="000D1130">
      <w:pPr>
        <w:spacing w:after="0" w:line="240" w:lineRule="auto"/>
        <w:rPr>
          <w:rFonts w:ascii="Arial" w:eastAsia="Times New Roman" w:hAnsi="Arial" w:cs="Arial"/>
          <w:b/>
          <w:bCs/>
          <w:color w:val="000000"/>
          <w:sz w:val="21"/>
          <w:szCs w:val="21"/>
          <w:lang w:eastAsia="it-IT"/>
        </w:rPr>
      </w:pPr>
    </w:p>
    <w:p w:rsidR="000D1130" w:rsidRDefault="000D1130" w:rsidP="000D1130">
      <w:pPr>
        <w:spacing w:after="0" w:line="240" w:lineRule="auto"/>
        <w:rPr>
          <w:rFonts w:ascii="Arial" w:eastAsia="Times New Roman" w:hAnsi="Arial" w:cs="Arial"/>
          <w:b/>
          <w:bCs/>
          <w:color w:val="000000"/>
          <w:sz w:val="21"/>
          <w:szCs w:val="21"/>
          <w:lang w:eastAsia="it-IT"/>
        </w:rPr>
      </w:pPr>
    </w:p>
    <w:p w:rsidR="000D1130" w:rsidRPr="000D1130" w:rsidRDefault="000D1130" w:rsidP="000D1130">
      <w:pPr>
        <w:spacing w:after="0" w:line="240" w:lineRule="auto"/>
        <w:rPr>
          <w:rFonts w:ascii="Times New Roman" w:eastAsia="Times New Roman" w:hAnsi="Times New Roman" w:cs="Times New Roman"/>
          <w:sz w:val="24"/>
          <w:szCs w:val="24"/>
          <w:lang w:eastAsia="it-IT"/>
        </w:rPr>
      </w:pPr>
      <w:r w:rsidRPr="000D1130">
        <w:rPr>
          <w:rFonts w:ascii="Arial" w:eastAsia="Times New Roman" w:hAnsi="Arial" w:cs="Arial"/>
          <w:b/>
          <w:bCs/>
          <w:color w:val="000000"/>
          <w:sz w:val="21"/>
          <w:szCs w:val="21"/>
          <w:lang w:eastAsia="it-IT"/>
        </w:rPr>
        <w:t>5) Ritiene più proficue uscite didattiche di sola teoria, di sola pratica o in cui si alternano le due modalità?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6"/>
        <w:gridCol w:w="808"/>
        <w:gridCol w:w="682"/>
        <w:gridCol w:w="808"/>
        <w:gridCol w:w="699"/>
        <w:gridCol w:w="948"/>
      </w:tblGrid>
      <w:tr w:rsidR="000D1130" w:rsidRPr="000D1130" w:rsidTr="000D11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Frequenza</w:t>
            </w:r>
            <w:r w:rsidRPr="000D11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proofErr w:type="spellStart"/>
            <w:r w:rsidRPr="000D1130">
              <w:rPr>
                <w:rFonts w:ascii="Arial" w:eastAsia="Times New Roman" w:hAnsi="Arial" w:cs="Arial"/>
                <w:color w:val="000000"/>
                <w:sz w:val="15"/>
                <w:szCs w:val="15"/>
                <w:lang w:eastAsia="it-IT"/>
              </w:rPr>
              <w:t>Percent</w:t>
            </w:r>
            <w:proofErr w:type="spellEnd"/>
            <w:r w:rsidRPr="000D1130">
              <w:rPr>
                <w:rFonts w:ascii="Arial" w:eastAsia="Times New Roman" w:hAnsi="Arial" w:cs="Arial"/>
                <w:color w:val="000000"/>
                <w:sz w:val="15"/>
                <w:szCs w:val="15"/>
                <w:lang w:eastAsia="it-IT"/>
              </w:rPr>
              <w:t>.</w:t>
            </w:r>
            <w:r w:rsidRPr="000D11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Frequenza</w:t>
            </w:r>
            <w:r w:rsidRPr="000D11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proofErr w:type="spellStart"/>
            <w:r w:rsidRPr="000D1130">
              <w:rPr>
                <w:rFonts w:ascii="Arial" w:eastAsia="Times New Roman" w:hAnsi="Arial" w:cs="Arial"/>
                <w:color w:val="000000"/>
                <w:sz w:val="15"/>
                <w:szCs w:val="15"/>
                <w:lang w:eastAsia="it-IT"/>
              </w:rPr>
              <w:t>Percent</w:t>
            </w:r>
            <w:proofErr w:type="spellEnd"/>
            <w:r w:rsidRPr="000D1130">
              <w:rPr>
                <w:rFonts w:ascii="Arial" w:eastAsia="Times New Roman" w:hAnsi="Arial" w:cs="Arial"/>
                <w:color w:val="000000"/>
                <w:sz w:val="15"/>
                <w:szCs w:val="15"/>
                <w:lang w:eastAsia="it-IT"/>
              </w:rPr>
              <w:t>.</w:t>
            </w:r>
            <w:r w:rsidRPr="000D11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proofErr w:type="spellStart"/>
            <w:r w:rsidRPr="000D1130">
              <w:rPr>
                <w:rFonts w:ascii="Arial" w:eastAsia="Times New Roman" w:hAnsi="Arial" w:cs="Arial"/>
                <w:color w:val="000000"/>
                <w:sz w:val="15"/>
                <w:szCs w:val="15"/>
                <w:lang w:eastAsia="it-IT"/>
              </w:rPr>
              <w:t>Int</w:t>
            </w:r>
            <w:proofErr w:type="spellEnd"/>
            <w:r w:rsidRPr="000D1130">
              <w:rPr>
                <w:rFonts w:ascii="Arial" w:eastAsia="Times New Roman" w:hAnsi="Arial" w:cs="Arial"/>
                <w:color w:val="000000"/>
                <w:sz w:val="15"/>
                <w:szCs w:val="15"/>
                <w:lang w:eastAsia="it-IT"/>
              </w:rPr>
              <w:t xml:space="preserve">. </w:t>
            </w:r>
            <w:proofErr w:type="spellStart"/>
            <w:r w:rsidRPr="000D1130">
              <w:rPr>
                <w:rFonts w:ascii="Arial" w:eastAsia="Times New Roman" w:hAnsi="Arial" w:cs="Arial"/>
                <w:color w:val="000000"/>
                <w:sz w:val="15"/>
                <w:szCs w:val="15"/>
                <w:lang w:eastAsia="it-IT"/>
              </w:rPr>
              <w:t>Fid</w:t>
            </w:r>
            <w:proofErr w:type="spellEnd"/>
            <w:r w:rsidRPr="000D1130">
              <w:rPr>
                <w:rFonts w:ascii="Arial" w:eastAsia="Times New Roman" w:hAnsi="Arial" w:cs="Arial"/>
                <w:color w:val="000000"/>
                <w:sz w:val="15"/>
                <w:szCs w:val="15"/>
                <w:lang w:eastAsia="it-IT"/>
              </w:rPr>
              <w:t>. 95%</w:t>
            </w:r>
          </w:p>
        </w:tc>
      </w:tr>
      <w:tr w:rsidR="000D1130" w:rsidRPr="000D1130" w:rsidTr="000D11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b/>
                <w:bCs/>
                <w:color w:val="000000"/>
                <w:sz w:val="21"/>
                <w:szCs w:val="21"/>
                <w:lang w:eastAsia="it-IT"/>
              </w:rPr>
              <w:t>Entrambe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33%:73%</w:t>
            </w:r>
          </w:p>
        </w:tc>
      </w:tr>
      <w:tr w:rsidR="000D1130" w:rsidRPr="000D1130" w:rsidTr="000D11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b/>
                <w:bCs/>
                <w:color w:val="000000"/>
                <w:sz w:val="21"/>
                <w:szCs w:val="21"/>
                <w:lang w:eastAsia="it-IT"/>
              </w:rPr>
              <w:t>Sola pratica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17%:57%</w:t>
            </w:r>
          </w:p>
        </w:tc>
      </w:tr>
      <w:tr w:rsidR="000D1130" w:rsidRPr="000D1130" w:rsidTr="000D11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b/>
                <w:bCs/>
                <w:color w:val="000000"/>
                <w:sz w:val="21"/>
                <w:szCs w:val="21"/>
                <w:lang w:eastAsia="it-IT"/>
              </w:rPr>
              <w:t>Solo teoria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0%:23%</w:t>
            </w:r>
          </w:p>
        </w:tc>
      </w:tr>
    </w:tbl>
    <w:p w:rsidR="000D1130" w:rsidRDefault="000D1130" w:rsidP="00041C06">
      <w:pPr>
        <w:spacing w:after="0" w:line="240" w:lineRule="auto"/>
        <w:rPr>
          <w:rFonts w:ascii="Arial" w:eastAsia="Times New Roman" w:hAnsi="Arial" w:cs="Arial"/>
          <w:b/>
          <w:bCs/>
          <w:color w:val="000000"/>
          <w:sz w:val="21"/>
          <w:szCs w:val="21"/>
          <w:lang w:eastAsia="it-IT"/>
        </w:rPr>
      </w:pPr>
      <w:r w:rsidRPr="000D1130">
        <w:rPr>
          <w:rFonts w:ascii="Arial" w:eastAsia="Times New Roman" w:hAnsi="Arial" w:cs="Arial"/>
          <w:color w:val="000000"/>
          <w:sz w:val="21"/>
          <w:szCs w:val="21"/>
          <w:lang w:eastAsia="it-IT"/>
        </w:rPr>
        <w:br/>
      </w:r>
    </w:p>
    <w:p w:rsidR="000D1130" w:rsidRDefault="000D1130" w:rsidP="00041C06">
      <w:pPr>
        <w:spacing w:after="0" w:line="240" w:lineRule="auto"/>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3"/>
        <w:gridCol w:w="105"/>
        <w:gridCol w:w="7850"/>
      </w:tblGrid>
      <w:tr w:rsidR="000D1130" w:rsidRPr="000D1130" w:rsidTr="000D113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741"/>
              <w:gridCol w:w="511"/>
              <w:gridCol w:w="446"/>
            </w:tblGrid>
            <w:tr w:rsidR="000D1130" w:rsidRPr="000D113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D1130" w:rsidRPr="000D1130">
                    <w:trPr>
                      <w:tblCellSpacing w:w="0" w:type="dxa"/>
                      <w:jc w:val="center"/>
                    </w:trPr>
                    <w:tc>
                      <w:tcPr>
                        <w:tcW w:w="0" w:type="auto"/>
                        <w:vAlign w:val="bottom"/>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53%</w:t>
                        </w:r>
                      </w:p>
                    </w:tc>
                  </w:tr>
                  <w:tr w:rsidR="000D1130" w:rsidRPr="000D1130">
                    <w:trPr>
                      <w:trHeight w:val="795"/>
                      <w:tblCellSpacing w:w="0" w:type="dxa"/>
                      <w:jc w:val="center"/>
                    </w:trPr>
                    <w:tc>
                      <w:tcPr>
                        <w:tcW w:w="0" w:type="auto"/>
                        <w:shd w:val="clear" w:color="auto" w:fill="C0D0C0"/>
                        <w:vAlign w:val="bottom"/>
                        <w:hideMark/>
                      </w:tcPr>
                      <w:p w:rsidR="000D1130" w:rsidRPr="000D1130" w:rsidRDefault="000D1130" w:rsidP="000D1130">
                        <w:pPr>
                          <w:spacing w:after="0" w:line="240" w:lineRule="auto"/>
                          <w:jc w:val="center"/>
                          <w:rPr>
                            <w:rFonts w:ascii="Arial" w:eastAsia="Times New Roman" w:hAnsi="Arial" w:cs="Arial"/>
                            <w:sz w:val="21"/>
                            <w:szCs w:val="21"/>
                            <w:lang w:eastAsia="it-IT"/>
                          </w:rPr>
                        </w:pPr>
                      </w:p>
                    </w:tc>
                  </w:tr>
                </w:tbl>
                <w:p w:rsidR="000D1130" w:rsidRPr="000D1130" w:rsidRDefault="000D1130" w:rsidP="000D11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D1130" w:rsidRPr="000D1130">
                    <w:trPr>
                      <w:tblCellSpacing w:w="0" w:type="dxa"/>
                      <w:jc w:val="center"/>
                    </w:trPr>
                    <w:tc>
                      <w:tcPr>
                        <w:tcW w:w="0" w:type="auto"/>
                        <w:vAlign w:val="bottom"/>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37%</w:t>
                        </w:r>
                      </w:p>
                    </w:tc>
                  </w:tr>
                  <w:tr w:rsidR="000D1130" w:rsidRPr="000D1130">
                    <w:trPr>
                      <w:trHeight w:val="555"/>
                      <w:tblCellSpacing w:w="0" w:type="dxa"/>
                      <w:jc w:val="center"/>
                    </w:trPr>
                    <w:tc>
                      <w:tcPr>
                        <w:tcW w:w="0" w:type="auto"/>
                        <w:shd w:val="clear" w:color="auto" w:fill="C0D0C0"/>
                        <w:vAlign w:val="bottom"/>
                        <w:hideMark/>
                      </w:tcPr>
                      <w:p w:rsidR="000D1130" w:rsidRPr="000D1130" w:rsidRDefault="000D1130" w:rsidP="000D1130">
                        <w:pPr>
                          <w:spacing w:after="0" w:line="240" w:lineRule="auto"/>
                          <w:jc w:val="center"/>
                          <w:rPr>
                            <w:rFonts w:ascii="Arial" w:eastAsia="Times New Roman" w:hAnsi="Arial" w:cs="Arial"/>
                            <w:sz w:val="21"/>
                            <w:szCs w:val="21"/>
                            <w:lang w:eastAsia="it-IT"/>
                          </w:rPr>
                        </w:pPr>
                      </w:p>
                    </w:tc>
                  </w:tr>
                </w:tbl>
                <w:p w:rsidR="000D1130" w:rsidRPr="000D1130" w:rsidRDefault="000D1130" w:rsidP="000D11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D1130" w:rsidRPr="000D1130">
                    <w:trPr>
                      <w:tblCellSpacing w:w="0" w:type="dxa"/>
                      <w:jc w:val="center"/>
                    </w:trPr>
                    <w:tc>
                      <w:tcPr>
                        <w:tcW w:w="0" w:type="auto"/>
                        <w:vAlign w:val="bottom"/>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10%</w:t>
                        </w:r>
                      </w:p>
                    </w:tc>
                  </w:tr>
                  <w:tr w:rsidR="000D1130" w:rsidRPr="000D1130">
                    <w:trPr>
                      <w:trHeight w:val="150"/>
                      <w:tblCellSpacing w:w="0" w:type="dxa"/>
                      <w:jc w:val="center"/>
                    </w:trPr>
                    <w:tc>
                      <w:tcPr>
                        <w:tcW w:w="0" w:type="auto"/>
                        <w:shd w:val="clear" w:color="auto" w:fill="C0D0C0"/>
                        <w:vAlign w:val="bottom"/>
                        <w:hideMark/>
                      </w:tcPr>
                      <w:p w:rsidR="000D1130" w:rsidRPr="000D1130" w:rsidRDefault="000D1130" w:rsidP="000D1130">
                        <w:pPr>
                          <w:spacing w:after="0" w:line="240" w:lineRule="auto"/>
                          <w:jc w:val="center"/>
                          <w:rPr>
                            <w:rFonts w:ascii="Arial" w:eastAsia="Times New Roman" w:hAnsi="Arial" w:cs="Arial"/>
                            <w:sz w:val="16"/>
                            <w:szCs w:val="21"/>
                            <w:lang w:eastAsia="it-IT"/>
                          </w:rPr>
                        </w:pPr>
                      </w:p>
                    </w:tc>
                  </w:tr>
                </w:tbl>
                <w:p w:rsidR="000D1130" w:rsidRPr="000D1130" w:rsidRDefault="000D1130" w:rsidP="000D1130">
                  <w:pPr>
                    <w:spacing w:after="0" w:line="240" w:lineRule="auto"/>
                    <w:jc w:val="center"/>
                    <w:rPr>
                      <w:rFonts w:ascii="Arial" w:eastAsia="Times New Roman" w:hAnsi="Arial" w:cs="Arial"/>
                      <w:sz w:val="21"/>
                      <w:szCs w:val="21"/>
                      <w:lang w:eastAsia="it-IT"/>
                    </w:rPr>
                  </w:pPr>
                </w:p>
              </w:tc>
            </w:tr>
            <w:tr w:rsidR="000D1130" w:rsidRPr="000D1130">
              <w:trPr>
                <w:tblCellSpacing w:w="15" w:type="dxa"/>
                <w:jc w:val="right"/>
              </w:trPr>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16</w:t>
                  </w:r>
                </w:p>
              </w:tc>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11</w:t>
                  </w:r>
                </w:p>
              </w:tc>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3</w:t>
                  </w:r>
                </w:p>
              </w:tc>
            </w:tr>
            <w:tr w:rsidR="000D1130" w:rsidRPr="000D1130">
              <w:trPr>
                <w:tblCellSpacing w:w="15" w:type="dxa"/>
                <w:jc w:val="right"/>
              </w:trPr>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Entrambe</w:t>
                  </w:r>
                </w:p>
              </w:tc>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Sola pratica</w:t>
                  </w:r>
                </w:p>
              </w:tc>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Solo teoria</w:t>
                  </w:r>
                </w:p>
              </w:tc>
            </w:tr>
          </w:tbl>
          <w:p w:rsidR="000D1130" w:rsidRPr="000D1130" w:rsidRDefault="000D1130" w:rsidP="000D113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D1130" w:rsidRPr="000D1130" w:rsidRDefault="000D1130" w:rsidP="000D1130">
            <w:pPr>
              <w:spacing w:after="0" w:line="240" w:lineRule="auto"/>
              <w:jc w:val="both"/>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 </w:t>
            </w:r>
          </w:p>
        </w:tc>
        <w:tc>
          <w:tcPr>
            <w:tcW w:w="0" w:type="auto"/>
            <w:hideMark/>
          </w:tcPr>
          <w:p w:rsidR="000D1130" w:rsidRPr="000D1130" w:rsidRDefault="000D1130" w:rsidP="000D1130">
            <w:pPr>
              <w:spacing w:before="100" w:beforeAutospacing="1" w:after="100" w:afterAutospacing="1" w:line="240" w:lineRule="auto"/>
              <w:jc w:val="both"/>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775"/>
            </w:tblGrid>
            <w:tr w:rsidR="000D1130" w:rsidRPr="000D113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45"/>
                  </w:tblGrid>
                  <w:tr w:rsidR="000D1130" w:rsidRPr="000D113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4"/>
                          <w:gridCol w:w="7521"/>
                        </w:tblGrid>
                        <w:tr w:rsidR="000D1130" w:rsidRPr="000D1130">
                          <w:trPr>
                            <w:tblCellSpacing w:w="30" w:type="dxa"/>
                          </w:trPr>
                          <w:tc>
                            <w:tcPr>
                              <w:tcW w:w="0" w:type="auto"/>
                              <w:shd w:val="clear" w:color="auto" w:fill="C0D0C0"/>
                              <w:noWrap/>
                              <w:vAlign w:val="center"/>
                              <w:hideMark/>
                            </w:tcPr>
                            <w:p w:rsidR="000D1130" w:rsidRPr="000D1130" w:rsidRDefault="000D1130" w:rsidP="000D1130">
                              <w:pPr>
                                <w:spacing w:after="0" w:line="240" w:lineRule="auto"/>
                                <w:rPr>
                                  <w:rFonts w:ascii="Arial" w:eastAsia="Times New Roman" w:hAnsi="Arial" w:cs="Arial"/>
                                  <w:sz w:val="21"/>
                                  <w:szCs w:val="21"/>
                                  <w:lang w:eastAsia="it-IT"/>
                                </w:rPr>
                              </w:pPr>
                              <w:r w:rsidRPr="000D1130">
                                <w:rPr>
                                  <w:rFonts w:ascii="Arial" w:eastAsia="Times New Roman" w:hAnsi="Arial" w:cs="Arial"/>
                                  <w:sz w:val="21"/>
                                  <w:szCs w:val="21"/>
                                  <w:lang w:eastAsia="it-IT"/>
                                </w:rPr>
                                <w:t>   </w:t>
                              </w:r>
                            </w:p>
                          </w:tc>
                          <w:tc>
                            <w:tcPr>
                              <w:tcW w:w="0" w:type="auto"/>
                              <w:noWrap/>
                              <w:vAlign w:val="center"/>
                              <w:hideMark/>
                            </w:tcPr>
                            <w:p w:rsidR="000D1130" w:rsidRPr="000D1130" w:rsidRDefault="000D1130" w:rsidP="000D1130">
                              <w:pPr>
                                <w:spacing w:after="0" w:line="240" w:lineRule="auto"/>
                                <w:rPr>
                                  <w:rFonts w:ascii="Arial" w:eastAsia="Times New Roman" w:hAnsi="Arial" w:cs="Arial"/>
                                  <w:sz w:val="21"/>
                                  <w:szCs w:val="21"/>
                                  <w:lang w:eastAsia="it-IT"/>
                                </w:rPr>
                              </w:pPr>
                              <w:r w:rsidRPr="000D1130">
                                <w:rPr>
                                  <w:rFonts w:ascii="Arial" w:eastAsia="Times New Roman" w:hAnsi="Arial" w:cs="Arial"/>
                                  <w:sz w:val="21"/>
                                  <w:szCs w:val="21"/>
                                  <w:lang w:eastAsia="it-IT"/>
                                </w:rPr>
                                <w:t>5) Ritiene più proficue uscite didattiche di sola teoria, di sola pratica o in cui si alternano le due modalità?</w:t>
                              </w:r>
                            </w:p>
                          </w:tc>
                        </w:tr>
                      </w:tbl>
                      <w:p w:rsidR="000D1130" w:rsidRPr="000D1130" w:rsidRDefault="000D1130" w:rsidP="000D1130">
                        <w:pPr>
                          <w:spacing w:after="0" w:line="240" w:lineRule="auto"/>
                          <w:rPr>
                            <w:rFonts w:ascii="Arial" w:eastAsia="Times New Roman" w:hAnsi="Arial" w:cs="Arial"/>
                            <w:sz w:val="21"/>
                            <w:szCs w:val="21"/>
                            <w:lang w:eastAsia="it-IT"/>
                          </w:rPr>
                        </w:pPr>
                      </w:p>
                    </w:tc>
                  </w:tr>
                </w:tbl>
                <w:p w:rsidR="000D1130" w:rsidRPr="000D1130" w:rsidRDefault="000D1130" w:rsidP="000D1130">
                  <w:pPr>
                    <w:spacing w:after="0" w:line="240" w:lineRule="auto"/>
                    <w:rPr>
                      <w:rFonts w:ascii="Arial" w:eastAsia="Times New Roman" w:hAnsi="Arial" w:cs="Arial"/>
                      <w:sz w:val="21"/>
                      <w:szCs w:val="21"/>
                      <w:lang w:eastAsia="it-IT"/>
                    </w:rPr>
                  </w:pPr>
                </w:p>
              </w:tc>
            </w:tr>
          </w:tbl>
          <w:p w:rsidR="000D1130" w:rsidRPr="000D1130" w:rsidRDefault="000D1130" w:rsidP="000D1130">
            <w:pPr>
              <w:spacing w:after="0" w:line="240" w:lineRule="auto"/>
              <w:jc w:val="both"/>
              <w:rPr>
                <w:rFonts w:ascii="Arial" w:eastAsia="Times New Roman" w:hAnsi="Arial" w:cs="Arial"/>
                <w:color w:val="000000"/>
                <w:sz w:val="21"/>
                <w:szCs w:val="21"/>
                <w:lang w:eastAsia="it-IT"/>
              </w:rPr>
            </w:pPr>
          </w:p>
        </w:tc>
      </w:tr>
    </w:tbl>
    <w:p w:rsidR="000D1130" w:rsidRDefault="000D1130" w:rsidP="00041C06">
      <w:pPr>
        <w:spacing w:after="0" w:line="240" w:lineRule="auto"/>
        <w:rPr>
          <w:rFonts w:ascii="Arial" w:eastAsia="Times New Roman" w:hAnsi="Arial" w:cs="Arial"/>
          <w:b/>
          <w:bCs/>
          <w:color w:val="000000"/>
          <w:sz w:val="21"/>
          <w:szCs w:val="21"/>
          <w:lang w:eastAsia="it-IT"/>
        </w:rPr>
      </w:pPr>
    </w:p>
    <w:p w:rsidR="000D1130" w:rsidRDefault="000D1130" w:rsidP="00041C06">
      <w:pPr>
        <w:spacing w:after="0" w:line="240" w:lineRule="auto"/>
        <w:rPr>
          <w:rFonts w:ascii="Arial" w:eastAsia="Times New Roman" w:hAnsi="Arial" w:cs="Arial"/>
          <w:b/>
          <w:bCs/>
          <w:color w:val="000000"/>
          <w:sz w:val="21"/>
          <w:szCs w:val="21"/>
          <w:lang w:eastAsia="it-IT"/>
        </w:rPr>
      </w:pPr>
      <w:r w:rsidRPr="000D1130">
        <w:rPr>
          <w:rFonts w:ascii="Arial" w:eastAsia="Times New Roman" w:hAnsi="Arial" w:cs="Arial"/>
          <w:b/>
          <w:bCs/>
          <w:color w:val="000000"/>
          <w:sz w:val="21"/>
          <w:szCs w:val="21"/>
          <w:lang w:eastAsia="it-IT"/>
        </w:rPr>
        <w:t>Campione</w:t>
      </w:r>
      <w:r w:rsidRPr="000D1130">
        <w:rPr>
          <w:rFonts w:ascii="Arial" w:eastAsia="Times New Roman" w:hAnsi="Arial" w:cs="Arial"/>
          <w:color w:val="000000"/>
          <w:sz w:val="21"/>
          <w:szCs w:val="21"/>
          <w:lang w:eastAsia="it-IT"/>
        </w:rPr>
        <w:t>:</w:t>
      </w:r>
      <w:r w:rsidRPr="000D1130">
        <w:rPr>
          <w:rFonts w:ascii="Arial" w:eastAsia="Times New Roman" w:hAnsi="Arial" w:cs="Arial"/>
          <w:color w:val="000000"/>
          <w:sz w:val="21"/>
          <w:szCs w:val="21"/>
          <w:lang w:eastAsia="it-IT"/>
        </w:rPr>
        <w:br/>
        <w:t>Numero di casi= 30</w:t>
      </w:r>
      <w:r w:rsidRPr="000D1130">
        <w:rPr>
          <w:rFonts w:ascii="Arial" w:eastAsia="Times New Roman" w:hAnsi="Arial" w:cs="Arial"/>
          <w:color w:val="000000"/>
          <w:sz w:val="21"/>
          <w:szCs w:val="21"/>
          <w:lang w:eastAsia="it-IT"/>
        </w:rPr>
        <w:br/>
        <w:t>Indici di tendenza centrale:</w:t>
      </w:r>
      <w:r w:rsidRPr="000D1130">
        <w:rPr>
          <w:rFonts w:ascii="Arial" w:eastAsia="Times New Roman" w:hAnsi="Arial" w:cs="Arial"/>
          <w:color w:val="000000"/>
          <w:sz w:val="21"/>
          <w:szCs w:val="21"/>
          <w:lang w:eastAsia="it-IT"/>
        </w:rPr>
        <w:br/>
        <w:t>  Moda = Entrambe</w:t>
      </w:r>
      <w:r w:rsidRPr="000D1130">
        <w:rPr>
          <w:rFonts w:ascii="Arial" w:eastAsia="Times New Roman" w:hAnsi="Arial" w:cs="Arial"/>
          <w:color w:val="000000"/>
          <w:sz w:val="21"/>
          <w:szCs w:val="21"/>
          <w:lang w:eastAsia="it-IT"/>
        </w:rPr>
        <w:br/>
        <w:t>  Mediana = Entrambe</w:t>
      </w:r>
      <w:r w:rsidRPr="000D1130">
        <w:rPr>
          <w:rFonts w:ascii="Arial" w:eastAsia="Times New Roman" w:hAnsi="Arial" w:cs="Arial"/>
          <w:color w:val="000000"/>
          <w:sz w:val="21"/>
          <w:szCs w:val="21"/>
          <w:lang w:eastAsia="it-IT"/>
        </w:rPr>
        <w:br/>
        <w:t>Indici di dispersione:</w:t>
      </w:r>
      <w:r w:rsidRPr="000D1130">
        <w:rPr>
          <w:rFonts w:ascii="Arial" w:eastAsia="Times New Roman" w:hAnsi="Arial" w:cs="Arial"/>
          <w:color w:val="000000"/>
          <w:sz w:val="21"/>
          <w:szCs w:val="21"/>
          <w:lang w:eastAsia="it-IT"/>
        </w:rPr>
        <w:br/>
        <w:t>  Squilibrio = 0.43</w:t>
      </w:r>
    </w:p>
    <w:p w:rsidR="00041C06" w:rsidRPr="00041C06" w:rsidRDefault="00041C06" w:rsidP="00041C06">
      <w:pPr>
        <w:spacing w:after="0" w:line="240" w:lineRule="auto"/>
        <w:rPr>
          <w:rFonts w:ascii="Times New Roman" w:eastAsia="Times New Roman" w:hAnsi="Times New Roman" w:cs="Times New Roman"/>
          <w:sz w:val="24"/>
          <w:szCs w:val="24"/>
          <w:lang w:eastAsia="it-IT"/>
        </w:rPr>
      </w:pPr>
    </w:p>
    <w:p w:rsidR="000D1130" w:rsidRPr="000D1130" w:rsidRDefault="000D1130" w:rsidP="000D1130">
      <w:pPr>
        <w:spacing w:after="0" w:line="240" w:lineRule="auto"/>
        <w:rPr>
          <w:rFonts w:ascii="Times New Roman" w:eastAsia="Times New Roman" w:hAnsi="Times New Roman" w:cs="Times New Roman"/>
          <w:sz w:val="24"/>
          <w:szCs w:val="24"/>
          <w:lang w:eastAsia="it-IT"/>
        </w:rPr>
      </w:pPr>
      <w:r w:rsidRPr="000D1130">
        <w:rPr>
          <w:rFonts w:ascii="Arial" w:eastAsia="Times New Roman" w:hAnsi="Arial" w:cs="Arial"/>
          <w:b/>
          <w:bCs/>
          <w:color w:val="000000"/>
          <w:sz w:val="21"/>
          <w:szCs w:val="21"/>
          <w:lang w:eastAsia="it-IT"/>
        </w:rPr>
        <w:t>6) Crede che per gli insegnanti sia necessario svolgere un corso specifico di preparazione prima delle uscite scolastiche?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D1130" w:rsidRPr="000D1130" w:rsidTr="000D11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Frequenza</w:t>
            </w:r>
            <w:r w:rsidRPr="000D11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proofErr w:type="spellStart"/>
            <w:r w:rsidRPr="000D1130">
              <w:rPr>
                <w:rFonts w:ascii="Arial" w:eastAsia="Times New Roman" w:hAnsi="Arial" w:cs="Arial"/>
                <w:color w:val="000000"/>
                <w:sz w:val="15"/>
                <w:szCs w:val="15"/>
                <w:lang w:eastAsia="it-IT"/>
              </w:rPr>
              <w:t>Percent</w:t>
            </w:r>
            <w:proofErr w:type="spellEnd"/>
            <w:r w:rsidRPr="000D1130">
              <w:rPr>
                <w:rFonts w:ascii="Arial" w:eastAsia="Times New Roman" w:hAnsi="Arial" w:cs="Arial"/>
                <w:color w:val="000000"/>
                <w:sz w:val="15"/>
                <w:szCs w:val="15"/>
                <w:lang w:eastAsia="it-IT"/>
              </w:rPr>
              <w:t>.</w:t>
            </w:r>
            <w:r w:rsidRPr="000D11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Frequenza</w:t>
            </w:r>
            <w:r w:rsidRPr="000D11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proofErr w:type="spellStart"/>
            <w:r w:rsidRPr="000D1130">
              <w:rPr>
                <w:rFonts w:ascii="Arial" w:eastAsia="Times New Roman" w:hAnsi="Arial" w:cs="Arial"/>
                <w:color w:val="000000"/>
                <w:sz w:val="15"/>
                <w:szCs w:val="15"/>
                <w:lang w:eastAsia="it-IT"/>
              </w:rPr>
              <w:t>Percent</w:t>
            </w:r>
            <w:proofErr w:type="spellEnd"/>
            <w:r w:rsidRPr="000D1130">
              <w:rPr>
                <w:rFonts w:ascii="Arial" w:eastAsia="Times New Roman" w:hAnsi="Arial" w:cs="Arial"/>
                <w:color w:val="000000"/>
                <w:sz w:val="15"/>
                <w:szCs w:val="15"/>
                <w:lang w:eastAsia="it-IT"/>
              </w:rPr>
              <w:t>.</w:t>
            </w:r>
            <w:r w:rsidRPr="000D11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proofErr w:type="spellStart"/>
            <w:r w:rsidRPr="000D1130">
              <w:rPr>
                <w:rFonts w:ascii="Arial" w:eastAsia="Times New Roman" w:hAnsi="Arial" w:cs="Arial"/>
                <w:color w:val="000000"/>
                <w:sz w:val="15"/>
                <w:szCs w:val="15"/>
                <w:lang w:eastAsia="it-IT"/>
              </w:rPr>
              <w:t>Int</w:t>
            </w:r>
            <w:proofErr w:type="spellEnd"/>
            <w:r w:rsidRPr="000D1130">
              <w:rPr>
                <w:rFonts w:ascii="Arial" w:eastAsia="Times New Roman" w:hAnsi="Arial" w:cs="Arial"/>
                <w:color w:val="000000"/>
                <w:sz w:val="15"/>
                <w:szCs w:val="15"/>
                <w:lang w:eastAsia="it-IT"/>
              </w:rPr>
              <w:t xml:space="preserve">. </w:t>
            </w:r>
            <w:proofErr w:type="spellStart"/>
            <w:r w:rsidRPr="000D1130">
              <w:rPr>
                <w:rFonts w:ascii="Arial" w:eastAsia="Times New Roman" w:hAnsi="Arial" w:cs="Arial"/>
                <w:color w:val="000000"/>
                <w:sz w:val="15"/>
                <w:szCs w:val="15"/>
                <w:lang w:eastAsia="it-IT"/>
              </w:rPr>
              <w:t>Fid</w:t>
            </w:r>
            <w:proofErr w:type="spellEnd"/>
            <w:r w:rsidRPr="000D1130">
              <w:rPr>
                <w:rFonts w:ascii="Arial" w:eastAsia="Times New Roman" w:hAnsi="Arial" w:cs="Arial"/>
                <w:color w:val="000000"/>
                <w:sz w:val="15"/>
                <w:szCs w:val="15"/>
                <w:lang w:eastAsia="it-IT"/>
              </w:rPr>
              <w:t>. 95%</w:t>
            </w:r>
          </w:p>
        </w:tc>
      </w:tr>
      <w:tr w:rsidR="000D1130" w:rsidRPr="000D1130" w:rsidTr="000D11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20%:60%</w:t>
            </w:r>
          </w:p>
        </w:tc>
      </w:tr>
      <w:tr w:rsidR="000D1130" w:rsidRPr="000D1130" w:rsidTr="000D11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1130" w:rsidRPr="000D1130" w:rsidRDefault="000D1130" w:rsidP="000D1130">
            <w:pPr>
              <w:spacing w:after="0" w:line="240" w:lineRule="auto"/>
              <w:rPr>
                <w:rFonts w:ascii="Arial" w:eastAsia="Times New Roman" w:hAnsi="Arial" w:cs="Arial"/>
                <w:color w:val="000000"/>
                <w:sz w:val="21"/>
                <w:szCs w:val="21"/>
                <w:lang w:eastAsia="it-IT"/>
              </w:rPr>
            </w:pPr>
            <w:r w:rsidRPr="000D1130">
              <w:rPr>
                <w:rFonts w:ascii="Arial" w:eastAsia="Times New Roman" w:hAnsi="Arial" w:cs="Arial"/>
                <w:color w:val="000000"/>
                <w:sz w:val="15"/>
                <w:szCs w:val="15"/>
                <w:lang w:eastAsia="it-IT"/>
              </w:rPr>
              <w:t>40%:80%</w:t>
            </w:r>
          </w:p>
        </w:tc>
      </w:tr>
    </w:tbl>
    <w:p w:rsidR="000D1130" w:rsidRDefault="000D1130" w:rsidP="00041C06">
      <w:pPr>
        <w:spacing w:after="0" w:line="240" w:lineRule="auto"/>
        <w:rPr>
          <w:rFonts w:ascii="Arial" w:eastAsia="Times New Roman" w:hAnsi="Arial" w:cs="Arial"/>
          <w:b/>
          <w:bCs/>
          <w:color w:val="000000"/>
          <w:sz w:val="21"/>
          <w:szCs w:val="21"/>
          <w:lang w:eastAsia="it-IT"/>
        </w:rPr>
      </w:pPr>
      <w:r w:rsidRPr="000D1130">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4"/>
        <w:gridCol w:w="104"/>
        <w:gridCol w:w="8830"/>
      </w:tblGrid>
      <w:tr w:rsidR="000D1130" w:rsidRPr="000D1130" w:rsidTr="000D113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359"/>
              <w:gridCol w:w="360"/>
            </w:tblGrid>
            <w:tr w:rsidR="000D1130" w:rsidRPr="000D113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4"/>
                  </w:tblGrid>
                  <w:tr w:rsidR="000D1130" w:rsidRPr="000D1130">
                    <w:trPr>
                      <w:tblCellSpacing w:w="0" w:type="dxa"/>
                      <w:jc w:val="center"/>
                    </w:trPr>
                    <w:tc>
                      <w:tcPr>
                        <w:tcW w:w="0" w:type="auto"/>
                        <w:vAlign w:val="bottom"/>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40%</w:t>
                        </w:r>
                      </w:p>
                    </w:tc>
                  </w:tr>
                  <w:tr w:rsidR="000D1130" w:rsidRPr="000D1130">
                    <w:trPr>
                      <w:trHeight w:val="600"/>
                      <w:tblCellSpacing w:w="0" w:type="dxa"/>
                      <w:jc w:val="center"/>
                    </w:trPr>
                    <w:tc>
                      <w:tcPr>
                        <w:tcW w:w="0" w:type="auto"/>
                        <w:shd w:val="clear" w:color="auto" w:fill="C0D0C0"/>
                        <w:vAlign w:val="bottom"/>
                        <w:hideMark/>
                      </w:tcPr>
                      <w:p w:rsidR="000D1130" w:rsidRPr="000D1130" w:rsidRDefault="000D1130" w:rsidP="000D1130">
                        <w:pPr>
                          <w:spacing w:after="0" w:line="240" w:lineRule="auto"/>
                          <w:jc w:val="center"/>
                          <w:rPr>
                            <w:rFonts w:ascii="Arial" w:eastAsia="Times New Roman" w:hAnsi="Arial" w:cs="Arial"/>
                            <w:sz w:val="21"/>
                            <w:szCs w:val="21"/>
                            <w:lang w:eastAsia="it-IT"/>
                          </w:rPr>
                        </w:pPr>
                      </w:p>
                    </w:tc>
                  </w:tr>
                </w:tbl>
                <w:p w:rsidR="000D1130" w:rsidRPr="000D1130" w:rsidRDefault="000D1130" w:rsidP="000D11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5"/>
                  </w:tblGrid>
                  <w:tr w:rsidR="000D1130" w:rsidRPr="000D1130">
                    <w:trPr>
                      <w:tblCellSpacing w:w="0" w:type="dxa"/>
                      <w:jc w:val="center"/>
                    </w:trPr>
                    <w:tc>
                      <w:tcPr>
                        <w:tcW w:w="0" w:type="auto"/>
                        <w:vAlign w:val="bottom"/>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60%</w:t>
                        </w:r>
                      </w:p>
                    </w:tc>
                  </w:tr>
                  <w:tr w:rsidR="000D1130" w:rsidRPr="000D1130">
                    <w:trPr>
                      <w:trHeight w:val="900"/>
                      <w:tblCellSpacing w:w="0" w:type="dxa"/>
                      <w:jc w:val="center"/>
                    </w:trPr>
                    <w:tc>
                      <w:tcPr>
                        <w:tcW w:w="0" w:type="auto"/>
                        <w:shd w:val="clear" w:color="auto" w:fill="C0D0C0"/>
                        <w:vAlign w:val="bottom"/>
                        <w:hideMark/>
                      </w:tcPr>
                      <w:p w:rsidR="000D1130" w:rsidRPr="000D1130" w:rsidRDefault="000D1130" w:rsidP="000D1130">
                        <w:pPr>
                          <w:spacing w:after="0" w:line="240" w:lineRule="auto"/>
                          <w:jc w:val="center"/>
                          <w:rPr>
                            <w:rFonts w:ascii="Arial" w:eastAsia="Times New Roman" w:hAnsi="Arial" w:cs="Arial"/>
                            <w:sz w:val="21"/>
                            <w:szCs w:val="21"/>
                            <w:lang w:eastAsia="it-IT"/>
                          </w:rPr>
                        </w:pPr>
                      </w:p>
                    </w:tc>
                  </w:tr>
                </w:tbl>
                <w:p w:rsidR="000D1130" w:rsidRPr="000D1130" w:rsidRDefault="000D1130" w:rsidP="000D1130">
                  <w:pPr>
                    <w:spacing w:after="0" w:line="240" w:lineRule="auto"/>
                    <w:jc w:val="center"/>
                    <w:rPr>
                      <w:rFonts w:ascii="Arial" w:eastAsia="Times New Roman" w:hAnsi="Arial" w:cs="Arial"/>
                      <w:sz w:val="21"/>
                      <w:szCs w:val="21"/>
                      <w:lang w:eastAsia="it-IT"/>
                    </w:rPr>
                  </w:pPr>
                </w:p>
              </w:tc>
            </w:tr>
            <w:tr w:rsidR="000D1130" w:rsidRPr="000D1130">
              <w:trPr>
                <w:tblCellSpacing w:w="15" w:type="dxa"/>
                <w:jc w:val="right"/>
              </w:trPr>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12</w:t>
                  </w:r>
                </w:p>
              </w:tc>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18</w:t>
                  </w:r>
                </w:p>
              </w:tc>
            </w:tr>
            <w:tr w:rsidR="000D1130" w:rsidRPr="000D1130">
              <w:trPr>
                <w:tblCellSpacing w:w="15" w:type="dxa"/>
                <w:jc w:val="right"/>
              </w:trPr>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No</w:t>
                  </w:r>
                </w:p>
              </w:tc>
              <w:tc>
                <w:tcPr>
                  <w:tcW w:w="0" w:type="auto"/>
                  <w:shd w:val="clear" w:color="auto" w:fill="E0E0E0"/>
                  <w:vAlign w:val="center"/>
                  <w:hideMark/>
                </w:tcPr>
                <w:p w:rsidR="000D1130" w:rsidRPr="000D1130" w:rsidRDefault="000D1130" w:rsidP="000D1130">
                  <w:pPr>
                    <w:spacing w:after="0" w:line="240" w:lineRule="auto"/>
                    <w:jc w:val="center"/>
                    <w:rPr>
                      <w:rFonts w:ascii="Arial" w:eastAsia="Times New Roman" w:hAnsi="Arial" w:cs="Arial"/>
                      <w:sz w:val="21"/>
                      <w:szCs w:val="21"/>
                      <w:lang w:eastAsia="it-IT"/>
                    </w:rPr>
                  </w:pPr>
                  <w:r w:rsidRPr="000D1130">
                    <w:rPr>
                      <w:rFonts w:ascii="Arial" w:eastAsia="Times New Roman" w:hAnsi="Arial" w:cs="Arial"/>
                      <w:sz w:val="21"/>
                      <w:szCs w:val="21"/>
                      <w:lang w:eastAsia="it-IT"/>
                    </w:rPr>
                    <w:t>Sì</w:t>
                  </w:r>
                </w:p>
              </w:tc>
            </w:tr>
          </w:tbl>
          <w:p w:rsidR="000D1130" w:rsidRPr="000D1130" w:rsidRDefault="000D1130" w:rsidP="000D113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D1130" w:rsidRPr="000D1130" w:rsidRDefault="000D1130" w:rsidP="000D1130">
            <w:pPr>
              <w:spacing w:after="0" w:line="240" w:lineRule="auto"/>
              <w:jc w:val="both"/>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 </w:t>
            </w:r>
          </w:p>
        </w:tc>
        <w:tc>
          <w:tcPr>
            <w:tcW w:w="0" w:type="auto"/>
            <w:hideMark/>
          </w:tcPr>
          <w:p w:rsidR="000D1130" w:rsidRPr="000D1130" w:rsidRDefault="000D1130" w:rsidP="000D1130">
            <w:pPr>
              <w:spacing w:before="100" w:beforeAutospacing="1" w:after="100" w:afterAutospacing="1" w:line="240" w:lineRule="auto"/>
              <w:jc w:val="both"/>
              <w:rPr>
                <w:rFonts w:ascii="Arial" w:eastAsia="Times New Roman" w:hAnsi="Arial" w:cs="Arial"/>
                <w:color w:val="000000"/>
                <w:sz w:val="21"/>
                <w:szCs w:val="21"/>
                <w:lang w:eastAsia="it-IT"/>
              </w:rPr>
            </w:pPr>
            <w:r w:rsidRPr="000D113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55"/>
            </w:tblGrid>
            <w:tr w:rsidR="000D1130" w:rsidRPr="000D113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5"/>
                  </w:tblGrid>
                  <w:tr w:rsidR="000D1130" w:rsidRPr="000D113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1"/>
                          <w:gridCol w:w="8504"/>
                        </w:tblGrid>
                        <w:tr w:rsidR="000D1130" w:rsidRPr="000D1130">
                          <w:trPr>
                            <w:tblCellSpacing w:w="30" w:type="dxa"/>
                          </w:trPr>
                          <w:tc>
                            <w:tcPr>
                              <w:tcW w:w="0" w:type="auto"/>
                              <w:shd w:val="clear" w:color="auto" w:fill="C0D0C0"/>
                              <w:noWrap/>
                              <w:vAlign w:val="center"/>
                              <w:hideMark/>
                            </w:tcPr>
                            <w:p w:rsidR="000D1130" w:rsidRPr="000D1130" w:rsidRDefault="000D1130" w:rsidP="000D1130">
                              <w:pPr>
                                <w:spacing w:after="0" w:line="240" w:lineRule="auto"/>
                                <w:rPr>
                                  <w:rFonts w:ascii="Arial" w:eastAsia="Times New Roman" w:hAnsi="Arial" w:cs="Arial"/>
                                  <w:sz w:val="21"/>
                                  <w:szCs w:val="21"/>
                                  <w:lang w:eastAsia="it-IT"/>
                                </w:rPr>
                              </w:pPr>
                              <w:r w:rsidRPr="000D1130">
                                <w:rPr>
                                  <w:rFonts w:ascii="Arial" w:eastAsia="Times New Roman" w:hAnsi="Arial" w:cs="Arial"/>
                                  <w:sz w:val="21"/>
                                  <w:szCs w:val="21"/>
                                  <w:lang w:eastAsia="it-IT"/>
                                </w:rPr>
                                <w:t>   </w:t>
                              </w:r>
                            </w:p>
                          </w:tc>
                          <w:tc>
                            <w:tcPr>
                              <w:tcW w:w="0" w:type="auto"/>
                              <w:noWrap/>
                              <w:vAlign w:val="center"/>
                              <w:hideMark/>
                            </w:tcPr>
                            <w:p w:rsidR="000D1130" w:rsidRPr="000D1130" w:rsidRDefault="000D1130" w:rsidP="000D1130">
                              <w:pPr>
                                <w:spacing w:after="0" w:line="240" w:lineRule="auto"/>
                                <w:rPr>
                                  <w:rFonts w:ascii="Arial" w:eastAsia="Times New Roman" w:hAnsi="Arial" w:cs="Arial"/>
                                  <w:sz w:val="21"/>
                                  <w:szCs w:val="21"/>
                                  <w:lang w:eastAsia="it-IT"/>
                                </w:rPr>
                              </w:pPr>
                              <w:r w:rsidRPr="000D1130">
                                <w:rPr>
                                  <w:rFonts w:ascii="Arial" w:eastAsia="Times New Roman" w:hAnsi="Arial" w:cs="Arial"/>
                                  <w:sz w:val="21"/>
                                  <w:szCs w:val="21"/>
                                  <w:lang w:eastAsia="it-IT"/>
                                </w:rPr>
                                <w:t>6) Crede che per gli insegnanti sia necessario svolgere un corso specifico di preparazione prima delle uscite scolastiche?</w:t>
                              </w:r>
                            </w:p>
                          </w:tc>
                        </w:tr>
                      </w:tbl>
                      <w:p w:rsidR="000D1130" w:rsidRPr="000D1130" w:rsidRDefault="000D1130" w:rsidP="000D1130">
                        <w:pPr>
                          <w:spacing w:after="0" w:line="240" w:lineRule="auto"/>
                          <w:rPr>
                            <w:rFonts w:ascii="Arial" w:eastAsia="Times New Roman" w:hAnsi="Arial" w:cs="Arial"/>
                            <w:sz w:val="21"/>
                            <w:szCs w:val="21"/>
                            <w:lang w:eastAsia="it-IT"/>
                          </w:rPr>
                        </w:pPr>
                      </w:p>
                    </w:tc>
                  </w:tr>
                </w:tbl>
                <w:p w:rsidR="000D1130" w:rsidRPr="000D1130" w:rsidRDefault="000D1130" w:rsidP="000D1130">
                  <w:pPr>
                    <w:spacing w:after="0" w:line="240" w:lineRule="auto"/>
                    <w:rPr>
                      <w:rFonts w:ascii="Arial" w:eastAsia="Times New Roman" w:hAnsi="Arial" w:cs="Arial"/>
                      <w:sz w:val="21"/>
                      <w:szCs w:val="21"/>
                      <w:lang w:eastAsia="it-IT"/>
                    </w:rPr>
                  </w:pPr>
                </w:p>
              </w:tc>
            </w:tr>
          </w:tbl>
          <w:p w:rsidR="000D1130" w:rsidRPr="000D1130" w:rsidRDefault="000D1130" w:rsidP="000D1130">
            <w:pPr>
              <w:spacing w:after="0" w:line="240" w:lineRule="auto"/>
              <w:jc w:val="both"/>
              <w:rPr>
                <w:rFonts w:ascii="Arial" w:eastAsia="Times New Roman" w:hAnsi="Arial" w:cs="Arial"/>
                <w:color w:val="000000"/>
                <w:sz w:val="21"/>
                <w:szCs w:val="21"/>
                <w:lang w:eastAsia="it-IT"/>
              </w:rPr>
            </w:pPr>
          </w:p>
        </w:tc>
      </w:tr>
    </w:tbl>
    <w:p w:rsidR="000D1130" w:rsidRDefault="000D1130" w:rsidP="00041C06">
      <w:pPr>
        <w:spacing w:after="0" w:line="240" w:lineRule="auto"/>
        <w:rPr>
          <w:rFonts w:ascii="Arial" w:eastAsia="Times New Roman" w:hAnsi="Arial" w:cs="Arial"/>
          <w:b/>
          <w:bCs/>
          <w:color w:val="000000"/>
          <w:sz w:val="21"/>
          <w:szCs w:val="21"/>
          <w:lang w:eastAsia="it-IT"/>
        </w:rPr>
      </w:pPr>
    </w:p>
    <w:p w:rsidR="000D1130" w:rsidRDefault="000D1130" w:rsidP="00041C06">
      <w:pPr>
        <w:spacing w:after="0" w:line="240" w:lineRule="auto"/>
        <w:rPr>
          <w:rFonts w:ascii="Arial" w:eastAsia="Times New Roman" w:hAnsi="Arial" w:cs="Arial"/>
          <w:b/>
          <w:bCs/>
          <w:color w:val="000000"/>
          <w:sz w:val="21"/>
          <w:szCs w:val="21"/>
          <w:lang w:eastAsia="it-IT"/>
        </w:rPr>
      </w:pPr>
    </w:p>
    <w:p w:rsidR="000D1130" w:rsidRDefault="009E0689" w:rsidP="00041C06">
      <w:pPr>
        <w:spacing w:after="0" w:line="240" w:lineRule="auto"/>
        <w:rPr>
          <w:rFonts w:ascii="Arial" w:eastAsia="Times New Roman" w:hAnsi="Arial" w:cs="Arial"/>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61312" behindDoc="0" locked="0" layoutInCell="1" allowOverlap="1">
                <wp:simplePos x="0" y="0"/>
                <wp:positionH relativeFrom="column">
                  <wp:posOffset>2009462</wp:posOffset>
                </wp:positionH>
                <wp:positionV relativeFrom="paragraph">
                  <wp:posOffset>246977</wp:posOffset>
                </wp:positionV>
                <wp:extent cx="2006221" cy="559558"/>
                <wp:effectExtent l="0" t="0" r="13335" b="12065"/>
                <wp:wrapNone/>
                <wp:docPr id="3" name="Casella di testo 3"/>
                <wp:cNvGraphicFramePr/>
                <a:graphic xmlns:a="http://schemas.openxmlformats.org/drawingml/2006/main">
                  <a:graphicData uri="http://schemas.microsoft.com/office/word/2010/wordprocessingShape">
                    <wps:wsp>
                      <wps:cNvSpPr txBox="1"/>
                      <wps:spPr>
                        <a:xfrm>
                          <a:off x="0" y="0"/>
                          <a:ext cx="2006221" cy="55955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E0689" w:rsidRDefault="009E0689">
                            <w:r w:rsidRPr="000D1130">
                              <w:rPr>
                                <w:rFonts w:ascii="Arial" w:eastAsia="Times New Roman" w:hAnsi="Arial" w:cs="Arial"/>
                                <w:color w:val="000000"/>
                                <w:sz w:val="21"/>
                                <w:szCs w:val="21"/>
                                <w:lang w:eastAsia="it-IT"/>
                              </w:rPr>
                              <w:t>Indici di dispersione:</w:t>
                            </w:r>
                            <w:r w:rsidRPr="000D1130">
                              <w:rPr>
                                <w:rFonts w:ascii="Arial" w:eastAsia="Times New Roman" w:hAnsi="Arial" w:cs="Arial"/>
                                <w:color w:val="000000"/>
                                <w:sz w:val="21"/>
                                <w:szCs w:val="21"/>
                                <w:lang w:eastAsia="it-IT"/>
                              </w:rPr>
                              <w:br/>
                              <w:t>  Squilibrio = 0.52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asella di testo 3" o:spid="_x0000_s1027" type="#_x0000_t202" style="position:absolute;margin-left:158.25pt;margin-top:19.45pt;width:157.95pt;height:44.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" fillcolor="white [3201]" strokecolor="white [3212]" strokeweight=".5pt">
                <v:textbox>
                  <w:txbxContent>
                    <w:p w:rsidR="009E0689" w:rsidRDefault="009E0689">
                      <w:r w:rsidRPr="000D1130">
                        <w:rPr>
                          <w:rFonts w:ascii="Arial" w:eastAsia="Times New Roman" w:hAnsi="Arial" w:cs="Arial"/>
                          <w:color w:val="000000"/>
                          <w:sz w:val="21"/>
                          <w:szCs w:val="21"/>
                          <w:lang w:eastAsia="it-IT"/>
                        </w:rPr>
                        <w:t>Indici di dispersione:</w:t>
                      </w:r>
                      <w:r w:rsidRPr="000D1130">
                        <w:rPr>
                          <w:rFonts w:ascii="Arial" w:eastAsia="Times New Roman" w:hAnsi="Arial" w:cs="Arial"/>
                          <w:color w:val="000000"/>
                          <w:sz w:val="21"/>
                          <w:szCs w:val="21"/>
                          <w:lang w:eastAsia="it-IT"/>
                        </w:rPr>
                        <w:br/>
                        <w:t>  Squilibrio = 0.52</w:t>
                      </w:r>
                    </w:p>
                  </w:txbxContent>
                </v:textbox>
              </v:shape>
            </w:pict>
          </mc:Fallback>
        </mc:AlternateContent>
      </w:r>
      <w:r w:rsidR="000D1130" w:rsidRPr="000D1130">
        <w:rPr>
          <w:rFonts w:ascii="Arial" w:eastAsia="Times New Roman" w:hAnsi="Arial" w:cs="Arial"/>
          <w:b/>
          <w:bCs/>
          <w:color w:val="000000"/>
          <w:sz w:val="21"/>
          <w:szCs w:val="21"/>
          <w:lang w:eastAsia="it-IT"/>
        </w:rPr>
        <w:t>Campione</w:t>
      </w:r>
      <w:r w:rsidR="000D1130" w:rsidRPr="000D1130">
        <w:rPr>
          <w:rFonts w:ascii="Arial" w:eastAsia="Times New Roman" w:hAnsi="Arial" w:cs="Arial"/>
          <w:color w:val="000000"/>
          <w:sz w:val="21"/>
          <w:szCs w:val="21"/>
          <w:lang w:eastAsia="it-IT"/>
        </w:rPr>
        <w:t>:</w:t>
      </w:r>
      <w:r w:rsidR="000D1130" w:rsidRPr="000D1130">
        <w:rPr>
          <w:rFonts w:ascii="Arial" w:eastAsia="Times New Roman" w:hAnsi="Arial" w:cs="Arial"/>
          <w:color w:val="000000"/>
          <w:sz w:val="21"/>
          <w:szCs w:val="21"/>
          <w:lang w:eastAsia="it-IT"/>
        </w:rPr>
        <w:br/>
        <w:t>Numero di casi= 30</w:t>
      </w:r>
      <w:r w:rsidR="000D1130" w:rsidRPr="000D1130">
        <w:rPr>
          <w:rFonts w:ascii="Arial" w:eastAsia="Times New Roman" w:hAnsi="Arial" w:cs="Arial"/>
          <w:color w:val="000000"/>
          <w:sz w:val="21"/>
          <w:szCs w:val="21"/>
          <w:lang w:eastAsia="it-IT"/>
        </w:rPr>
        <w:br/>
        <w:t>Indici di tendenza centrale:</w:t>
      </w:r>
      <w:r w:rsidR="000D1130" w:rsidRPr="000D1130">
        <w:rPr>
          <w:rFonts w:ascii="Arial" w:eastAsia="Times New Roman" w:hAnsi="Arial" w:cs="Arial"/>
          <w:color w:val="000000"/>
          <w:sz w:val="21"/>
          <w:szCs w:val="21"/>
          <w:lang w:eastAsia="it-IT"/>
        </w:rPr>
        <w:br/>
        <w:t>  Moda = Sì</w:t>
      </w:r>
      <w:r w:rsidR="000D1130" w:rsidRPr="000D1130">
        <w:rPr>
          <w:rFonts w:ascii="Arial" w:eastAsia="Times New Roman" w:hAnsi="Arial" w:cs="Arial"/>
          <w:color w:val="000000"/>
          <w:sz w:val="21"/>
          <w:szCs w:val="21"/>
          <w:lang w:eastAsia="it-IT"/>
        </w:rPr>
        <w:br/>
        <w:t>  Mediana = Sì</w:t>
      </w:r>
      <w:r w:rsidR="000D1130" w:rsidRPr="000D1130">
        <w:rPr>
          <w:rFonts w:ascii="Arial" w:eastAsia="Times New Roman" w:hAnsi="Arial" w:cs="Arial"/>
          <w:color w:val="000000"/>
          <w:sz w:val="21"/>
          <w:szCs w:val="21"/>
          <w:lang w:eastAsia="it-IT"/>
        </w:rPr>
        <w:br/>
      </w:r>
    </w:p>
    <w:p w:rsidR="000D1130" w:rsidRDefault="000D1130" w:rsidP="00041C06">
      <w:pPr>
        <w:spacing w:after="0" w:line="240" w:lineRule="auto"/>
        <w:rPr>
          <w:rFonts w:ascii="Arial" w:eastAsia="Times New Roman" w:hAnsi="Arial" w:cs="Arial"/>
          <w:color w:val="000000"/>
          <w:sz w:val="21"/>
          <w:szCs w:val="21"/>
          <w:lang w:eastAsia="it-IT"/>
        </w:rPr>
      </w:pPr>
    </w:p>
    <w:p w:rsidR="000D1130" w:rsidRDefault="000D1130" w:rsidP="00041C06">
      <w:pPr>
        <w:spacing w:after="0" w:line="240" w:lineRule="auto"/>
        <w:rPr>
          <w:rFonts w:ascii="Arial" w:eastAsia="Times New Roman" w:hAnsi="Arial" w:cs="Arial"/>
          <w:color w:val="000000"/>
          <w:sz w:val="21"/>
          <w:szCs w:val="21"/>
          <w:lang w:eastAsia="it-IT"/>
        </w:rPr>
      </w:pPr>
    </w:p>
    <w:p w:rsidR="000D1130" w:rsidRDefault="000D1130" w:rsidP="00041C06">
      <w:pPr>
        <w:spacing w:after="0" w:line="240" w:lineRule="auto"/>
        <w:rPr>
          <w:rFonts w:ascii="Arial" w:eastAsia="Times New Roman" w:hAnsi="Arial" w:cs="Arial"/>
          <w:b/>
          <w:bCs/>
          <w:color w:val="000000"/>
          <w:sz w:val="21"/>
          <w:szCs w:val="21"/>
          <w:lang w:eastAsia="it-IT"/>
        </w:rPr>
      </w:pPr>
    </w:p>
    <w:p w:rsidR="00F03E49" w:rsidRDefault="00F03E49" w:rsidP="00F03E49">
      <w:pPr>
        <w:spacing w:after="0" w:line="240" w:lineRule="auto"/>
        <w:rPr>
          <w:rFonts w:ascii="Arial" w:eastAsia="Times New Roman" w:hAnsi="Arial" w:cs="Arial"/>
          <w:b/>
          <w:bCs/>
          <w:color w:val="000000"/>
          <w:sz w:val="21"/>
          <w:szCs w:val="21"/>
          <w:lang w:eastAsia="it-IT"/>
        </w:rPr>
      </w:pPr>
      <w:r w:rsidRPr="00F03E49">
        <w:rPr>
          <w:rFonts w:ascii="Arial" w:eastAsia="Times New Roman" w:hAnsi="Arial" w:cs="Arial"/>
          <w:b/>
          <w:bCs/>
          <w:color w:val="000000"/>
          <w:sz w:val="21"/>
          <w:szCs w:val="21"/>
          <w:lang w:eastAsia="it-IT"/>
        </w:rPr>
        <w:t>7) E’ soddisfatto dell’organizzazione generale delle uscite scolastiche? </w:t>
      </w:r>
    </w:p>
    <w:p w:rsidR="00F03E49" w:rsidRPr="00F03E49" w:rsidRDefault="00F03E49" w:rsidP="00F03E49">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03E49" w:rsidRPr="00F03E49" w:rsidTr="00F03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15"/>
                <w:szCs w:val="15"/>
                <w:lang w:eastAsia="it-IT"/>
              </w:rPr>
              <w:t>Frequenza</w:t>
            </w:r>
            <w:r w:rsidRPr="00F03E4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proofErr w:type="spellStart"/>
            <w:r w:rsidRPr="00F03E49">
              <w:rPr>
                <w:rFonts w:ascii="Arial" w:eastAsia="Times New Roman" w:hAnsi="Arial" w:cs="Arial"/>
                <w:color w:val="000000"/>
                <w:sz w:val="15"/>
                <w:szCs w:val="15"/>
                <w:lang w:eastAsia="it-IT"/>
              </w:rPr>
              <w:t>Percent</w:t>
            </w:r>
            <w:proofErr w:type="spellEnd"/>
            <w:r w:rsidRPr="00F03E49">
              <w:rPr>
                <w:rFonts w:ascii="Arial" w:eastAsia="Times New Roman" w:hAnsi="Arial" w:cs="Arial"/>
                <w:color w:val="000000"/>
                <w:sz w:val="15"/>
                <w:szCs w:val="15"/>
                <w:lang w:eastAsia="it-IT"/>
              </w:rPr>
              <w:t>.</w:t>
            </w:r>
            <w:r w:rsidRPr="00F03E4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15"/>
                <w:szCs w:val="15"/>
                <w:lang w:eastAsia="it-IT"/>
              </w:rPr>
              <w:t>Frequenza</w:t>
            </w:r>
            <w:r w:rsidRPr="00F03E4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proofErr w:type="spellStart"/>
            <w:r w:rsidRPr="00F03E49">
              <w:rPr>
                <w:rFonts w:ascii="Arial" w:eastAsia="Times New Roman" w:hAnsi="Arial" w:cs="Arial"/>
                <w:color w:val="000000"/>
                <w:sz w:val="15"/>
                <w:szCs w:val="15"/>
                <w:lang w:eastAsia="it-IT"/>
              </w:rPr>
              <w:t>Percent</w:t>
            </w:r>
            <w:proofErr w:type="spellEnd"/>
            <w:r w:rsidRPr="00F03E49">
              <w:rPr>
                <w:rFonts w:ascii="Arial" w:eastAsia="Times New Roman" w:hAnsi="Arial" w:cs="Arial"/>
                <w:color w:val="000000"/>
                <w:sz w:val="15"/>
                <w:szCs w:val="15"/>
                <w:lang w:eastAsia="it-IT"/>
              </w:rPr>
              <w:t>.</w:t>
            </w:r>
            <w:r w:rsidRPr="00F03E4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proofErr w:type="spellStart"/>
            <w:r w:rsidRPr="00F03E49">
              <w:rPr>
                <w:rFonts w:ascii="Arial" w:eastAsia="Times New Roman" w:hAnsi="Arial" w:cs="Arial"/>
                <w:color w:val="000000"/>
                <w:sz w:val="15"/>
                <w:szCs w:val="15"/>
                <w:lang w:eastAsia="it-IT"/>
              </w:rPr>
              <w:t>Int</w:t>
            </w:r>
            <w:proofErr w:type="spellEnd"/>
            <w:r w:rsidRPr="00F03E49">
              <w:rPr>
                <w:rFonts w:ascii="Arial" w:eastAsia="Times New Roman" w:hAnsi="Arial" w:cs="Arial"/>
                <w:color w:val="000000"/>
                <w:sz w:val="15"/>
                <w:szCs w:val="15"/>
                <w:lang w:eastAsia="it-IT"/>
              </w:rPr>
              <w:t xml:space="preserve">. </w:t>
            </w:r>
            <w:proofErr w:type="spellStart"/>
            <w:r w:rsidRPr="00F03E49">
              <w:rPr>
                <w:rFonts w:ascii="Arial" w:eastAsia="Times New Roman" w:hAnsi="Arial" w:cs="Arial"/>
                <w:color w:val="000000"/>
                <w:sz w:val="15"/>
                <w:szCs w:val="15"/>
                <w:lang w:eastAsia="it-IT"/>
              </w:rPr>
              <w:t>Fid</w:t>
            </w:r>
            <w:proofErr w:type="spellEnd"/>
            <w:r w:rsidRPr="00F03E49">
              <w:rPr>
                <w:rFonts w:ascii="Arial" w:eastAsia="Times New Roman" w:hAnsi="Arial" w:cs="Arial"/>
                <w:color w:val="000000"/>
                <w:sz w:val="15"/>
                <w:szCs w:val="15"/>
                <w:lang w:eastAsia="it-IT"/>
              </w:rPr>
              <w:t>. 95%</w:t>
            </w:r>
          </w:p>
        </w:tc>
      </w:tr>
      <w:tr w:rsidR="00F03E49" w:rsidRPr="00F03E49" w:rsidTr="00F03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15"/>
                <w:szCs w:val="15"/>
                <w:lang w:eastAsia="it-IT"/>
              </w:rPr>
              <w:t>3%:37%</w:t>
            </w:r>
          </w:p>
        </w:tc>
      </w:tr>
      <w:tr w:rsidR="00F03E49" w:rsidRPr="00F03E49" w:rsidTr="00F03E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03E49" w:rsidRPr="00F03E49" w:rsidRDefault="00F03E49" w:rsidP="00F03E49">
            <w:pPr>
              <w:spacing w:after="0" w:line="240" w:lineRule="auto"/>
              <w:rPr>
                <w:rFonts w:ascii="Arial" w:eastAsia="Times New Roman" w:hAnsi="Arial" w:cs="Arial"/>
                <w:color w:val="000000"/>
                <w:sz w:val="21"/>
                <w:szCs w:val="21"/>
                <w:lang w:eastAsia="it-IT"/>
              </w:rPr>
            </w:pPr>
            <w:r w:rsidRPr="00F03E49">
              <w:rPr>
                <w:rFonts w:ascii="Arial" w:eastAsia="Times New Roman" w:hAnsi="Arial" w:cs="Arial"/>
                <w:color w:val="000000"/>
                <w:sz w:val="15"/>
                <w:szCs w:val="15"/>
                <w:lang w:eastAsia="it-IT"/>
              </w:rPr>
              <w:t>63%:97%</w:t>
            </w:r>
          </w:p>
        </w:tc>
      </w:tr>
    </w:tbl>
    <w:p w:rsidR="00F03E49" w:rsidRDefault="00F03E49" w:rsidP="007149DB">
      <w:pPr>
        <w:tabs>
          <w:tab w:val="left" w:pos="7106"/>
        </w:tabs>
        <w:rPr>
          <w:rFonts w:ascii="Arial" w:eastAsia="Times New Roman" w:hAnsi="Arial" w:cs="Arial"/>
          <w:b/>
          <w:bCs/>
          <w:color w:val="000000"/>
          <w:sz w:val="21"/>
          <w:szCs w:val="21"/>
          <w:lang w:eastAsia="it-IT"/>
        </w:rPr>
      </w:pPr>
      <w:r w:rsidRPr="00F03E49">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7010"/>
      </w:tblGrid>
      <w:tr w:rsidR="00F03E49" w:rsidRPr="00F03E49" w:rsidTr="00F03E4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03E49" w:rsidRPr="00F03E4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3E49" w:rsidRPr="00F03E49">
                    <w:trPr>
                      <w:tblCellSpacing w:w="0" w:type="dxa"/>
                      <w:jc w:val="center"/>
                    </w:trPr>
                    <w:tc>
                      <w:tcPr>
                        <w:tcW w:w="0" w:type="auto"/>
                        <w:vAlign w:val="bottom"/>
                        <w:hideMark/>
                      </w:tcPr>
                      <w:p w:rsidR="00F03E49" w:rsidRPr="00F03E49" w:rsidRDefault="00F03E49" w:rsidP="00F03E49">
                        <w:pPr>
                          <w:spacing w:after="0" w:line="240" w:lineRule="auto"/>
                          <w:jc w:val="center"/>
                          <w:rPr>
                            <w:rFonts w:ascii="Arial" w:eastAsia="Times New Roman" w:hAnsi="Arial" w:cs="Arial"/>
                            <w:sz w:val="21"/>
                            <w:szCs w:val="21"/>
                            <w:lang w:eastAsia="it-IT"/>
                          </w:rPr>
                        </w:pPr>
                        <w:r w:rsidRPr="00F03E49">
                          <w:rPr>
                            <w:rFonts w:ascii="Arial" w:eastAsia="Times New Roman" w:hAnsi="Arial" w:cs="Arial"/>
                            <w:sz w:val="21"/>
                            <w:szCs w:val="21"/>
                            <w:lang w:eastAsia="it-IT"/>
                          </w:rPr>
                          <w:t>20%</w:t>
                        </w:r>
                      </w:p>
                    </w:tc>
                  </w:tr>
                  <w:tr w:rsidR="00F03E49" w:rsidRPr="00F03E49">
                    <w:trPr>
                      <w:trHeight w:val="300"/>
                      <w:tblCellSpacing w:w="0" w:type="dxa"/>
                      <w:jc w:val="center"/>
                    </w:trPr>
                    <w:tc>
                      <w:tcPr>
                        <w:tcW w:w="0" w:type="auto"/>
                        <w:shd w:val="clear" w:color="auto" w:fill="C0D0C0"/>
                        <w:vAlign w:val="bottom"/>
                        <w:hideMark/>
                      </w:tcPr>
                      <w:p w:rsidR="00F03E49" w:rsidRPr="00F03E49" w:rsidRDefault="00F03E49" w:rsidP="00F03E49">
                        <w:pPr>
                          <w:spacing w:after="0" w:line="240" w:lineRule="auto"/>
                          <w:jc w:val="center"/>
                          <w:rPr>
                            <w:rFonts w:ascii="Arial" w:eastAsia="Times New Roman" w:hAnsi="Arial" w:cs="Arial"/>
                            <w:sz w:val="21"/>
                            <w:szCs w:val="21"/>
                            <w:lang w:eastAsia="it-IT"/>
                          </w:rPr>
                        </w:pPr>
                      </w:p>
                    </w:tc>
                  </w:tr>
                </w:tbl>
                <w:p w:rsidR="00F03E49" w:rsidRPr="00F03E49" w:rsidRDefault="00F03E49" w:rsidP="00F03E4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03E49" w:rsidRPr="00F03E49">
                    <w:trPr>
                      <w:tblCellSpacing w:w="0" w:type="dxa"/>
                      <w:jc w:val="center"/>
                    </w:trPr>
                    <w:tc>
                      <w:tcPr>
                        <w:tcW w:w="0" w:type="auto"/>
                        <w:vAlign w:val="bottom"/>
                        <w:hideMark/>
                      </w:tcPr>
                      <w:p w:rsidR="00F03E49" w:rsidRPr="00F03E49" w:rsidRDefault="00F03E49" w:rsidP="00F03E49">
                        <w:pPr>
                          <w:spacing w:after="0" w:line="240" w:lineRule="auto"/>
                          <w:jc w:val="center"/>
                          <w:rPr>
                            <w:rFonts w:ascii="Arial" w:eastAsia="Times New Roman" w:hAnsi="Arial" w:cs="Arial"/>
                            <w:sz w:val="21"/>
                            <w:szCs w:val="21"/>
                            <w:lang w:eastAsia="it-IT"/>
                          </w:rPr>
                        </w:pPr>
                        <w:r w:rsidRPr="00F03E49">
                          <w:rPr>
                            <w:rFonts w:ascii="Arial" w:eastAsia="Times New Roman" w:hAnsi="Arial" w:cs="Arial"/>
                            <w:sz w:val="21"/>
                            <w:szCs w:val="21"/>
                            <w:lang w:eastAsia="it-IT"/>
                          </w:rPr>
                          <w:t>80%</w:t>
                        </w:r>
                      </w:p>
                    </w:tc>
                  </w:tr>
                  <w:tr w:rsidR="00F03E49" w:rsidRPr="00F03E49">
                    <w:trPr>
                      <w:trHeight w:val="1200"/>
                      <w:tblCellSpacing w:w="0" w:type="dxa"/>
                      <w:jc w:val="center"/>
                    </w:trPr>
                    <w:tc>
                      <w:tcPr>
                        <w:tcW w:w="0" w:type="auto"/>
                        <w:shd w:val="clear" w:color="auto" w:fill="C0D0C0"/>
                        <w:vAlign w:val="bottom"/>
                        <w:hideMark/>
                      </w:tcPr>
                      <w:p w:rsidR="00F03E49" w:rsidRPr="00F03E49" w:rsidRDefault="00F03E49" w:rsidP="00F03E49">
                        <w:pPr>
                          <w:spacing w:after="0" w:line="240" w:lineRule="auto"/>
                          <w:jc w:val="center"/>
                          <w:rPr>
                            <w:rFonts w:ascii="Arial" w:eastAsia="Times New Roman" w:hAnsi="Arial" w:cs="Arial"/>
                            <w:sz w:val="21"/>
                            <w:szCs w:val="21"/>
                            <w:lang w:eastAsia="it-IT"/>
                          </w:rPr>
                        </w:pPr>
                      </w:p>
                    </w:tc>
                  </w:tr>
                </w:tbl>
                <w:p w:rsidR="00F03E49" w:rsidRPr="00F03E49" w:rsidRDefault="00F03E49" w:rsidP="00F03E49">
                  <w:pPr>
                    <w:spacing w:after="0" w:line="240" w:lineRule="auto"/>
                    <w:jc w:val="center"/>
                    <w:rPr>
                      <w:rFonts w:ascii="Arial" w:eastAsia="Times New Roman" w:hAnsi="Arial" w:cs="Arial"/>
                      <w:sz w:val="21"/>
                      <w:szCs w:val="21"/>
                      <w:lang w:eastAsia="it-IT"/>
                    </w:rPr>
                  </w:pPr>
                </w:p>
              </w:tc>
            </w:tr>
            <w:tr w:rsidR="00F03E49" w:rsidRPr="00F03E49">
              <w:trPr>
                <w:tblCellSpacing w:w="15" w:type="dxa"/>
                <w:jc w:val="right"/>
              </w:trPr>
              <w:tc>
                <w:tcPr>
                  <w:tcW w:w="0" w:type="auto"/>
                  <w:shd w:val="clear" w:color="auto" w:fill="E0E0E0"/>
                  <w:vAlign w:val="center"/>
                  <w:hideMark/>
                </w:tcPr>
                <w:p w:rsidR="00F03E49" w:rsidRPr="00F03E49" w:rsidRDefault="00F03E49" w:rsidP="00F03E49">
                  <w:pPr>
                    <w:spacing w:after="0" w:line="240" w:lineRule="auto"/>
                    <w:jc w:val="center"/>
                    <w:rPr>
                      <w:rFonts w:ascii="Arial" w:eastAsia="Times New Roman" w:hAnsi="Arial" w:cs="Arial"/>
                      <w:sz w:val="21"/>
                      <w:szCs w:val="21"/>
                      <w:lang w:eastAsia="it-IT"/>
                    </w:rPr>
                  </w:pPr>
                  <w:r w:rsidRPr="00F03E49">
                    <w:rPr>
                      <w:rFonts w:ascii="Arial" w:eastAsia="Times New Roman" w:hAnsi="Arial" w:cs="Arial"/>
                      <w:sz w:val="21"/>
                      <w:szCs w:val="21"/>
                      <w:lang w:eastAsia="it-IT"/>
                    </w:rPr>
                    <w:t>6</w:t>
                  </w:r>
                </w:p>
              </w:tc>
              <w:tc>
                <w:tcPr>
                  <w:tcW w:w="0" w:type="auto"/>
                  <w:shd w:val="clear" w:color="auto" w:fill="E0E0E0"/>
                  <w:vAlign w:val="center"/>
                  <w:hideMark/>
                </w:tcPr>
                <w:p w:rsidR="00F03E49" w:rsidRPr="00F03E49" w:rsidRDefault="00F03E49" w:rsidP="00F03E49">
                  <w:pPr>
                    <w:spacing w:after="0" w:line="240" w:lineRule="auto"/>
                    <w:jc w:val="center"/>
                    <w:rPr>
                      <w:rFonts w:ascii="Arial" w:eastAsia="Times New Roman" w:hAnsi="Arial" w:cs="Arial"/>
                      <w:sz w:val="21"/>
                      <w:szCs w:val="21"/>
                      <w:lang w:eastAsia="it-IT"/>
                    </w:rPr>
                  </w:pPr>
                  <w:r w:rsidRPr="00F03E49">
                    <w:rPr>
                      <w:rFonts w:ascii="Arial" w:eastAsia="Times New Roman" w:hAnsi="Arial" w:cs="Arial"/>
                      <w:sz w:val="21"/>
                      <w:szCs w:val="21"/>
                      <w:lang w:eastAsia="it-IT"/>
                    </w:rPr>
                    <w:t>24</w:t>
                  </w:r>
                </w:p>
              </w:tc>
            </w:tr>
            <w:tr w:rsidR="00F03E49" w:rsidRPr="00F03E49">
              <w:trPr>
                <w:tblCellSpacing w:w="15" w:type="dxa"/>
                <w:jc w:val="right"/>
              </w:trPr>
              <w:tc>
                <w:tcPr>
                  <w:tcW w:w="0" w:type="auto"/>
                  <w:shd w:val="clear" w:color="auto" w:fill="E0E0E0"/>
                  <w:vAlign w:val="center"/>
                  <w:hideMark/>
                </w:tcPr>
                <w:p w:rsidR="00F03E49" w:rsidRPr="00F03E49" w:rsidRDefault="00F03E49" w:rsidP="00F03E49">
                  <w:pPr>
                    <w:spacing w:after="0" w:line="240" w:lineRule="auto"/>
                    <w:jc w:val="center"/>
                    <w:rPr>
                      <w:rFonts w:ascii="Arial" w:eastAsia="Times New Roman" w:hAnsi="Arial" w:cs="Arial"/>
                      <w:sz w:val="21"/>
                      <w:szCs w:val="21"/>
                      <w:lang w:eastAsia="it-IT"/>
                    </w:rPr>
                  </w:pPr>
                  <w:r w:rsidRPr="00F03E49">
                    <w:rPr>
                      <w:rFonts w:ascii="Arial" w:eastAsia="Times New Roman" w:hAnsi="Arial" w:cs="Arial"/>
                      <w:sz w:val="21"/>
                      <w:szCs w:val="21"/>
                      <w:lang w:eastAsia="it-IT"/>
                    </w:rPr>
                    <w:t>No</w:t>
                  </w:r>
                </w:p>
              </w:tc>
              <w:tc>
                <w:tcPr>
                  <w:tcW w:w="0" w:type="auto"/>
                  <w:shd w:val="clear" w:color="auto" w:fill="E0E0E0"/>
                  <w:vAlign w:val="center"/>
                  <w:hideMark/>
                </w:tcPr>
                <w:p w:rsidR="00F03E49" w:rsidRPr="00F03E49" w:rsidRDefault="00F03E49" w:rsidP="00F03E49">
                  <w:pPr>
                    <w:spacing w:after="0" w:line="240" w:lineRule="auto"/>
                    <w:jc w:val="center"/>
                    <w:rPr>
                      <w:rFonts w:ascii="Arial" w:eastAsia="Times New Roman" w:hAnsi="Arial" w:cs="Arial"/>
                      <w:sz w:val="21"/>
                      <w:szCs w:val="21"/>
                      <w:lang w:eastAsia="it-IT"/>
                    </w:rPr>
                  </w:pPr>
                  <w:r w:rsidRPr="00F03E49">
                    <w:rPr>
                      <w:rFonts w:ascii="Arial" w:eastAsia="Times New Roman" w:hAnsi="Arial" w:cs="Arial"/>
                      <w:sz w:val="21"/>
                      <w:szCs w:val="21"/>
                      <w:lang w:eastAsia="it-IT"/>
                    </w:rPr>
                    <w:t>Sì</w:t>
                  </w:r>
                </w:p>
              </w:tc>
            </w:tr>
          </w:tbl>
          <w:p w:rsidR="00F03E49" w:rsidRPr="00F03E49" w:rsidRDefault="00F03E49" w:rsidP="00F03E4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03E49" w:rsidRPr="00F03E49" w:rsidRDefault="00F03E49" w:rsidP="00F03E49">
            <w:pPr>
              <w:spacing w:after="0" w:line="240" w:lineRule="auto"/>
              <w:jc w:val="both"/>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 </w:t>
            </w:r>
          </w:p>
        </w:tc>
        <w:tc>
          <w:tcPr>
            <w:tcW w:w="0" w:type="auto"/>
            <w:hideMark/>
          </w:tcPr>
          <w:p w:rsidR="00F03E49" w:rsidRPr="00F03E49" w:rsidRDefault="00F03E49" w:rsidP="00F03E49">
            <w:pPr>
              <w:spacing w:before="100" w:beforeAutospacing="1" w:after="100" w:afterAutospacing="1" w:line="240" w:lineRule="auto"/>
              <w:jc w:val="both"/>
              <w:rPr>
                <w:rFonts w:ascii="Arial" w:eastAsia="Times New Roman" w:hAnsi="Arial" w:cs="Arial"/>
                <w:color w:val="000000"/>
                <w:sz w:val="21"/>
                <w:szCs w:val="21"/>
                <w:lang w:eastAsia="it-IT"/>
              </w:rPr>
            </w:pPr>
            <w:r w:rsidRPr="00F03E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35"/>
            </w:tblGrid>
            <w:tr w:rsidR="00F03E49" w:rsidRPr="00F03E4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05"/>
                  </w:tblGrid>
                  <w:tr w:rsidR="00F03E49" w:rsidRPr="00F03E4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639"/>
                        </w:tblGrid>
                        <w:tr w:rsidR="00F03E49" w:rsidRPr="00F03E49">
                          <w:trPr>
                            <w:tblCellSpacing w:w="30" w:type="dxa"/>
                          </w:trPr>
                          <w:tc>
                            <w:tcPr>
                              <w:tcW w:w="0" w:type="auto"/>
                              <w:shd w:val="clear" w:color="auto" w:fill="C0D0C0"/>
                              <w:noWrap/>
                              <w:vAlign w:val="center"/>
                              <w:hideMark/>
                            </w:tcPr>
                            <w:p w:rsidR="00F03E49" w:rsidRPr="00F03E49" w:rsidRDefault="00F03E49" w:rsidP="00F03E49">
                              <w:pPr>
                                <w:spacing w:after="0" w:line="240" w:lineRule="auto"/>
                                <w:rPr>
                                  <w:rFonts w:ascii="Arial" w:eastAsia="Times New Roman" w:hAnsi="Arial" w:cs="Arial"/>
                                  <w:sz w:val="21"/>
                                  <w:szCs w:val="21"/>
                                  <w:lang w:eastAsia="it-IT"/>
                                </w:rPr>
                              </w:pPr>
                              <w:r w:rsidRPr="00F03E49">
                                <w:rPr>
                                  <w:rFonts w:ascii="Arial" w:eastAsia="Times New Roman" w:hAnsi="Arial" w:cs="Arial"/>
                                  <w:sz w:val="21"/>
                                  <w:szCs w:val="21"/>
                                  <w:lang w:eastAsia="it-IT"/>
                                </w:rPr>
                                <w:t>   </w:t>
                              </w:r>
                            </w:p>
                          </w:tc>
                          <w:tc>
                            <w:tcPr>
                              <w:tcW w:w="0" w:type="auto"/>
                              <w:noWrap/>
                              <w:vAlign w:val="center"/>
                              <w:hideMark/>
                            </w:tcPr>
                            <w:p w:rsidR="00F03E49" w:rsidRPr="00F03E49" w:rsidRDefault="00F03E49" w:rsidP="00F03E49">
                              <w:pPr>
                                <w:spacing w:after="0" w:line="240" w:lineRule="auto"/>
                                <w:rPr>
                                  <w:rFonts w:ascii="Arial" w:eastAsia="Times New Roman" w:hAnsi="Arial" w:cs="Arial"/>
                                  <w:sz w:val="21"/>
                                  <w:szCs w:val="21"/>
                                  <w:lang w:eastAsia="it-IT"/>
                                </w:rPr>
                              </w:pPr>
                              <w:r w:rsidRPr="00F03E49">
                                <w:rPr>
                                  <w:rFonts w:ascii="Arial" w:eastAsia="Times New Roman" w:hAnsi="Arial" w:cs="Arial"/>
                                  <w:sz w:val="21"/>
                                  <w:szCs w:val="21"/>
                                  <w:lang w:eastAsia="it-IT"/>
                                </w:rPr>
                                <w:t>7) E’ soddisfatto dell’organizzazione generale delle uscite scolastiche?</w:t>
                              </w:r>
                            </w:p>
                          </w:tc>
                        </w:tr>
                      </w:tbl>
                      <w:p w:rsidR="00F03E49" w:rsidRPr="00F03E49" w:rsidRDefault="00F03E49" w:rsidP="00F03E49">
                        <w:pPr>
                          <w:spacing w:after="0" w:line="240" w:lineRule="auto"/>
                          <w:rPr>
                            <w:rFonts w:ascii="Arial" w:eastAsia="Times New Roman" w:hAnsi="Arial" w:cs="Arial"/>
                            <w:sz w:val="21"/>
                            <w:szCs w:val="21"/>
                            <w:lang w:eastAsia="it-IT"/>
                          </w:rPr>
                        </w:pPr>
                      </w:p>
                    </w:tc>
                  </w:tr>
                </w:tbl>
                <w:p w:rsidR="00F03E49" w:rsidRPr="00F03E49" w:rsidRDefault="00F03E49" w:rsidP="00F03E49">
                  <w:pPr>
                    <w:spacing w:after="0" w:line="240" w:lineRule="auto"/>
                    <w:rPr>
                      <w:rFonts w:ascii="Arial" w:eastAsia="Times New Roman" w:hAnsi="Arial" w:cs="Arial"/>
                      <w:sz w:val="21"/>
                      <w:szCs w:val="21"/>
                      <w:lang w:eastAsia="it-IT"/>
                    </w:rPr>
                  </w:pPr>
                </w:p>
              </w:tc>
            </w:tr>
          </w:tbl>
          <w:p w:rsidR="00F03E49" w:rsidRPr="00F03E49" w:rsidRDefault="00F03E49" w:rsidP="00F03E49">
            <w:pPr>
              <w:spacing w:after="0" w:line="240" w:lineRule="auto"/>
              <w:jc w:val="both"/>
              <w:rPr>
                <w:rFonts w:ascii="Arial" w:eastAsia="Times New Roman" w:hAnsi="Arial" w:cs="Arial"/>
                <w:color w:val="000000"/>
                <w:sz w:val="21"/>
                <w:szCs w:val="21"/>
                <w:lang w:eastAsia="it-IT"/>
              </w:rPr>
            </w:pPr>
          </w:p>
        </w:tc>
      </w:tr>
    </w:tbl>
    <w:p w:rsidR="00F03E49" w:rsidRDefault="00F03E49" w:rsidP="007149DB">
      <w:pPr>
        <w:tabs>
          <w:tab w:val="left" w:pos="7106"/>
        </w:tabs>
        <w:rPr>
          <w:rFonts w:ascii="Arial" w:eastAsia="Times New Roman" w:hAnsi="Arial" w:cs="Arial"/>
          <w:b/>
          <w:bCs/>
          <w:color w:val="000000"/>
          <w:sz w:val="21"/>
          <w:szCs w:val="21"/>
          <w:lang w:eastAsia="it-IT"/>
        </w:rPr>
      </w:pPr>
    </w:p>
    <w:p w:rsidR="00041C06" w:rsidRDefault="00F03E49" w:rsidP="007149DB">
      <w:pPr>
        <w:tabs>
          <w:tab w:val="left" w:pos="7106"/>
        </w:tabs>
        <w:rPr>
          <w:rFonts w:ascii="Arial" w:eastAsia="Times New Roman" w:hAnsi="Arial" w:cs="Arial"/>
          <w:color w:val="000000"/>
          <w:sz w:val="21"/>
          <w:szCs w:val="21"/>
          <w:lang w:eastAsia="it-IT"/>
        </w:rPr>
      </w:pPr>
      <w:r w:rsidRPr="00F03E49">
        <w:rPr>
          <w:rFonts w:ascii="Arial" w:eastAsia="Times New Roman" w:hAnsi="Arial" w:cs="Arial"/>
          <w:b/>
          <w:bCs/>
          <w:color w:val="000000"/>
          <w:sz w:val="21"/>
          <w:szCs w:val="21"/>
          <w:lang w:eastAsia="it-IT"/>
        </w:rPr>
        <w:t>Campione</w:t>
      </w:r>
      <w:r w:rsidRPr="00F03E49">
        <w:rPr>
          <w:rFonts w:ascii="Arial" w:eastAsia="Times New Roman" w:hAnsi="Arial" w:cs="Arial"/>
          <w:color w:val="000000"/>
          <w:sz w:val="21"/>
          <w:szCs w:val="21"/>
          <w:lang w:eastAsia="it-IT"/>
        </w:rPr>
        <w:t>:</w:t>
      </w:r>
      <w:r w:rsidRPr="00F03E49">
        <w:rPr>
          <w:rFonts w:ascii="Arial" w:eastAsia="Times New Roman" w:hAnsi="Arial" w:cs="Arial"/>
          <w:color w:val="000000"/>
          <w:sz w:val="21"/>
          <w:szCs w:val="21"/>
          <w:lang w:eastAsia="it-IT"/>
        </w:rPr>
        <w:br/>
        <w:t>Numero di casi= 30</w:t>
      </w:r>
      <w:r w:rsidRPr="00F03E49">
        <w:rPr>
          <w:rFonts w:ascii="Arial" w:eastAsia="Times New Roman" w:hAnsi="Arial" w:cs="Arial"/>
          <w:color w:val="000000"/>
          <w:sz w:val="21"/>
          <w:szCs w:val="21"/>
          <w:lang w:eastAsia="it-IT"/>
        </w:rPr>
        <w:br/>
        <w:t>Indici di tendenza centrale:</w:t>
      </w:r>
      <w:r w:rsidRPr="00F03E49">
        <w:rPr>
          <w:rFonts w:ascii="Arial" w:eastAsia="Times New Roman" w:hAnsi="Arial" w:cs="Arial"/>
          <w:color w:val="000000"/>
          <w:sz w:val="21"/>
          <w:szCs w:val="21"/>
          <w:lang w:eastAsia="it-IT"/>
        </w:rPr>
        <w:br/>
        <w:t>  Moda = Sì</w:t>
      </w:r>
      <w:r w:rsidRPr="00F03E49">
        <w:rPr>
          <w:rFonts w:ascii="Arial" w:eastAsia="Times New Roman" w:hAnsi="Arial" w:cs="Arial"/>
          <w:color w:val="000000"/>
          <w:sz w:val="21"/>
          <w:szCs w:val="21"/>
          <w:lang w:eastAsia="it-IT"/>
        </w:rPr>
        <w:br/>
        <w:t>  Mediana = Sì</w:t>
      </w:r>
      <w:r w:rsidRPr="00F03E49">
        <w:rPr>
          <w:rFonts w:ascii="Arial" w:eastAsia="Times New Roman" w:hAnsi="Arial" w:cs="Arial"/>
          <w:color w:val="000000"/>
          <w:sz w:val="21"/>
          <w:szCs w:val="21"/>
          <w:lang w:eastAsia="it-IT"/>
        </w:rPr>
        <w:br/>
        <w:t>Indici di dispersione:</w:t>
      </w:r>
      <w:r w:rsidRPr="00F03E49">
        <w:rPr>
          <w:rFonts w:ascii="Arial" w:eastAsia="Times New Roman" w:hAnsi="Arial" w:cs="Arial"/>
          <w:color w:val="000000"/>
          <w:sz w:val="21"/>
          <w:szCs w:val="21"/>
          <w:lang w:eastAsia="it-IT"/>
        </w:rPr>
        <w:br/>
        <w:t>  Squilibrio = 0.68</w:t>
      </w:r>
    </w:p>
    <w:p w:rsidR="00041C06" w:rsidRPr="00041C06" w:rsidRDefault="00041C06" w:rsidP="00041C06">
      <w:pPr>
        <w:spacing w:after="0" w:line="240" w:lineRule="auto"/>
        <w:rPr>
          <w:rFonts w:ascii="Times New Roman" w:eastAsia="Times New Roman" w:hAnsi="Times New Roman" w:cs="Times New Roman"/>
          <w:sz w:val="24"/>
          <w:szCs w:val="24"/>
          <w:lang w:eastAsia="it-IT"/>
        </w:rPr>
      </w:pPr>
      <w:r w:rsidRPr="00041C06">
        <w:rPr>
          <w:rFonts w:ascii="Arial" w:eastAsia="Times New Roman" w:hAnsi="Arial" w:cs="Arial"/>
          <w:b/>
          <w:bCs/>
          <w:color w:val="000000"/>
          <w:sz w:val="21"/>
          <w:szCs w:val="21"/>
          <w:lang w:eastAsia="it-IT"/>
        </w:rPr>
        <w:t>8) L’uscita scolastica può essere considerata il passaggio grazie al quale gli alunni iniziano a conoscere il mondo vero tramite le esperienze che questa offre?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41C06" w:rsidRPr="00041C06" w:rsidTr="00041C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Frequenza</w:t>
            </w:r>
            <w:r w:rsidRPr="00041C0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proofErr w:type="spellStart"/>
            <w:r w:rsidRPr="00041C06">
              <w:rPr>
                <w:rFonts w:ascii="Arial" w:eastAsia="Times New Roman" w:hAnsi="Arial" w:cs="Arial"/>
                <w:color w:val="000000"/>
                <w:sz w:val="15"/>
                <w:szCs w:val="15"/>
                <w:lang w:eastAsia="it-IT"/>
              </w:rPr>
              <w:t>Percent</w:t>
            </w:r>
            <w:proofErr w:type="spellEnd"/>
            <w:r w:rsidRPr="00041C06">
              <w:rPr>
                <w:rFonts w:ascii="Arial" w:eastAsia="Times New Roman" w:hAnsi="Arial" w:cs="Arial"/>
                <w:color w:val="000000"/>
                <w:sz w:val="15"/>
                <w:szCs w:val="15"/>
                <w:lang w:eastAsia="it-IT"/>
              </w:rPr>
              <w:t>.</w:t>
            </w:r>
            <w:r w:rsidRPr="00041C0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Frequenza</w:t>
            </w:r>
            <w:r w:rsidRPr="00041C0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proofErr w:type="spellStart"/>
            <w:r w:rsidRPr="00041C06">
              <w:rPr>
                <w:rFonts w:ascii="Arial" w:eastAsia="Times New Roman" w:hAnsi="Arial" w:cs="Arial"/>
                <w:color w:val="000000"/>
                <w:sz w:val="15"/>
                <w:szCs w:val="15"/>
                <w:lang w:eastAsia="it-IT"/>
              </w:rPr>
              <w:t>Percent</w:t>
            </w:r>
            <w:proofErr w:type="spellEnd"/>
            <w:r w:rsidRPr="00041C06">
              <w:rPr>
                <w:rFonts w:ascii="Arial" w:eastAsia="Times New Roman" w:hAnsi="Arial" w:cs="Arial"/>
                <w:color w:val="000000"/>
                <w:sz w:val="15"/>
                <w:szCs w:val="15"/>
                <w:lang w:eastAsia="it-IT"/>
              </w:rPr>
              <w:t>.</w:t>
            </w:r>
            <w:r w:rsidRPr="00041C0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proofErr w:type="spellStart"/>
            <w:r w:rsidRPr="00041C06">
              <w:rPr>
                <w:rFonts w:ascii="Arial" w:eastAsia="Times New Roman" w:hAnsi="Arial" w:cs="Arial"/>
                <w:color w:val="000000"/>
                <w:sz w:val="15"/>
                <w:szCs w:val="15"/>
                <w:lang w:eastAsia="it-IT"/>
              </w:rPr>
              <w:t>Int</w:t>
            </w:r>
            <w:proofErr w:type="spellEnd"/>
            <w:r w:rsidRPr="00041C06">
              <w:rPr>
                <w:rFonts w:ascii="Arial" w:eastAsia="Times New Roman" w:hAnsi="Arial" w:cs="Arial"/>
                <w:color w:val="000000"/>
                <w:sz w:val="15"/>
                <w:szCs w:val="15"/>
                <w:lang w:eastAsia="it-IT"/>
              </w:rPr>
              <w:t xml:space="preserve">. </w:t>
            </w:r>
            <w:proofErr w:type="spellStart"/>
            <w:r w:rsidRPr="00041C06">
              <w:rPr>
                <w:rFonts w:ascii="Arial" w:eastAsia="Times New Roman" w:hAnsi="Arial" w:cs="Arial"/>
                <w:color w:val="000000"/>
                <w:sz w:val="15"/>
                <w:szCs w:val="15"/>
                <w:lang w:eastAsia="it-IT"/>
              </w:rPr>
              <w:t>Fid</w:t>
            </w:r>
            <w:proofErr w:type="spellEnd"/>
            <w:r w:rsidRPr="00041C06">
              <w:rPr>
                <w:rFonts w:ascii="Arial" w:eastAsia="Times New Roman" w:hAnsi="Arial" w:cs="Arial"/>
                <w:color w:val="000000"/>
                <w:sz w:val="15"/>
                <w:szCs w:val="15"/>
                <w:lang w:eastAsia="it-IT"/>
              </w:rPr>
              <w:t>. 95%</w:t>
            </w:r>
          </w:p>
        </w:tc>
      </w:tr>
      <w:tr w:rsidR="00041C06" w:rsidRPr="00041C06" w:rsidTr="00041C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7%:40%</w:t>
            </w:r>
          </w:p>
        </w:tc>
      </w:tr>
      <w:tr w:rsidR="00041C06" w:rsidRPr="00041C06" w:rsidTr="00041C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41C06" w:rsidRPr="00041C06" w:rsidRDefault="00041C06" w:rsidP="00041C06">
            <w:pPr>
              <w:spacing w:after="0" w:line="240" w:lineRule="auto"/>
              <w:rPr>
                <w:rFonts w:ascii="Arial" w:eastAsia="Times New Roman" w:hAnsi="Arial" w:cs="Arial"/>
                <w:color w:val="000000"/>
                <w:sz w:val="21"/>
                <w:szCs w:val="21"/>
                <w:lang w:eastAsia="it-IT"/>
              </w:rPr>
            </w:pPr>
            <w:r w:rsidRPr="00041C06">
              <w:rPr>
                <w:rFonts w:ascii="Arial" w:eastAsia="Times New Roman" w:hAnsi="Arial" w:cs="Arial"/>
                <w:color w:val="000000"/>
                <w:sz w:val="15"/>
                <w:szCs w:val="15"/>
                <w:lang w:eastAsia="it-IT"/>
              </w:rPr>
              <w:t>60%:93%</w:t>
            </w:r>
          </w:p>
        </w:tc>
      </w:tr>
    </w:tbl>
    <w:p w:rsidR="00041C06" w:rsidRDefault="00041C06" w:rsidP="007149DB">
      <w:pPr>
        <w:tabs>
          <w:tab w:val="left" w:pos="7106"/>
        </w:tabs>
        <w:rPr>
          <w:rFonts w:ascii="Arial" w:eastAsia="Times New Roman" w:hAnsi="Arial" w:cs="Arial"/>
          <w:b/>
          <w:bCs/>
          <w:color w:val="000000"/>
          <w:sz w:val="21"/>
          <w:szCs w:val="21"/>
          <w:lang w:eastAsia="it-IT"/>
        </w:rPr>
      </w:pPr>
      <w:r w:rsidRPr="00041C06">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7232"/>
      </w:tblGrid>
      <w:tr w:rsidR="00041C06" w:rsidRPr="00041C06" w:rsidTr="00041C0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41C06" w:rsidRPr="00041C0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1C06" w:rsidRPr="00041C06">
                    <w:trPr>
                      <w:tblCellSpacing w:w="0" w:type="dxa"/>
                      <w:jc w:val="center"/>
                    </w:trPr>
                    <w:tc>
                      <w:tcPr>
                        <w:tcW w:w="0" w:type="auto"/>
                        <w:vAlign w:val="bottom"/>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23%</w:t>
                        </w:r>
                      </w:p>
                    </w:tc>
                  </w:tr>
                  <w:tr w:rsidR="00041C06" w:rsidRPr="00041C06">
                    <w:trPr>
                      <w:trHeight w:val="345"/>
                      <w:tblCellSpacing w:w="0" w:type="dxa"/>
                      <w:jc w:val="center"/>
                    </w:trPr>
                    <w:tc>
                      <w:tcPr>
                        <w:tcW w:w="0" w:type="auto"/>
                        <w:shd w:val="clear" w:color="auto" w:fill="C0D0C0"/>
                        <w:vAlign w:val="bottom"/>
                        <w:hideMark/>
                      </w:tcPr>
                      <w:p w:rsidR="00041C06" w:rsidRPr="00041C06" w:rsidRDefault="00041C06" w:rsidP="00041C06">
                        <w:pPr>
                          <w:spacing w:after="0" w:line="240" w:lineRule="auto"/>
                          <w:jc w:val="center"/>
                          <w:rPr>
                            <w:rFonts w:ascii="Arial" w:eastAsia="Times New Roman" w:hAnsi="Arial" w:cs="Arial"/>
                            <w:sz w:val="21"/>
                            <w:szCs w:val="21"/>
                            <w:lang w:eastAsia="it-IT"/>
                          </w:rPr>
                        </w:pPr>
                      </w:p>
                    </w:tc>
                  </w:tr>
                </w:tbl>
                <w:p w:rsidR="00041C06" w:rsidRPr="00041C06" w:rsidRDefault="00041C06" w:rsidP="00041C0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1C06" w:rsidRPr="00041C06">
                    <w:trPr>
                      <w:tblCellSpacing w:w="0" w:type="dxa"/>
                      <w:jc w:val="center"/>
                    </w:trPr>
                    <w:tc>
                      <w:tcPr>
                        <w:tcW w:w="0" w:type="auto"/>
                        <w:vAlign w:val="bottom"/>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77%</w:t>
                        </w:r>
                      </w:p>
                    </w:tc>
                  </w:tr>
                  <w:tr w:rsidR="00041C06" w:rsidRPr="00041C06">
                    <w:trPr>
                      <w:trHeight w:val="1155"/>
                      <w:tblCellSpacing w:w="0" w:type="dxa"/>
                      <w:jc w:val="center"/>
                    </w:trPr>
                    <w:tc>
                      <w:tcPr>
                        <w:tcW w:w="0" w:type="auto"/>
                        <w:shd w:val="clear" w:color="auto" w:fill="C0D0C0"/>
                        <w:vAlign w:val="bottom"/>
                        <w:hideMark/>
                      </w:tcPr>
                      <w:p w:rsidR="00041C06" w:rsidRPr="00041C06" w:rsidRDefault="00041C06" w:rsidP="00041C06">
                        <w:pPr>
                          <w:spacing w:after="0" w:line="240" w:lineRule="auto"/>
                          <w:jc w:val="center"/>
                          <w:rPr>
                            <w:rFonts w:ascii="Arial" w:eastAsia="Times New Roman" w:hAnsi="Arial" w:cs="Arial"/>
                            <w:sz w:val="21"/>
                            <w:szCs w:val="21"/>
                            <w:lang w:eastAsia="it-IT"/>
                          </w:rPr>
                        </w:pPr>
                      </w:p>
                    </w:tc>
                  </w:tr>
                </w:tbl>
                <w:p w:rsidR="00041C06" w:rsidRPr="00041C06" w:rsidRDefault="00041C06" w:rsidP="00041C06">
                  <w:pPr>
                    <w:spacing w:after="0" w:line="240" w:lineRule="auto"/>
                    <w:jc w:val="center"/>
                    <w:rPr>
                      <w:rFonts w:ascii="Arial" w:eastAsia="Times New Roman" w:hAnsi="Arial" w:cs="Arial"/>
                      <w:sz w:val="21"/>
                      <w:szCs w:val="21"/>
                      <w:lang w:eastAsia="it-IT"/>
                    </w:rPr>
                  </w:pPr>
                </w:p>
              </w:tc>
            </w:tr>
            <w:tr w:rsidR="00041C06" w:rsidRPr="00041C06">
              <w:trPr>
                <w:tblCellSpacing w:w="15" w:type="dxa"/>
                <w:jc w:val="right"/>
              </w:trPr>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7</w:t>
                  </w:r>
                </w:p>
              </w:tc>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23</w:t>
                  </w:r>
                </w:p>
              </w:tc>
            </w:tr>
            <w:tr w:rsidR="00041C06" w:rsidRPr="00041C06">
              <w:trPr>
                <w:tblCellSpacing w:w="15" w:type="dxa"/>
                <w:jc w:val="right"/>
              </w:trPr>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No</w:t>
                  </w:r>
                </w:p>
              </w:tc>
              <w:tc>
                <w:tcPr>
                  <w:tcW w:w="0" w:type="auto"/>
                  <w:shd w:val="clear" w:color="auto" w:fill="E0E0E0"/>
                  <w:vAlign w:val="center"/>
                  <w:hideMark/>
                </w:tcPr>
                <w:p w:rsidR="00041C06" w:rsidRPr="00041C06" w:rsidRDefault="00041C06" w:rsidP="00041C06">
                  <w:pPr>
                    <w:spacing w:after="0" w:line="240" w:lineRule="auto"/>
                    <w:jc w:val="center"/>
                    <w:rPr>
                      <w:rFonts w:ascii="Arial" w:eastAsia="Times New Roman" w:hAnsi="Arial" w:cs="Arial"/>
                      <w:sz w:val="21"/>
                      <w:szCs w:val="21"/>
                      <w:lang w:eastAsia="it-IT"/>
                    </w:rPr>
                  </w:pPr>
                  <w:r w:rsidRPr="00041C06">
                    <w:rPr>
                      <w:rFonts w:ascii="Arial" w:eastAsia="Times New Roman" w:hAnsi="Arial" w:cs="Arial"/>
                      <w:sz w:val="21"/>
                      <w:szCs w:val="21"/>
                      <w:lang w:eastAsia="it-IT"/>
                    </w:rPr>
                    <w:t>Sì</w:t>
                  </w:r>
                </w:p>
              </w:tc>
            </w:tr>
          </w:tbl>
          <w:p w:rsidR="00041C06" w:rsidRPr="00041C06" w:rsidRDefault="00041C06" w:rsidP="00041C0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41C06" w:rsidRPr="00041C06" w:rsidRDefault="00041C06" w:rsidP="00041C06">
            <w:pPr>
              <w:spacing w:after="0" w:line="240" w:lineRule="auto"/>
              <w:jc w:val="both"/>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 </w:t>
            </w:r>
          </w:p>
        </w:tc>
        <w:tc>
          <w:tcPr>
            <w:tcW w:w="0" w:type="auto"/>
            <w:hideMark/>
          </w:tcPr>
          <w:p w:rsidR="00041C06" w:rsidRPr="00041C06" w:rsidRDefault="00041C06" w:rsidP="00041C06">
            <w:pPr>
              <w:spacing w:before="100" w:beforeAutospacing="1" w:after="100" w:afterAutospacing="1" w:line="240" w:lineRule="auto"/>
              <w:jc w:val="both"/>
              <w:rPr>
                <w:rFonts w:ascii="Arial" w:eastAsia="Times New Roman" w:hAnsi="Arial" w:cs="Arial"/>
                <w:color w:val="000000"/>
                <w:sz w:val="21"/>
                <w:szCs w:val="21"/>
                <w:lang w:eastAsia="it-IT"/>
              </w:rPr>
            </w:pPr>
            <w:r w:rsidRPr="00041C0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57"/>
            </w:tblGrid>
            <w:tr w:rsidR="00041C06" w:rsidRPr="00041C0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27"/>
                  </w:tblGrid>
                  <w:tr w:rsidR="00041C06" w:rsidRPr="00041C0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861"/>
                        </w:tblGrid>
                        <w:tr w:rsidR="00041C06" w:rsidRPr="00041C06">
                          <w:trPr>
                            <w:tblCellSpacing w:w="30" w:type="dxa"/>
                          </w:trPr>
                          <w:tc>
                            <w:tcPr>
                              <w:tcW w:w="0" w:type="auto"/>
                              <w:shd w:val="clear" w:color="auto" w:fill="C0D0C0"/>
                              <w:noWrap/>
                              <w:vAlign w:val="center"/>
                              <w:hideMark/>
                            </w:tcPr>
                            <w:p w:rsidR="00041C06" w:rsidRPr="00041C06" w:rsidRDefault="00041C06" w:rsidP="00041C06">
                              <w:pPr>
                                <w:spacing w:after="0" w:line="240" w:lineRule="auto"/>
                                <w:rPr>
                                  <w:rFonts w:ascii="Arial" w:eastAsia="Times New Roman" w:hAnsi="Arial" w:cs="Arial"/>
                                  <w:sz w:val="21"/>
                                  <w:szCs w:val="21"/>
                                  <w:lang w:eastAsia="it-IT"/>
                                </w:rPr>
                              </w:pPr>
                              <w:r w:rsidRPr="00041C06">
                                <w:rPr>
                                  <w:rFonts w:ascii="Arial" w:eastAsia="Times New Roman" w:hAnsi="Arial" w:cs="Arial"/>
                                  <w:sz w:val="21"/>
                                  <w:szCs w:val="21"/>
                                  <w:lang w:eastAsia="it-IT"/>
                                </w:rPr>
                                <w:t>   </w:t>
                              </w:r>
                            </w:p>
                          </w:tc>
                          <w:tc>
                            <w:tcPr>
                              <w:tcW w:w="0" w:type="auto"/>
                              <w:noWrap/>
                              <w:vAlign w:val="center"/>
                              <w:hideMark/>
                            </w:tcPr>
                            <w:p w:rsidR="00041C06" w:rsidRDefault="00041C06" w:rsidP="00041C06">
                              <w:pPr>
                                <w:spacing w:after="0" w:line="240" w:lineRule="auto"/>
                                <w:rPr>
                                  <w:rFonts w:ascii="Arial" w:eastAsia="Times New Roman" w:hAnsi="Arial" w:cs="Arial"/>
                                  <w:sz w:val="21"/>
                                  <w:szCs w:val="21"/>
                                  <w:lang w:eastAsia="it-IT"/>
                                </w:rPr>
                              </w:pPr>
                              <w:r w:rsidRPr="00041C06">
                                <w:rPr>
                                  <w:rFonts w:ascii="Arial" w:eastAsia="Times New Roman" w:hAnsi="Arial" w:cs="Arial"/>
                                  <w:sz w:val="21"/>
                                  <w:szCs w:val="21"/>
                                  <w:lang w:eastAsia="it-IT"/>
                                </w:rPr>
                                <w:t xml:space="preserve">8) L’uscita scolastica può essere considerata il passaggio grazie al quale </w:t>
                              </w:r>
                            </w:p>
                            <w:p w:rsidR="00041C06" w:rsidRDefault="00041C06" w:rsidP="00041C06">
                              <w:pPr>
                                <w:spacing w:after="0" w:line="240" w:lineRule="auto"/>
                                <w:rPr>
                                  <w:rFonts w:ascii="Arial" w:eastAsia="Times New Roman" w:hAnsi="Arial" w:cs="Arial"/>
                                  <w:sz w:val="21"/>
                                  <w:szCs w:val="21"/>
                                  <w:lang w:eastAsia="it-IT"/>
                                </w:rPr>
                              </w:pPr>
                              <w:r w:rsidRPr="00041C06">
                                <w:rPr>
                                  <w:rFonts w:ascii="Arial" w:eastAsia="Times New Roman" w:hAnsi="Arial" w:cs="Arial"/>
                                  <w:sz w:val="21"/>
                                  <w:szCs w:val="21"/>
                                  <w:lang w:eastAsia="it-IT"/>
                                </w:rPr>
                                <w:t>gli alunni iniziano a conoscere il mondo vero</w:t>
                              </w:r>
                            </w:p>
                            <w:p w:rsidR="00041C06" w:rsidRPr="00041C06" w:rsidRDefault="00041C06" w:rsidP="00041C06">
                              <w:pPr>
                                <w:spacing w:after="0" w:line="240" w:lineRule="auto"/>
                                <w:rPr>
                                  <w:rFonts w:ascii="Arial" w:eastAsia="Times New Roman" w:hAnsi="Arial" w:cs="Arial"/>
                                  <w:sz w:val="21"/>
                                  <w:szCs w:val="21"/>
                                  <w:lang w:eastAsia="it-IT"/>
                                </w:rPr>
                              </w:pPr>
                              <w:r w:rsidRPr="00041C06">
                                <w:rPr>
                                  <w:rFonts w:ascii="Arial" w:eastAsia="Times New Roman" w:hAnsi="Arial" w:cs="Arial"/>
                                  <w:sz w:val="21"/>
                                  <w:szCs w:val="21"/>
                                  <w:lang w:eastAsia="it-IT"/>
                                </w:rPr>
                                <w:t xml:space="preserve"> tramite le esperienze che questa offre?</w:t>
                              </w:r>
                            </w:p>
                          </w:tc>
                        </w:tr>
                      </w:tbl>
                      <w:p w:rsidR="00041C06" w:rsidRPr="00041C06" w:rsidRDefault="00041C06" w:rsidP="00041C06">
                        <w:pPr>
                          <w:spacing w:after="0" w:line="240" w:lineRule="auto"/>
                          <w:rPr>
                            <w:rFonts w:ascii="Arial" w:eastAsia="Times New Roman" w:hAnsi="Arial" w:cs="Arial"/>
                            <w:sz w:val="21"/>
                            <w:szCs w:val="21"/>
                            <w:lang w:eastAsia="it-IT"/>
                          </w:rPr>
                        </w:pPr>
                      </w:p>
                    </w:tc>
                  </w:tr>
                </w:tbl>
                <w:p w:rsidR="00041C06" w:rsidRPr="00041C06" w:rsidRDefault="00041C06" w:rsidP="00041C06">
                  <w:pPr>
                    <w:spacing w:after="0" w:line="240" w:lineRule="auto"/>
                    <w:rPr>
                      <w:rFonts w:ascii="Arial" w:eastAsia="Times New Roman" w:hAnsi="Arial" w:cs="Arial"/>
                      <w:sz w:val="21"/>
                      <w:szCs w:val="21"/>
                      <w:lang w:eastAsia="it-IT"/>
                    </w:rPr>
                  </w:pPr>
                </w:p>
              </w:tc>
            </w:tr>
          </w:tbl>
          <w:p w:rsidR="00041C06" w:rsidRPr="00041C06" w:rsidRDefault="00041C06" w:rsidP="00041C06">
            <w:pPr>
              <w:spacing w:after="0" w:line="240" w:lineRule="auto"/>
              <w:jc w:val="both"/>
              <w:rPr>
                <w:rFonts w:ascii="Arial" w:eastAsia="Times New Roman" w:hAnsi="Arial" w:cs="Arial"/>
                <w:color w:val="000000"/>
                <w:sz w:val="21"/>
                <w:szCs w:val="21"/>
                <w:lang w:eastAsia="it-IT"/>
              </w:rPr>
            </w:pPr>
          </w:p>
        </w:tc>
      </w:tr>
    </w:tbl>
    <w:p w:rsidR="00041C06" w:rsidRDefault="00041C06" w:rsidP="007149DB">
      <w:pPr>
        <w:tabs>
          <w:tab w:val="left" w:pos="7106"/>
        </w:tabs>
        <w:rPr>
          <w:rFonts w:ascii="Arial" w:eastAsia="Times New Roman" w:hAnsi="Arial" w:cs="Arial"/>
          <w:b/>
          <w:bCs/>
          <w:color w:val="000000"/>
          <w:sz w:val="21"/>
          <w:szCs w:val="21"/>
          <w:lang w:eastAsia="it-IT"/>
        </w:rPr>
      </w:pPr>
    </w:p>
    <w:p w:rsidR="00041C06" w:rsidRDefault="00041C06" w:rsidP="007149DB">
      <w:pPr>
        <w:tabs>
          <w:tab w:val="left" w:pos="7106"/>
        </w:tabs>
        <w:rPr>
          <w:rFonts w:ascii="Arial" w:eastAsia="Times New Roman" w:hAnsi="Arial" w:cs="Arial"/>
          <w:color w:val="000000"/>
          <w:sz w:val="21"/>
          <w:szCs w:val="21"/>
          <w:lang w:eastAsia="it-IT"/>
        </w:rPr>
      </w:pPr>
      <w:r w:rsidRPr="00041C06">
        <w:rPr>
          <w:rFonts w:ascii="Arial" w:eastAsia="Times New Roman" w:hAnsi="Arial" w:cs="Arial"/>
          <w:b/>
          <w:bCs/>
          <w:color w:val="000000"/>
          <w:sz w:val="21"/>
          <w:szCs w:val="21"/>
          <w:lang w:eastAsia="it-IT"/>
        </w:rPr>
        <w:t>Campione</w:t>
      </w:r>
      <w:r w:rsidRPr="00041C06">
        <w:rPr>
          <w:rFonts w:ascii="Arial" w:eastAsia="Times New Roman" w:hAnsi="Arial" w:cs="Arial"/>
          <w:color w:val="000000"/>
          <w:sz w:val="21"/>
          <w:szCs w:val="21"/>
          <w:lang w:eastAsia="it-IT"/>
        </w:rPr>
        <w:t>:</w:t>
      </w:r>
      <w:r w:rsidRPr="00041C06">
        <w:rPr>
          <w:rFonts w:ascii="Arial" w:eastAsia="Times New Roman" w:hAnsi="Arial" w:cs="Arial"/>
          <w:color w:val="000000"/>
          <w:sz w:val="21"/>
          <w:szCs w:val="21"/>
          <w:lang w:eastAsia="it-IT"/>
        </w:rPr>
        <w:br/>
        <w:t>Numero di casi= 30</w:t>
      </w:r>
      <w:r w:rsidRPr="00041C06">
        <w:rPr>
          <w:rFonts w:ascii="Arial" w:eastAsia="Times New Roman" w:hAnsi="Arial" w:cs="Arial"/>
          <w:color w:val="000000"/>
          <w:sz w:val="21"/>
          <w:szCs w:val="21"/>
          <w:lang w:eastAsia="it-IT"/>
        </w:rPr>
        <w:br/>
        <w:t>Indici di tendenza centrale:</w:t>
      </w:r>
      <w:r w:rsidRPr="00041C06">
        <w:rPr>
          <w:rFonts w:ascii="Arial" w:eastAsia="Times New Roman" w:hAnsi="Arial" w:cs="Arial"/>
          <w:color w:val="000000"/>
          <w:sz w:val="21"/>
          <w:szCs w:val="21"/>
          <w:lang w:eastAsia="it-IT"/>
        </w:rPr>
        <w:br/>
        <w:t>  Moda = Sì</w:t>
      </w:r>
      <w:r w:rsidRPr="00041C06">
        <w:rPr>
          <w:rFonts w:ascii="Arial" w:eastAsia="Times New Roman" w:hAnsi="Arial" w:cs="Arial"/>
          <w:color w:val="000000"/>
          <w:sz w:val="21"/>
          <w:szCs w:val="21"/>
          <w:lang w:eastAsia="it-IT"/>
        </w:rPr>
        <w:br/>
        <w:t>  Mediana = Sì</w:t>
      </w:r>
      <w:r w:rsidRPr="00041C06">
        <w:rPr>
          <w:rFonts w:ascii="Arial" w:eastAsia="Times New Roman" w:hAnsi="Arial" w:cs="Arial"/>
          <w:color w:val="000000"/>
          <w:sz w:val="21"/>
          <w:szCs w:val="21"/>
          <w:lang w:eastAsia="it-IT"/>
        </w:rPr>
        <w:br/>
        <w:t>Indici di dispersione:</w:t>
      </w:r>
      <w:r w:rsidRPr="00041C06">
        <w:rPr>
          <w:rFonts w:ascii="Arial" w:eastAsia="Times New Roman" w:hAnsi="Arial" w:cs="Arial"/>
          <w:color w:val="000000"/>
          <w:sz w:val="21"/>
          <w:szCs w:val="21"/>
          <w:lang w:eastAsia="it-IT"/>
        </w:rPr>
        <w:br/>
        <w:t>  Squilibrio = 0.64</w:t>
      </w:r>
    </w:p>
    <w:p w:rsidR="009225AE" w:rsidRDefault="009225AE" w:rsidP="009225AE">
      <w:pPr>
        <w:spacing w:after="0" w:line="240" w:lineRule="auto"/>
        <w:rPr>
          <w:rFonts w:ascii="Arial" w:eastAsia="Times New Roman" w:hAnsi="Arial" w:cs="Arial"/>
          <w:b/>
          <w:bCs/>
          <w:color w:val="000000"/>
          <w:sz w:val="21"/>
          <w:szCs w:val="21"/>
          <w:lang w:eastAsia="it-IT"/>
        </w:rPr>
      </w:pPr>
      <w:r w:rsidRPr="009225AE">
        <w:rPr>
          <w:rFonts w:ascii="Arial" w:eastAsia="Times New Roman" w:hAnsi="Arial" w:cs="Arial"/>
          <w:b/>
          <w:bCs/>
          <w:color w:val="000000"/>
          <w:sz w:val="21"/>
          <w:szCs w:val="21"/>
          <w:lang w:eastAsia="it-IT"/>
        </w:rPr>
        <w:lastRenderedPageBreak/>
        <w:t>9) L’uscita scolastica, come diverso metodo di apprendimento, ha portato benefici al rendimento scolastico dei suoi alunni?</w:t>
      </w:r>
    </w:p>
    <w:p w:rsidR="009225AE" w:rsidRPr="009225AE" w:rsidRDefault="009225AE" w:rsidP="009225AE">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Frequenza</w:t>
            </w:r>
            <w:r w:rsidRPr="009225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Percent</w:t>
            </w:r>
            <w:proofErr w:type="spellEnd"/>
            <w:r w:rsidRPr="009225AE">
              <w:rPr>
                <w:rFonts w:ascii="Arial" w:eastAsia="Times New Roman" w:hAnsi="Arial" w:cs="Arial"/>
                <w:color w:val="000000"/>
                <w:sz w:val="15"/>
                <w:szCs w:val="15"/>
                <w:lang w:eastAsia="it-IT"/>
              </w:rPr>
              <w:t>.</w:t>
            </w:r>
            <w:r w:rsidRPr="009225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Frequenza</w:t>
            </w:r>
            <w:r w:rsidRPr="009225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Percent</w:t>
            </w:r>
            <w:proofErr w:type="spellEnd"/>
            <w:r w:rsidRPr="009225AE">
              <w:rPr>
                <w:rFonts w:ascii="Arial" w:eastAsia="Times New Roman" w:hAnsi="Arial" w:cs="Arial"/>
                <w:color w:val="000000"/>
                <w:sz w:val="15"/>
                <w:szCs w:val="15"/>
                <w:lang w:eastAsia="it-IT"/>
              </w:rPr>
              <w:t>.</w:t>
            </w:r>
            <w:r w:rsidRPr="009225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Int</w:t>
            </w:r>
            <w:proofErr w:type="spellEnd"/>
            <w:r w:rsidRPr="009225AE">
              <w:rPr>
                <w:rFonts w:ascii="Arial" w:eastAsia="Times New Roman" w:hAnsi="Arial" w:cs="Arial"/>
                <w:color w:val="000000"/>
                <w:sz w:val="15"/>
                <w:szCs w:val="15"/>
                <w:lang w:eastAsia="it-IT"/>
              </w:rPr>
              <w:t xml:space="preserve">. </w:t>
            </w:r>
            <w:proofErr w:type="spellStart"/>
            <w:r w:rsidRPr="009225AE">
              <w:rPr>
                <w:rFonts w:ascii="Arial" w:eastAsia="Times New Roman" w:hAnsi="Arial" w:cs="Arial"/>
                <w:color w:val="000000"/>
                <w:sz w:val="15"/>
                <w:szCs w:val="15"/>
                <w:lang w:eastAsia="it-IT"/>
              </w:rPr>
              <w:t>Fid</w:t>
            </w:r>
            <w:proofErr w:type="spellEnd"/>
            <w:r w:rsidRPr="009225AE">
              <w:rPr>
                <w:rFonts w:ascii="Arial" w:eastAsia="Times New Roman" w:hAnsi="Arial" w:cs="Arial"/>
                <w:color w:val="000000"/>
                <w:sz w:val="15"/>
                <w:szCs w:val="15"/>
                <w:lang w:eastAsia="it-IT"/>
              </w:rPr>
              <w:t>. 95%</w:t>
            </w:r>
          </w:p>
        </w:tc>
      </w:tr>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23%:63%</w:t>
            </w:r>
          </w:p>
        </w:tc>
      </w:tr>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17%:50%</w:t>
            </w:r>
          </w:p>
        </w:tc>
      </w:tr>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7%:40%</w:t>
            </w:r>
          </w:p>
        </w:tc>
      </w:tr>
    </w:tbl>
    <w:p w:rsidR="009225AE" w:rsidRDefault="009225AE" w:rsidP="007149DB">
      <w:pPr>
        <w:tabs>
          <w:tab w:val="left" w:pos="7106"/>
        </w:tabs>
        <w:rPr>
          <w:rFonts w:ascii="Arial" w:eastAsia="Times New Roman" w:hAnsi="Arial" w:cs="Arial"/>
          <w:b/>
          <w:bCs/>
          <w:color w:val="000000"/>
          <w:sz w:val="21"/>
          <w:szCs w:val="21"/>
          <w:lang w:eastAsia="it-IT"/>
        </w:rPr>
      </w:pPr>
      <w:r w:rsidRPr="009225AE">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0"/>
        <w:gridCol w:w="99"/>
        <w:gridCol w:w="8029"/>
      </w:tblGrid>
      <w:tr w:rsidR="009225AE" w:rsidRPr="009225AE" w:rsidTr="009225A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787"/>
              <w:gridCol w:w="373"/>
              <w:gridCol w:w="365"/>
            </w:tblGrid>
            <w:tr w:rsidR="009225AE" w:rsidRPr="009225A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25AE" w:rsidRPr="009225AE">
                    <w:trPr>
                      <w:tblCellSpacing w:w="0" w:type="dxa"/>
                      <w:jc w:val="center"/>
                    </w:trPr>
                    <w:tc>
                      <w:tcPr>
                        <w:tcW w:w="0" w:type="auto"/>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43%</w:t>
                        </w:r>
                      </w:p>
                    </w:tc>
                  </w:tr>
                  <w:tr w:rsidR="009225AE" w:rsidRPr="009225AE">
                    <w:trPr>
                      <w:trHeight w:val="645"/>
                      <w:tblCellSpacing w:w="0" w:type="dxa"/>
                      <w:jc w:val="center"/>
                    </w:trPr>
                    <w:tc>
                      <w:tcPr>
                        <w:tcW w:w="0" w:type="auto"/>
                        <w:shd w:val="clear" w:color="auto" w:fill="C0D0C0"/>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p>
                    </w:tc>
                  </w:tr>
                </w:tbl>
                <w:p w:rsidR="009225AE" w:rsidRPr="009225AE" w:rsidRDefault="009225AE" w:rsidP="009225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3"/>
                  </w:tblGrid>
                  <w:tr w:rsidR="009225AE" w:rsidRPr="009225AE">
                    <w:trPr>
                      <w:tblCellSpacing w:w="0" w:type="dxa"/>
                      <w:jc w:val="center"/>
                    </w:trPr>
                    <w:tc>
                      <w:tcPr>
                        <w:tcW w:w="0" w:type="auto"/>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33%</w:t>
                        </w:r>
                      </w:p>
                    </w:tc>
                  </w:tr>
                  <w:tr w:rsidR="009225AE" w:rsidRPr="009225AE">
                    <w:trPr>
                      <w:trHeight w:val="495"/>
                      <w:tblCellSpacing w:w="0" w:type="dxa"/>
                      <w:jc w:val="center"/>
                    </w:trPr>
                    <w:tc>
                      <w:tcPr>
                        <w:tcW w:w="0" w:type="auto"/>
                        <w:shd w:val="clear" w:color="auto" w:fill="C0D0C0"/>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p>
                    </w:tc>
                  </w:tr>
                </w:tbl>
                <w:p w:rsidR="009225AE" w:rsidRPr="009225AE" w:rsidRDefault="009225AE" w:rsidP="009225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0"/>
                  </w:tblGrid>
                  <w:tr w:rsidR="009225AE" w:rsidRPr="009225AE">
                    <w:trPr>
                      <w:tblCellSpacing w:w="0" w:type="dxa"/>
                      <w:jc w:val="center"/>
                    </w:trPr>
                    <w:tc>
                      <w:tcPr>
                        <w:tcW w:w="0" w:type="auto"/>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23%</w:t>
                        </w:r>
                      </w:p>
                    </w:tc>
                  </w:tr>
                  <w:tr w:rsidR="009225AE" w:rsidRPr="009225AE">
                    <w:trPr>
                      <w:trHeight w:val="345"/>
                      <w:tblCellSpacing w:w="0" w:type="dxa"/>
                      <w:jc w:val="center"/>
                    </w:trPr>
                    <w:tc>
                      <w:tcPr>
                        <w:tcW w:w="0" w:type="auto"/>
                        <w:shd w:val="clear" w:color="auto" w:fill="C0D0C0"/>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p>
                    </w:tc>
                  </w:tr>
                </w:tbl>
                <w:p w:rsidR="009225AE" w:rsidRPr="009225AE" w:rsidRDefault="009225AE" w:rsidP="009225AE">
                  <w:pPr>
                    <w:spacing w:after="0" w:line="240" w:lineRule="auto"/>
                    <w:jc w:val="center"/>
                    <w:rPr>
                      <w:rFonts w:ascii="Arial" w:eastAsia="Times New Roman" w:hAnsi="Arial" w:cs="Arial"/>
                      <w:sz w:val="21"/>
                      <w:szCs w:val="21"/>
                      <w:lang w:eastAsia="it-IT"/>
                    </w:rPr>
                  </w:pPr>
                </w:p>
              </w:tc>
            </w:tr>
            <w:tr w:rsidR="009225AE" w:rsidRPr="009225AE">
              <w:trPr>
                <w:tblCellSpacing w:w="15" w:type="dxa"/>
                <w:jc w:val="right"/>
              </w:trPr>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13</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10</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7</w:t>
                  </w:r>
                </w:p>
              </w:tc>
            </w:tr>
            <w:tr w:rsidR="009225AE" w:rsidRPr="009225AE">
              <w:trPr>
                <w:tblCellSpacing w:w="15" w:type="dxa"/>
                <w:jc w:val="right"/>
              </w:trPr>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Abbastanza</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Molto</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Poco</w:t>
                  </w:r>
                </w:p>
              </w:tc>
            </w:tr>
          </w:tbl>
          <w:p w:rsidR="009225AE" w:rsidRPr="009225AE" w:rsidRDefault="009225AE" w:rsidP="009225A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225AE" w:rsidRPr="009225AE" w:rsidRDefault="009225AE" w:rsidP="009225AE">
            <w:pPr>
              <w:spacing w:after="0" w:line="240" w:lineRule="auto"/>
              <w:jc w:val="both"/>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 </w:t>
            </w:r>
          </w:p>
        </w:tc>
        <w:tc>
          <w:tcPr>
            <w:tcW w:w="0" w:type="auto"/>
            <w:hideMark/>
          </w:tcPr>
          <w:p w:rsidR="009225AE" w:rsidRPr="009225AE" w:rsidRDefault="009225AE" w:rsidP="009225AE">
            <w:pPr>
              <w:spacing w:before="100" w:beforeAutospacing="1" w:after="100" w:afterAutospacing="1" w:line="240" w:lineRule="auto"/>
              <w:jc w:val="both"/>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954"/>
            </w:tblGrid>
            <w:tr w:rsidR="009225AE" w:rsidRPr="009225A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924"/>
                  </w:tblGrid>
                  <w:tr w:rsidR="009225AE" w:rsidRPr="009225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8"/>
                          <w:gridCol w:w="7716"/>
                        </w:tblGrid>
                        <w:tr w:rsidR="009225AE" w:rsidRPr="009225AE">
                          <w:trPr>
                            <w:tblCellSpacing w:w="30" w:type="dxa"/>
                          </w:trPr>
                          <w:tc>
                            <w:tcPr>
                              <w:tcW w:w="0" w:type="auto"/>
                              <w:shd w:val="clear" w:color="auto" w:fill="C0D0C0"/>
                              <w:noWrap/>
                              <w:vAlign w:val="center"/>
                              <w:hideMark/>
                            </w:tcPr>
                            <w:p w:rsidR="009225AE" w:rsidRPr="009225AE" w:rsidRDefault="009225AE" w:rsidP="009225AE">
                              <w:pPr>
                                <w:spacing w:after="0" w:line="240" w:lineRule="auto"/>
                                <w:rPr>
                                  <w:rFonts w:ascii="Arial" w:eastAsia="Times New Roman" w:hAnsi="Arial" w:cs="Arial"/>
                                  <w:sz w:val="21"/>
                                  <w:szCs w:val="21"/>
                                  <w:lang w:eastAsia="it-IT"/>
                                </w:rPr>
                              </w:pPr>
                              <w:r w:rsidRPr="009225AE">
                                <w:rPr>
                                  <w:rFonts w:ascii="Arial" w:eastAsia="Times New Roman" w:hAnsi="Arial" w:cs="Arial"/>
                                  <w:sz w:val="21"/>
                                  <w:szCs w:val="21"/>
                                  <w:lang w:eastAsia="it-IT"/>
                                </w:rPr>
                                <w:t>   </w:t>
                              </w:r>
                            </w:p>
                          </w:tc>
                          <w:tc>
                            <w:tcPr>
                              <w:tcW w:w="0" w:type="auto"/>
                              <w:noWrap/>
                              <w:vAlign w:val="center"/>
                              <w:hideMark/>
                            </w:tcPr>
                            <w:p w:rsidR="009225AE" w:rsidRPr="009225AE" w:rsidRDefault="009225AE" w:rsidP="009225AE">
                              <w:pPr>
                                <w:spacing w:after="0" w:line="240" w:lineRule="auto"/>
                                <w:rPr>
                                  <w:rFonts w:ascii="Arial" w:eastAsia="Times New Roman" w:hAnsi="Arial" w:cs="Arial"/>
                                  <w:sz w:val="21"/>
                                  <w:szCs w:val="21"/>
                                  <w:lang w:eastAsia="it-IT"/>
                                </w:rPr>
                              </w:pPr>
                              <w:r w:rsidRPr="009225AE">
                                <w:rPr>
                                  <w:rFonts w:ascii="Arial" w:eastAsia="Times New Roman" w:hAnsi="Arial" w:cs="Arial"/>
                                  <w:sz w:val="21"/>
                                  <w:szCs w:val="21"/>
                                  <w:lang w:eastAsia="it-IT"/>
                                </w:rPr>
                                <w:t>9) L’uscita scolastica, come diverso metodo di apprendimento, ha portato benefici al rendimento scolastico dei suoi alunni?</w:t>
                              </w:r>
                            </w:p>
                          </w:tc>
                        </w:tr>
                      </w:tbl>
                      <w:p w:rsidR="009225AE" w:rsidRPr="009225AE" w:rsidRDefault="009225AE" w:rsidP="009225AE">
                        <w:pPr>
                          <w:spacing w:after="0" w:line="240" w:lineRule="auto"/>
                          <w:rPr>
                            <w:rFonts w:ascii="Arial" w:eastAsia="Times New Roman" w:hAnsi="Arial" w:cs="Arial"/>
                            <w:sz w:val="21"/>
                            <w:szCs w:val="21"/>
                            <w:lang w:eastAsia="it-IT"/>
                          </w:rPr>
                        </w:pPr>
                      </w:p>
                    </w:tc>
                  </w:tr>
                </w:tbl>
                <w:p w:rsidR="009225AE" w:rsidRPr="009225AE" w:rsidRDefault="009225AE" w:rsidP="009225AE">
                  <w:pPr>
                    <w:spacing w:after="0" w:line="240" w:lineRule="auto"/>
                    <w:rPr>
                      <w:rFonts w:ascii="Arial" w:eastAsia="Times New Roman" w:hAnsi="Arial" w:cs="Arial"/>
                      <w:sz w:val="21"/>
                      <w:szCs w:val="21"/>
                      <w:lang w:eastAsia="it-IT"/>
                    </w:rPr>
                  </w:pPr>
                </w:p>
              </w:tc>
            </w:tr>
          </w:tbl>
          <w:p w:rsidR="009225AE" w:rsidRPr="009225AE" w:rsidRDefault="009225AE" w:rsidP="009225AE">
            <w:pPr>
              <w:spacing w:after="0" w:line="240" w:lineRule="auto"/>
              <w:jc w:val="both"/>
              <w:rPr>
                <w:rFonts w:ascii="Arial" w:eastAsia="Times New Roman" w:hAnsi="Arial" w:cs="Arial"/>
                <w:color w:val="000000"/>
                <w:sz w:val="21"/>
                <w:szCs w:val="21"/>
                <w:lang w:eastAsia="it-IT"/>
              </w:rPr>
            </w:pPr>
          </w:p>
        </w:tc>
      </w:tr>
    </w:tbl>
    <w:p w:rsidR="009225AE" w:rsidRDefault="009225AE" w:rsidP="007149DB">
      <w:pPr>
        <w:tabs>
          <w:tab w:val="left" w:pos="7106"/>
        </w:tabs>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Campione</w:t>
      </w:r>
      <w:r w:rsidRPr="009225AE">
        <w:rPr>
          <w:rFonts w:ascii="Arial" w:eastAsia="Times New Roman" w:hAnsi="Arial" w:cs="Arial"/>
          <w:color w:val="000000"/>
          <w:sz w:val="21"/>
          <w:szCs w:val="21"/>
          <w:lang w:eastAsia="it-IT"/>
        </w:rPr>
        <w:t>:</w:t>
      </w:r>
      <w:r w:rsidRPr="009225AE">
        <w:rPr>
          <w:rFonts w:ascii="Arial" w:eastAsia="Times New Roman" w:hAnsi="Arial" w:cs="Arial"/>
          <w:color w:val="000000"/>
          <w:sz w:val="21"/>
          <w:szCs w:val="21"/>
          <w:lang w:eastAsia="it-IT"/>
        </w:rPr>
        <w:br/>
        <w:t>Numero di casi= 30</w:t>
      </w:r>
      <w:r w:rsidRPr="009225AE">
        <w:rPr>
          <w:rFonts w:ascii="Arial" w:eastAsia="Times New Roman" w:hAnsi="Arial" w:cs="Arial"/>
          <w:color w:val="000000"/>
          <w:sz w:val="21"/>
          <w:szCs w:val="21"/>
          <w:lang w:eastAsia="it-IT"/>
        </w:rPr>
        <w:br/>
        <w:t>Indici di tendenza centrale:</w:t>
      </w:r>
      <w:r w:rsidRPr="009225AE">
        <w:rPr>
          <w:rFonts w:ascii="Arial" w:eastAsia="Times New Roman" w:hAnsi="Arial" w:cs="Arial"/>
          <w:color w:val="000000"/>
          <w:sz w:val="21"/>
          <w:szCs w:val="21"/>
          <w:lang w:eastAsia="it-IT"/>
        </w:rPr>
        <w:br/>
        <w:t>  Moda = Abbastanza</w:t>
      </w:r>
      <w:r w:rsidRPr="009225AE">
        <w:rPr>
          <w:rFonts w:ascii="Arial" w:eastAsia="Times New Roman" w:hAnsi="Arial" w:cs="Arial"/>
          <w:color w:val="000000"/>
          <w:sz w:val="21"/>
          <w:szCs w:val="21"/>
          <w:lang w:eastAsia="it-IT"/>
        </w:rPr>
        <w:br/>
        <w:t>  Mediana = Molto</w:t>
      </w:r>
      <w:r w:rsidRPr="009225AE">
        <w:rPr>
          <w:rFonts w:ascii="Arial" w:eastAsia="Times New Roman" w:hAnsi="Arial" w:cs="Arial"/>
          <w:color w:val="000000"/>
          <w:sz w:val="21"/>
          <w:szCs w:val="21"/>
          <w:lang w:eastAsia="it-IT"/>
        </w:rPr>
        <w:br/>
        <w:t>Indici di dispersione:</w:t>
      </w:r>
      <w:r w:rsidRPr="009225AE">
        <w:rPr>
          <w:rFonts w:ascii="Arial" w:eastAsia="Times New Roman" w:hAnsi="Arial" w:cs="Arial"/>
          <w:color w:val="000000"/>
          <w:sz w:val="21"/>
          <w:szCs w:val="21"/>
          <w:lang w:eastAsia="it-IT"/>
        </w:rPr>
        <w:br/>
        <w:t>  Squilibrio = 0.35</w:t>
      </w:r>
    </w:p>
    <w:p w:rsidR="009225AE" w:rsidRDefault="009225AE" w:rsidP="009225AE">
      <w:pPr>
        <w:spacing w:after="0" w:line="240" w:lineRule="auto"/>
        <w:rPr>
          <w:rFonts w:ascii="Arial" w:eastAsia="Times New Roman" w:hAnsi="Arial" w:cs="Arial"/>
          <w:b/>
          <w:bCs/>
          <w:color w:val="000000"/>
          <w:sz w:val="21"/>
          <w:szCs w:val="21"/>
          <w:lang w:eastAsia="it-IT"/>
        </w:rPr>
      </w:pPr>
      <w:r w:rsidRPr="009225AE">
        <w:rPr>
          <w:rFonts w:ascii="Arial" w:eastAsia="Times New Roman" w:hAnsi="Arial" w:cs="Arial"/>
          <w:b/>
          <w:bCs/>
          <w:color w:val="000000"/>
          <w:sz w:val="21"/>
          <w:szCs w:val="21"/>
          <w:lang w:eastAsia="it-IT"/>
        </w:rPr>
        <w:t>10) Ha riscontrato interesse da parte degli alunni nei confronti dei contenuti dell’uscita scolastica?</w:t>
      </w:r>
    </w:p>
    <w:p w:rsidR="002A278D" w:rsidRPr="009225AE" w:rsidRDefault="002A278D" w:rsidP="009225AE">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Frequenza</w:t>
            </w:r>
            <w:r w:rsidRPr="009225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Percent</w:t>
            </w:r>
            <w:proofErr w:type="spellEnd"/>
            <w:r w:rsidRPr="009225AE">
              <w:rPr>
                <w:rFonts w:ascii="Arial" w:eastAsia="Times New Roman" w:hAnsi="Arial" w:cs="Arial"/>
                <w:color w:val="000000"/>
                <w:sz w:val="15"/>
                <w:szCs w:val="15"/>
                <w:lang w:eastAsia="it-IT"/>
              </w:rPr>
              <w:t>.</w:t>
            </w:r>
            <w:r w:rsidRPr="009225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Frequenza</w:t>
            </w:r>
            <w:r w:rsidRPr="009225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Percent</w:t>
            </w:r>
            <w:proofErr w:type="spellEnd"/>
            <w:r w:rsidRPr="009225AE">
              <w:rPr>
                <w:rFonts w:ascii="Arial" w:eastAsia="Times New Roman" w:hAnsi="Arial" w:cs="Arial"/>
                <w:color w:val="000000"/>
                <w:sz w:val="15"/>
                <w:szCs w:val="15"/>
                <w:lang w:eastAsia="it-IT"/>
              </w:rPr>
              <w:t>.</w:t>
            </w:r>
            <w:r w:rsidRPr="009225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Int</w:t>
            </w:r>
            <w:proofErr w:type="spellEnd"/>
            <w:r w:rsidRPr="009225AE">
              <w:rPr>
                <w:rFonts w:ascii="Arial" w:eastAsia="Times New Roman" w:hAnsi="Arial" w:cs="Arial"/>
                <w:color w:val="000000"/>
                <w:sz w:val="15"/>
                <w:szCs w:val="15"/>
                <w:lang w:eastAsia="it-IT"/>
              </w:rPr>
              <w:t xml:space="preserve">. </w:t>
            </w:r>
            <w:proofErr w:type="spellStart"/>
            <w:r w:rsidRPr="009225AE">
              <w:rPr>
                <w:rFonts w:ascii="Arial" w:eastAsia="Times New Roman" w:hAnsi="Arial" w:cs="Arial"/>
                <w:color w:val="000000"/>
                <w:sz w:val="15"/>
                <w:szCs w:val="15"/>
                <w:lang w:eastAsia="it-IT"/>
              </w:rPr>
              <w:t>Fid</w:t>
            </w:r>
            <w:proofErr w:type="spellEnd"/>
            <w:r w:rsidRPr="009225AE">
              <w:rPr>
                <w:rFonts w:ascii="Arial" w:eastAsia="Times New Roman" w:hAnsi="Arial" w:cs="Arial"/>
                <w:color w:val="000000"/>
                <w:sz w:val="15"/>
                <w:szCs w:val="15"/>
                <w:lang w:eastAsia="it-IT"/>
              </w:rPr>
              <w:t>. 95%</w:t>
            </w:r>
          </w:p>
        </w:tc>
      </w:tr>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27%:67%</w:t>
            </w:r>
          </w:p>
        </w:tc>
      </w:tr>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3%:37%</w:t>
            </w:r>
          </w:p>
        </w:tc>
      </w:tr>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17%:50%</w:t>
            </w:r>
          </w:p>
        </w:tc>
      </w:tr>
    </w:tbl>
    <w:p w:rsidR="009225AE" w:rsidRDefault="009225AE" w:rsidP="007149DB">
      <w:pPr>
        <w:tabs>
          <w:tab w:val="left" w:pos="7106"/>
        </w:tabs>
        <w:rPr>
          <w:rFonts w:ascii="Arial" w:eastAsia="Times New Roman" w:hAnsi="Arial" w:cs="Arial"/>
          <w:b/>
          <w:bCs/>
          <w:color w:val="000000"/>
          <w:sz w:val="21"/>
          <w:szCs w:val="21"/>
          <w:lang w:eastAsia="it-IT"/>
        </w:rPr>
      </w:pPr>
      <w:r w:rsidRPr="009225AE">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08"/>
        <w:gridCol w:w="7730"/>
      </w:tblGrid>
      <w:tr w:rsidR="009225AE" w:rsidRPr="009225AE" w:rsidTr="009225A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940"/>
              <w:gridCol w:w="444"/>
              <w:gridCol w:w="431"/>
            </w:tblGrid>
            <w:tr w:rsidR="009225AE" w:rsidRPr="009225A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25AE" w:rsidRPr="009225AE">
                    <w:trPr>
                      <w:tblCellSpacing w:w="0" w:type="dxa"/>
                      <w:jc w:val="center"/>
                    </w:trPr>
                    <w:tc>
                      <w:tcPr>
                        <w:tcW w:w="0" w:type="auto"/>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47%</w:t>
                        </w:r>
                      </w:p>
                    </w:tc>
                  </w:tr>
                  <w:tr w:rsidR="009225AE" w:rsidRPr="009225AE">
                    <w:trPr>
                      <w:trHeight w:val="705"/>
                      <w:tblCellSpacing w:w="0" w:type="dxa"/>
                      <w:jc w:val="center"/>
                    </w:trPr>
                    <w:tc>
                      <w:tcPr>
                        <w:tcW w:w="0" w:type="auto"/>
                        <w:shd w:val="clear" w:color="auto" w:fill="C0D0C0"/>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p>
                    </w:tc>
                  </w:tr>
                </w:tbl>
                <w:p w:rsidR="009225AE" w:rsidRPr="009225AE" w:rsidRDefault="009225AE" w:rsidP="009225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4"/>
                  </w:tblGrid>
                  <w:tr w:rsidR="009225AE" w:rsidRPr="009225AE">
                    <w:trPr>
                      <w:tblCellSpacing w:w="0" w:type="dxa"/>
                      <w:jc w:val="center"/>
                    </w:trPr>
                    <w:tc>
                      <w:tcPr>
                        <w:tcW w:w="0" w:type="auto"/>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20%</w:t>
                        </w:r>
                      </w:p>
                    </w:tc>
                  </w:tr>
                  <w:tr w:rsidR="009225AE" w:rsidRPr="009225AE">
                    <w:trPr>
                      <w:trHeight w:val="300"/>
                      <w:tblCellSpacing w:w="0" w:type="dxa"/>
                      <w:jc w:val="center"/>
                    </w:trPr>
                    <w:tc>
                      <w:tcPr>
                        <w:tcW w:w="0" w:type="auto"/>
                        <w:shd w:val="clear" w:color="auto" w:fill="C0D0C0"/>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p>
                    </w:tc>
                  </w:tr>
                </w:tbl>
                <w:p w:rsidR="009225AE" w:rsidRPr="009225AE" w:rsidRDefault="009225AE" w:rsidP="009225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6"/>
                  </w:tblGrid>
                  <w:tr w:rsidR="009225AE" w:rsidRPr="009225AE">
                    <w:trPr>
                      <w:tblCellSpacing w:w="0" w:type="dxa"/>
                      <w:jc w:val="center"/>
                    </w:trPr>
                    <w:tc>
                      <w:tcPr>
                        <w:tcW w:w="0" w:type="auto"/>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33%</w:t>
                        </w:r>
                      </w:p>
                    </w:tc>
                  </w:tr>
                  <w:tr w:rsidR="009225AE" w:rsidRPr="009225AE">
                    <w:trPr>
                      <w:trHeight w:val="495"/>
                      <w:tblCellSpacing w:w="0" w:type="dxa"/>
                      <w:jc w:val="center"/>
                    </w:trPr>
                    <w:tc>
                      <w:tcPr>
                        <w:tcW w:w="0" w:type="auto"/>
                        <w:shd w:val="clear" w:color="auto" w:fill="C0D0C0"/>
                        <w:vAlign w:val="bottom"/>
                        <w:hideMark/>
                      </w:tcPr>
                      <w:p w:rsidR="009225AE" w:rsidRPr="009225AE" w:rsidRDefault="009225AE" w:rsidP="009225AE">
                        <w:pPr>
                          <w:spacing w:after="0" w:line="240" w:lineRule="auto"/>
                          <w:jc w:val="center"/>
                          <w:rPr>
                            <w:rFonts w:ascii="Arial" w:eastAsia="Times New Roman" w:hAnsi="Arial" w:cs="Arial"/>
                            <w:sz w:val="21"/>
                            <w:szCs w:val="21"/>
                            <w:lang w:eastAsia="it-IT"/>
                          </w:rPr>
                        </w:pPr>
                      </w:p>
                    </w:tc>
                  </w:tr>
                </w:tbl>
                <w:p w:rsidR="009225AE" w:rsidRPr="009225AE" w:rsidRDefault="009225AE" w:rsidP="009225AE">
                  <w:pPr>
                    <w:spacing w:after="0" w:line="240" w:lineRule="auto"/>
                    <w:jc w:val="center"/>
                    <w:rPr>
                      <w:rFonts w:ascii="Arial" w:eastAsia="Times New Roman" w:hAnsi="Arial" w:cs="Arial"/>
                      <w:sz w:val="21"/>
                      <w:szCs w:val="21"/>
                      <w:lang w:eastAsia="it-IT"/>
                    </w:rPr>
                  </w:pPr>
                </w:p>
              </w:tc>
            </w:tr>
            <w:tr w:rsidR="009225AE" w:rsidRPr="009225AE">
              <w:trPr>
                <w:tblCellSpacing w:w="15" w:type="dxa"/>
                <w:jc w:val="right"/>
              </w:trPr>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14</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6</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10</w:t>
                  </w:r>
                </w:p>
              </w:tc>
            </w:tr>
            <w:tr w:rsidR="009225AE" w:rsidRPr="009225AE">
              <w:trPr>
                <w:tblCellSpacing w:w="15" w:type="dxa"/>
                <w:jc w:val="right"/>
              </w:trPr>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Abbastanza</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Molto</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Poco</w:t>
                  </w:r>
                </w:p>
              </w:tc>
            </w:tr>
          </w:tbl>
          <w:p w:rsidR="009225AE" w:rsidRPr="009225AE" w:rsidRDefault="009225AE" w:rsidP="009225A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225AE" w:rsidRPr="009225AE" w:rsidRDefault="009225AE" w:rsidP="009225AE">
            <w:pPr>
              <w:spacing w:after="0" w:line="240" w:lineRule="auto"/>
              <w:jc w:val="both"/>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 </w:t>
            </w:r>
          </w:p>
        </w:tc>
        <w:tc>
          <w:tcPr>
            <w:tcW w:w="0" w:type="auto"/>
            <w:hideMark/>
          </w:tcPr>
          <w:p w:rsidR="009225AE" w:rsidRPr="009225AE" w:rsidRDefault="009225AE" w:rsidP="009225AE">
            <w:pPr>
              <w:spacing w:before="100" w:beforeAutospacing="1" w:after="100" w:afterAutospacing="1" w:line="240" w:lineRule="auto"/>
              <w:jc w:val="both"/>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5"/>
            </w:tblGrid>
            <w:tr w:rsidR="009225AE" w:rsidRPr="009225A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625"/>
                  </w:tblGrid>
                  <w:tr w:rsidR="009225AE" w:rsidRPr="009225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2"/>
                          <w:gridCol w:w="7393"/>
                        </w:tblGrid>
                        <w:tr w:rsidR="009225AE" w:rsidRPr="009225AE">
                          <w:trPr>
                            <w:tblCellSpacing w:w="30" w:type="dxa"/>
                          </w:trPr>
                          <w:tc>
                            <w:tcPr>
                              <w:tcW w:w="0" w:type="auto"/>
                              <w:shd w:val="clear" w:color="auto" w:fill="C0D0C0"/>
                              <w:noWrap/>
                              <w:vAlign w:val="center"/>
                              <w:hideMark/>
                            </w:tcPr>
                            <w:p w:rsidR="009225AE" w:rsidRPr="009225AE" w:rsidRDefault="009225AE" w:rsidP="009225AE">
                              <w:pPr>
                                <w:spacing w:after="0" w:line="240" w:lineRule="auto"/>
                                <w:rPr>
                                  <w:rFonts w:ascii="Arial" w:eastAsia="Times New Roman" w:hAnsi="Arial" w:cs="Arial"/>
                                  <w:sz w:val="21"/>
                                  <w:szCs w:val="21"/>
                                  <w:lang w:eastAsia="it-IT"/>
                                </w:rPr>
                              </w:pPr>
                              <w:r w:rsidRPr="009225AE">
                                <w:rPr>
                                  <w:rFonts w:ascii="Arial" w:eastAsia="Times New Roman" w:hAnsi="Arial" w:cs="Arial"/>
                                  <w:sz w:val="21"/>
                                  <w:szCs w:val="21"/>
                                  <w:lang w:eastAsia="it-IT"/>
                                </w:rPr>
                                <w:t>   </w:t>
                              </w:r>
                            </w:p>
                          </w:tc>
                          <w:tc>
                            <w:tcPr>
                              <w:tcW w:w="0" w:type="auto"/>
                              <w:noWrap/>
                              <w:vAlign w:val="center"/>
                              <w:hideMark/>
                            </w:tcPr>
                            <w:p w:rsidR="009225AE" w:rsidRPr="009225AE" w:rsidRDefault="009225AE" w:rsidP="009225AE">
                              <w:pPr>
                                <w:spacing w:after="0" w:line="240" w:lineRule="auto"/>
                                <w:rPr>
                                  <w:rFonts w:ascii="Arial" w:eastAsia="Times New Roman" w:hAnsi="Arial" w:cs="Arial"/>
                                  <w:sz w:val="21"/>
                                  <w:szCs w:val="21"/>
                                  <w:lang w:eastAsia="it-IT"/>
                                </w:rPr>
                              </w:pPr>
                              <w:r w:rsidRPr="009225AE">
                                <w:rPr>
                                  <w:rFonts w:ascii="Arial" w:eastAsia="Times New Roman" w:hAnsi="Arial" w:cs="Arial"/>
                                  <w:sz w:val="21"/>
                                  <w:szCs w:val="21"/>
                                  <w:lang w:eastAsia="it-IT"/>
                                </w:rPr>
                                <w:t>10) Ha riscontrato interesse da parte degli alunni nei confronti dei contenuti dell’uscita scolastica?</w:t>
                              </w:r>
                            </w:p>
                          </w:tc>
                        </w:tr>
                      </w:tbl>
                      <w:p w:rsidR="009225AE" w:rsidRPr="009225AE" w:rsidRDefault="009225AE" w:rsidP="009225AE">
                        <w:pPr>
                          <w:spacing w:after="0" w:line="240" w:lineRule="auto"/>
                          <w:rPr>
                            <w:rFonts w:ascii="Arial" w:eastAsia="Times New Roman" w:hAnsi="Arial" w:cs="Arial"/>
                            <w:sz w:val="21"/>
                            <w:szCs w:val="21"/>
                            <w:lang w:eastAsia="it-IT"/>
                          </w:rPr>
                        </w:pPr>
                      </w:p>
                    </w:tc>
                  </w:tr>
                </w:tbl>
                <w:p w:rsidR="009225AE" w:rsidRPr="009225AE" w:rsidRDefault="009225AE" w:rsidP="009225AE">
                  <w:pPr>
                    <w:spacing w:after="0" w:line="240" w:lineRule="auto"/>
                    <w:rPr>
                      <w:rFonts w:ascii="Arial" w:eastAsia="Times New Roman" w:hAnsi="Arial" w:cs="Arial"/>
                      <w:sz w:val="21"/>
                      <w:szCs w:val="21"/>
                      <w:lang w:eastAsia="it-IT"/>
                    </w:rPr>
                  </w:pPr>
                </w:p>
              </w:tc>
            </w:tr>
          </w:tbl>
          <w:p w:rsidR="009225AE" w:rsidRPr="009225AE" w:rsidRDefault="009225AE" w:rsidP="009225AE">
            <w:pPr>
              <w:spacing w:after="0" w:line="240" w:lineRule="auto"/>
              <w:jc w:val="both"/>
              <w:rPr>
                <w:rFonts w:ascii="Arial" w:eastAsia="Times New Roman" w:hAnsi="Arial" w:cs="Arial"/>
                <w:color w:val="000000"/>
                <w:sz w:val="21"/>
                <w:szCs w:val="21"/>
                <w:lang w:eastAsia="it-IT"/>
              </w:rPr>
            </w:pPr>
          </w:p>
        </w:tc>
      </w:tr>
    </w:tbl>
    <w:p w:rsidR="009225AE" w:rsidRDefault="009225AE" w:rsidP="007149DB">
      <w:pPr>
        <w:tabs>
          <w:tab w:val="left" w:pos="7106"/>
        </w:tabs>
        <w:rPr>
          <w:rFonts w:ascii="Arial" w:eastAsia="Times New Roman" w:hAnsi="Arial" w:cs="Arial"/>
          <w:b/>
          <w:bCs/>
          <w:color w:val="000000"/>
          <w:sz w:val="21"/>
          <w:szCs w:val="21"/>
          <w:lang w:eastAsia="it-IT"/>
        </w:rPr>
      </w:pPr>
    </w:p>
    <w:p w:rsidR="009225AE" w:rsidRDefault="009225AE" w:rsidP="007149DB">
      <w:pPr>
        <w:tabs>
          <w:tab w:val="left" w:pos="7106"/>
        </w:tabs>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Campione</w:t>
      </w:r>
      <w:r w:rsidRPr="009225AE">
        <w:rPr>
          <w:rFonts w:ascii="Arial" w:eastAsia="Times New Roman" w:hAnsi="Arial" w:cs="Arial"/>
          <w:color w:val="000000"/>
          <w:sz w:val="21"/>
          <w:szCs w:val="21"/>
          <w:lang w:eastAsia="it-IT"/>
        </w:rPr>
        <w:t>:</w:t>
      </w:r>
      <w:r w:rsidRPr="009225AE">
        <w:rPr>
          <w:rFonts w:ascii="Arial" w:eastAsia="Times New Roman" w:hAnsi="Arial" w:cs="Arial"/>
          <w:color w:val="000000"/>
          <w:sz w:val="21"/>
          <w:szCs w:val="21"/>
          <w:lang w:eastAsia="it-IT"/>
        </w:rPr>
        <w:br/>
        <w:t>Numero di casi= 30</w:t>
      </w:r>
      <w:r w:rsidRPr="009225AE">
        <w:rPr>
          <w:rFonts w:ascii="Arial" w:eastAsia="Times New Roman" w:hAnsi="Arial" w:cs="Arial"/>
          <w:color w:val="000000"/>
          <w:sz w:val="21"/>
          <w:szCs w:val="21"/>
          <w:lang w:eastAsia="it-IT"/>
        </w:rPr>
        <w:br/>
        <w:t>Indici di tendenza centrale:</w:t>
      </w:r>
      <w:r w:rsidRPr="009225AE">
        <w:rPr>
          <w:rFonts w:ascii="Arial" w:eastAsia="Times New Roman" w:hAnsi="Arial" w:cs="Arial"/>
          <w:color w:val="000000"/>
          <w:sz w:val="21"/>
          <w:szCs w:val="21"/>
          <w:lang w:eastAsia="it-IT"/>
        </w:rPr>
        <w:br/>
        <w:t>  Moda = Abbastanza</w:t>
      </w:r>
      <w:r w:rsidRPr="009225AE">
        <w:rPr>
          <w:rFonts w:ascii="Arial" w:eastAsia="Times New Roman" w:hAnsi="Arial" w:cs="Arial"/>
          <w:color w:val="000000"/>
          <w:sz w:val="21"/>
          <w:szCs w:val="21"/>
          <w:lang w:eastAsia="it-IT"/>
        </w:rPr>
        <w:br/>
        <w:t>  Mediana = Molto</w:t>
      </w:r>
      <w:r w:rsidRPr="009225AE">
        <w:rPr>
          <w:rFonts w:ascii="Arial" w:eastAsia="Times New Roman" w:hAnsi="Arial" w:cs="Arial"/>
          <w:color w:val="000000"/>
          <w:sz w:val="21"/>
          <w:szCs w:val="21"/>
          <w:lang w:eastAsia="it-IT"/>
        </w:rPr>
        <w:br/>
        <w:t>Indici di dispersione:</w:t>
      </w:r>
      <w:r w:rsidRPr="009225AE">
        <w:rPr>
          <w:rFonts w:ascii="Arial" w:eastAsia="Times New Roman" w:hAnsi="Arial" w:cs="Arial"/>
          <w:color w:val="000000"/>
          <w:sz w:val="21"/>
          <w:szCs w:val="21"/>
          <w:lang w:eastAsia="it-IT"/>
        </w:rPr>
        <w:br/>
        <w:t>  Squilibrio = 0.37</w:t>
      </w:r>
    </w:p>
    <w:p w:rsidR="009225AE" w:rsidRDefault="009225AE" w:rsidP="007149DB">
      <w:pPr>
        <w:tabs>
          <w:tab w:val="left" w:pos="7106"/>
        </w:tabs>
        <w:rPr>
          <w:rFonts w:ascii="Arial" w:eastAsia="Times New Roman" w:hAnsi="Arial" w:cs="Arial"/>
          <w:color w:val="000000"/>
          <w:sz w:val="21"/>
          <w:szCs w:val="21"/>
          <w:lang w:eastAsia="it-IT"/>
        </w:rPr>
      </w:pPr>
    </w:p>
    <w:p w:rsidR="009225AE" w:rsidRPr="009225AE" w:rsidRDefault="009225AE" w:rsidP="009225AE">
      <w:pPr>
        <w:spacing w:after="0" w:line="240" w:lineRule="auto"/>
        <w:rPr>
          <w:rFonts w:ascii="Times New Roman" w:eastAsia="Times New Roman" w:hAnsi="Times New Roman" w:cs="Times New Roman"/>
          <w:sz w:val="24"/>
          <w:szCs w:val="24"/>
          <w:lang w:eastAsia="it-IT"/>
        </w:rPr>
      </w:pPr>
      <w:r w:rsidRPr="009225AE">
        <w:rPr>
          <w:rFonts w:ascii="Arial" w:eastAsia="Times New Roman" w:hAnsi="Arial" w:cs="Arial"/>
          <w:b/>
          <w:bCs/>
          <w:color w:val="000000"/>
          <w:sz w:val="21"/>
          <w:szCs w:val="21"/>
          <w:lang w:eastAsia="it-IT"/>
        </w:rPr>
        <w:t>11)Il senso di benessere, di integrazione, ma soprattutto del fare proprio qualcosa che non si conosceva durante l’uscita scolastica, può influire successivamente sull’atteggiamento che gli alunni hanno in classe nei confronti di qualcosa che non conoscono o non riescono ad apprendere?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Frequenza</w:t>
            </w:r>
            <w:r w:rsidRPr="009225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Percent</w:t>
            </w:r>
            <w:proofErr w:type="spellEnd"/>
            <w:r w:rsidRPr="009225AE">
              <w:rPr>
                <w:rFonts w:ascii="Arial" w:eastAsia="Times New Roman" w:hAnsi="Arial" w:cs="Arial"/>
                <w:color w:val="000000"/>
                <w:sz w:val="15"/>
                <w:szCs w:val="15"/>
                <w:lang w:eastAsia="it-IT"/>
              </w:rPr>
              <w:t>.</w:t>
            </w:r>
            <w:r w:rsidRPr="009225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Frequenza</w:t>
            </w:r>
            <w:r w:rsidRPr="009225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Percent</w:t>
            </w:r>
            <w:proofErr w:type="spellEnd"/>
            <w:r w:rsidRPr="009225AE">
              <w:rPr>
                <w:rFonts w:ascii="Arial" w:eastAsia="Times New Roman" w:hAnsi="Arial" w:cs="Arial"/>
                <w:color w:val="000000"/>
                <w:sz w:val="15"/>
                <w:szCs w:val="15"/>
                <w:lang w:eastAsia="it-IT"/>
              </w:rPr>
              <w:t>.</w:t>
            </w:r>
            <w:r w:rsidRPr="009225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Int</w:t>
            </w:r>
            <w:proofErr w:type="spellEnd"/>
            <w:r w:rsidRPr="009225AE">
              <w:rPr>
                <w:rFonts w:ascii="Arial" w:eastAsia="Times New Roman" w:hAnsi="Arial" w:cs="Arial"/>
                <w:color w:val="000000"/>
                <w:sz w:val="15"/>
                <w:szCs w:val="15"/>
                <w:lang w:eastAsia="it-IT"/>
              </w:rPr>
              <w:t xml:space="preserve">. </w:t>
            </w:r>
            <w:proofErr w:type="spellStart"/>
            <w:r w:rsidRPr="009225AE">
              <w:rPr>
                <w:rFonts w:ascii="Arial" w:eastAsia="Times New Roman" w:hAnsi="Arial" w:cs="Arial"/>
                <w:color w:val="000000"/>
                <w:sz w:val="15"/>
                <w:szCs w:val="15"/>
                <w:lang w:eastAsia="it-IT"/>
              </w:rPr>
              <w:t>Fid</w:t>
            </w:r>
            <w:proofErr w:type="spellEnd"/>
            <w:r w:rsidRPr="009225AE">
              <w:rPr>
                <w:rFonts w:ascii="Arial" w:eastAsia="Times New Roman" w:hAnsi="Arial" w:cs="Arial"/>
                <w:color w:val="000000"/>
                <w:sz w:val="15"/>
                <w:szCs w:val="15"/>
                <w:lang w:eastAsia="it-IT"/>
              </w:rPr>
              <w:t>. 95%</w:t>
            </w:r>
          </w:p>
        </w:tc>
      </w:tr>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27%:67%</w:t>
            </w:r>
          </w:p>
        </w:tc>
      </w:tr>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20%:60%</w:t>
            </w:r>
          </w:p>
        </w:tc>
      </w:tr>
      <w:tr w:rsidR="009225AE" w:rsidRPr="009225AE" w:rsidTr="009225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0%:30%</w:t>
            </w:r>
          </w:p>
        </w:tc>
      </w:tr>
    </w:tbl>
    <w:tbl>
      <w:tblPr>
        <w:tblpPr w:leftFromText="141" w:rightFromText="141" w:vertAnchor="text" w:horzAnchor="margin" w:tblpY="94"/>
        <w:tblOverlap w:val="never"/>
        <w:tblW w:w="0" w:type="auto"/>
        <w:tblCellSpacing w:w="15" w:type="dxa"/>
        <w:tblCellMar>
          <w:left w:w="0" w:type="dxa"/>
          <w:right w:w="0" w:type="dxa"/>
        </w:tblCellMar>
        <w:tblLook w:val="04A0" w:firstRow="1" w:lastRow="0" w:firstColumn="1" w:lastColumn="0" w:noHBand="0" w:noVBand="1"/>
      </w:tblPr>
      <w:tblGrid>
        <w:gridCol w:w="1155"/>
        <w:gridCol w:w="544"/>
        <w:gridCol w:w="524"/>
      </w:tblGrid>
      <w:tr w:rsidR="009225AE" w:rsidRPr="009225AE" w:rsidTr="009225AE">
        <w:trPr>
          <w:trHeight w:val="517"/>
          <w:tblCellSpacing w:w="15" w:type="dxa"/>
        </w:trPr>
        <w:tc>
          <w:tcPr>
            <w:tcW w:w="0" w:type="auto"/>
            <w:vAlign w:val="bottom"/>
            <w:hideMark/>
          </w:tcPr>
          <w:tbl>
            <w:tblPr>
              <w:tblW w:w="293" w:type="dxa"/>
              <w:jc w:val="center"/>
              <w:tblCellSpacing w:w="0" w:type="dxa"/>
              <w:tblCellMar>
                <w:left w:w="0" w:type="dxa"/>
                <w:right w:w="0" w:type="dxa"/>
              </w:tblCellMar>
              <w:tblLook w:val="04A0" w:firstRow="1" w:lastRow="0" w:firstColumn="1" w:lastColumn="0" w:noHBand="0" w:noVBand="1"/>
            </w:tblPr>
            <w:tblGrid>
              <w:gridCol w:w="421"/>
            </w:tblGrid>
            <w:tr w:rsidR="009225AE" w:rsidRPr="009225AE" w:rsidTr="00833A61">
              <w:trPr>
                <w:trHeight w:val="132"/>
                <w:tblCellSpacing w:w="0" w:type="dxa"/>
                <w:jc w:val="center"/>
              </w:trPr>
              <w:tc>
                <w:tcPr>
                  <w:tcW w:w="0" w:type="auto"/>
                  <w:vAlign w:val="bottom"/>
                  <w:hideMark/>
                </w:tcPr>
                <w:p w:rsidR="009225AE" w:rsidRPr="009225AE" w:rsidRDefault="009225AE" w:rsidP="009225AE">
                  <w:pPr>
                    <w:framePr w:hSpace="141" w:wrap="around" w:vAnchor="text" w:hAnchor="margin" w:y="94"/>
                    <w:spacing w:after="0" w:line="240" w:lineRule="auto"/>
                    <w:suppressOverlap/>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47%</w:t>
                  </w:r>
                </w:p>
              </w:tc>
            </w:tr>
            <w:tr w:rsidR="009225AE" w:rsidRPr="009225AE" w:rsidTr="00833A61">
              <w:trPr>
                <w:trHeight w:val="382"/>
                <w:tblCellSpacing w:w="0" w:type="dxa"/>
                <w:jc w:val="center"/>
              </w:trPr>
              <w:tc>
                <w:tcPr>
                  <w:tcW w:w="0" w:type="auto"/>
                  <w:shd w:val="clear" w:color="auto" w:fill="C0D0C0"/>
                  <w:vAlign w:val="bottom"/>
                  <w:hideMark/>
                </w:tcPr>
                <w:p w:rsidR="009225AE" w:rsidRPr="009225AE" w:rsidRDefault="009225AE" w:rsidP="009225AE">
                  <w:pPr>
                    <w:framePr w:hSpace="141" w:wrap="around" w:vAnchor="text" w:hAnchor="margin" w:y="94"/>
                    <w:spacing w:after="0" w:line="240" w:lineRule="auto"/>
                    <w:suppressOverlap/>
                    <w:jc w:val="center"/>
                    <w:rPr>
                      <w:rFonts w:ascii="Arial" w:eastAsia="Times New Roman" w:hAnsi="Arial" w:cs="Arial"/>
                      <w:sz w:val="21"/>
                      <w:szCs w:val="21"/>
                      <w:lang w:eastAsia="it-IT"/>
                    </w:rPr>
                  </w:pPr>
                </w:p>
              </w:tc>
            </w:tr>
          </w:tbl>
          <w:p w:rsidR="009225AE" w:rsidRPr="009225AE" w:rsidRDefault="009225AE" w:rsidP="009225AE">
            <w:pPr>
              <w:spacing w:after="0" w:line="240" w:lineRule="auto"/>
              <w:jc w:val="center"/>
              <w:rPr>
                <w:rFonts w:ascii="Arial" w:eastAsia="Times New Roman" w:hAnsi="Arial" w:cs="Arial"/>
                <w:sz w:val="21"/>
                <w:szCs w:val="21"/>
                <w:lang w:eastAsia="it-IT"/>
              </w:rPr>
            </w:pPr>
          </w:p>
        </w:tc>
        <w:tc>
          <w:tcPr>
            <w:tcW w:w="0" w:type="auto"/>
            <w:vAlign w:val="bottom"/>
            <w:hideMark/>
          </w:tcPr>
          <w:tbl>
            <w:tblPr>
              <w:tblW w:w="293" w:type="dxa"/>
              <w:jc w:val="center"/>
              <w:tblCellSpacing w:w="0" w:type="dxa"/>
              <w:tblCellMar>
                <w:left w:w="0" w:type="dxa"/>
                <w:right w:w="0" w:type="dxa"/>
              </w:tblCellMar>
              <w:tblLook w:val="04A0" w:firstRow="1" w:lastRow="0" w:firstColumn="1" w:lastColumn="0" w:noHBand="0" w:noVBand="1"/>
            </w:tblPr>
            <w:tblGrid>
              <w:gridCol w:w="421"/>
            </w:tblGrid>
            <w:tr w:rsidR="009225AE" w:rsidRPr="009225AE" w:rsidTr="00833A61">
              <w:trPr>
                <w:trHeight w:val="132"/>
                <w:tblCellSpacing w:w="0" w:type="dxa"/>
                <w:jc w:val="center"/>
              </w:trPr>
              <w:tc>
                <w:tcPr>
                  <w:tcW w:w="0" w:type="auto"/>
                  <w:vAlign w:val="bottom"/>
                  <w:hideMark/>
                </w:tcPr>
                <w:p w:rsidR="009225AE" w:rsidRPr="009225AE" w:rsidRDefault="009225AE" w:rsidP="009225AE">
                  <w:pPr>
                    <w:framePr w:hSpace="141" w:wrap="around" w:vAnchor="text" w:hAnchor="margin" w:y="94"/>
                    <w:spacing w:after="0" w:line="240" w:lineRule="auto"/>
                    <w:suppressOverlap/>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40%</w:t>
                  </w:r>
                </w:p>
              </w:tc>
            </w:tr>
            <w:tr w:rsidR="009225AE" w:rsidRPr="009225AE" w:rsidTr="00833A61">
              <w:trPr>
                <w:trHeight w:val="325"/>
                <w:tblCellSpacing w:w="0" w:type="dxa"/>
                <w:jc w:val="center"/>
              </w:trPr>
              <w:tc>
                <w:tcPr>
                  <w:tcW w:w="0" w:type="auto"/>
                  <w:shd w:val="clear" w:color="auto" w:fill="C0D0C0"/>
                  <w:vAlign w:val="bottom"/>
                  <w:hideMark/>
                </w:tcPr>
                <w:p w:rsidR="009225AE" w:rsidRPr="009225AE" w:rsidRDefault="009225AE" w:rsidP="009225AE">
                  <w:pPr>
                    <w:framePr w:hSpace="141" w:wrap="around" w:vAnchor="text" w:hAnchor="margin" w:y="94"/>
                    <w:spacing w:after="0" w:line="240" w:lineRule="auto"/>
                    <w:suppressOverlap/>
                    <w:jc w:val="center"/>
                    <w:rPr>
                      <w:rFonts w:ascii="Arial" w:eastAsia="Times New Roman" w:hAnsi="Arial" w:cs="Arial"/>
                      <w:sz w:val="21"/>
                      <w:szCs w:val="21"/>
                      <w:lang w:eastAsia="it-IT"/>
                    </w:rPr>
                  </w:pPr>
                </w:p>
              </w:tc>
            </w:tr>
          </w:tbl>
          <w:p w:rsidR="009225AE" w:rsidRPr="009225AE" w:rsidRDefault="009225AE" w:rsidP="009225AE">
            <w:pPr>
              <w:spacing w:after="0" w:line="240" w:lineRule="auto"/>
              <w:jc w:val="center"/>
              <w:rPr>
                <w:rFonts w:ascii="Arial" w:eastAsia="Times New Roman" w:hAnsi="Arial" w:cs="Arial"/>
                <w:sz w:val="21"/>
                <w:szCs w:val="21"/>
                <w:lang w:eastAsia="it-IT"/>
              </w:rPr>
            </w:pPr>
          </w:p>
        </w:tc>
        <w:tc>
          <w:tcPr>
            <w:tcW w:w="0" w:type="auto"/>
            <w:vAlign w:val="bottom"/>
            <w:hideMark/>
          </w:tcPr>
          <w:tbl>
            <w:tblPr>
              <w:tblW w:w="293" w:type="dxa"/>
              <w:jc w:val="center"/>
              <w:tblCellSpacing w:w="0" w:type="dxa"/>
              <w:tblCellMar>
                <w:left w:w="0" w:type="dxa"/>
                <w:right w:w="0" w:type="dxa"/>
              </w:tblCellMar>
              <w:tblLook w:val="04A0" w:firstRow="1" w:lastRow="0" w:firstColumn="1" w:lastColumn="0" w:noHBand="0" w:noVBand="1"/>
            </w:tblPr>
            <w:tblGrid>
              <w:gridCol w:w="421"/>
            </w:tblGrid>
            <w:tr w:rsidR="009225AE" w:rsidRPr="009225AE" w:rsidTr="00833A61">
              <w:trPr>
                <w:trHeight w:val="132"/>
                <w:tblCellSpacing w:w="0" w:type="dxa"/>
                <w:jc w:val="center"/>
              </w:trPr>
              <w:tc>
                <w:tcPr>
                  <w:tcW w:w="0" w:type="auto"/>
                  <w:vAlign w:val="bottom"/>
                  <w:hideMark/>
                </w:tcPr>
                <w:p w:rsidR="009225AE" w:rsidRPr="009225AE" w:rsidRDefault="009225AE" w:rsidP="009225AE">
                  <w:pPr>
                    <w:framePr w:hSpace="141" w:wrap="around" w:vAnchor="text" w:hAnchor="margin" w:y="94"/>
                    <w:spacing w:after="0" w:line="240" w:lineRule="auto"/>
                    <w:suppressOverlap/>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13%</w:t>
                  </w:r>
                </w:p>
              </w:tc>
            </w:tr>
            <w:tr w:rsidR="009225AE" w:rsidRPr="009225AE" w:rsidTr="00833A61">
              <w:trPr>
                <w:trHeight w:val="106"/>
                <w:tblCellSpacing w:w="0" w:type="dxa"/>
                <w:jc w:val="center"/>
              </w:trPr>
              <w:tc>
                <w:tcPr>
                  <w:tcW w:w="0" w:type="auto"/>
                  <w:shd w:val="clear" w:color="auto" w:fill="C0D0C0"/>
                  <w:vAlign w:val="bottom"/>
                  <w:hideMark/>
                </w:tcPr>
                <w:p w:rsidR="009225AE" w:rsidRPr="009225AE" w:rsidRDefault="009225AE" w:rsidP="009225AE">
                  <w:pPr>
                    <w:framePr w:hSpace="141" w:wrap="around" w:vAnchor="text" w:hAnchor="margin" w:y="94"/>
                    <w:spacing w:after="0" w:line="240" w:lineRule="auto"/>
                    <w:suppressOverlap/>
                    <w:jc w:val="center"/>
                    <w:rPr>
                      <w:rFonts w:ascii="Arial" w:eastAsia="Times New Roman" w:hAnsi="Arial" w:cs="Arial"/>
                      <w:sz w:val="21"/>
                      <w:szCs w:val="21"/>
                      <w:lang w:eastAsia="it-IT"/>
                    </w:rPr>
                  </w:pPr>
                </w:p>
              </w:tc>
            </w:tr>
          </w:tbl>
          <w:p w:rsidR="009225AE" w:rsidRPr="009225AE" w:rsidRDefault="009225AE" w:rsidP="009225AE">
            <w:pPr>
              <w:spacing w:after="0" w:line="240" w:lineRule="auto"/>
              <w:jc w:val="center"/>
              <w:rPr>
                <w:rFonts w:ascii="Arial" w:eastAsia="Times New Roman" w:hAnsi="Arial" w:cs="Arial"/>
                <w:sz w:val="21"/>
                <w:szCs w:val="21"/>
                <w:lang w:eastAsia="it-IT"/>
              </w:rPr>
            </w:pPr>
          </w:p>
        </w:tc>
      </w:tr>
      <w:tr w:rsidR="009225AE" w:rsidRPr="009225AE" w:rsidTr="009225AE">
        <w:trPr>
          <w:trHeight w:val="132"/>
          <w:tblCellSpacing w:w="15" w:type="dxa"/>
        </w:trPr>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14</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12</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4</w:t>
            </w:r>
          </w:p>
        </w:tc>
      </w:tr>
      <w:tr w:rsidR="009225AE" w:rsidRPr="009225AE" w:rsidTr="009225AE">
        <w:trPr>
          <w:trHeight w:val="142"/>
          <w:tblCellSpacing w:w="15" w:type="dxa"/>
        </w:trPr>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Abbastanza</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Molto</w:t>
            </w:r>
          </w:p>
        </w:tc>
        <w:tc>
          <w:tcPr>
            <w:tcW w:w="0" w:type="auto"/>
            <w:shd w:val="clear" w:color="auto" w:fill="E0E0E0"/>
            <w:vAlign w:val="center"/>
            <w:hideMark/>
          </w:tcPr>
          <w:p w:rsidR="009225AE" w:rsidRPr="009225AE" w:rsidRDefault="009225AE" w:rsidP="009225AE">
            <w:pPr>
              <w:spacing w:after="0" w:line="240" w:lineRule="auto"/>
              <w:jc w:val="center"/>
              <w:rPr>
                <w:rFonts w:ascii="Arial" w:eastAsia="Times New Roman" w:hAnsi="Arial" w:cs="Arial"/>
                <w:sz w:val="21"/>
                <w:szCs w:val="21"/>
                <w:lang w:eastAsia="it-IT"/>
              </w:rPr>
            </w:pPr>
            <w:r w:rsidRPr="009225AE">
              <w:rPr>
                <w:rFonts w:ascii="Arial" w:eastAsia="Times New Roman" w:hAnsi="Arial" w:cs="Arial"/>
                <w:sz w:val="21"/>
                <w:szCs w:val="21"/>
                <w:lang w:eastAsia="it-IT"/>
              </w:rPr>
              <w:t>Poco</w:t>
            </w:r>
          </w:p>
        </w:tc>
      </w:tr>
    </w:tbl>
    <w:p w:rsidR="009225AE" w:rsidRDefault="009225AE" w:rsidP="007149DB">
      <w:pPr>
        <w:tabs>
          <w:tab w:val="left" w:pos="7106"/>
        </w:tabs>
        <w:rPr>
          <w:rFonts w:ascii="Arial" w:eastAsia="Times New Roman" w:hAnsi="Arial" w:cs="Arial"/>
          <w:b/>
          <w:bCs/>
          <w:color w:val="000000"/>
          <w:sz w:val="21"/>
          <w:szCs w:val="21"/>
          <w:lang w:eastAsia="it-IT"/>
        </w:rPr>
      </w:pPr>
      <w:r w:rsidRPr="009225AE">
        <w:rPr>
          <w:rFonts w:ascii="Arial" w:eastAsia="Times New Roman" w:hAnsi="Arial" w:cs="Arial"/>
          <w:color w:val="000000"/>
          <w:sz w:val="21"/>
          <w:szCs w:val="21"/>
          <w:lang w:eastAsia="it-IT"/>
        </w:rPr>
        <w:br/>
      </w:r>
    </w:p>
    <w:tbl>
      <w:tblPr>
        <w:tblW w:w="10032" w:type="dxa"/>
        <w:tblCellSpacing w:w="15" w:type="dxa"/>
        <w:tblCellMar>
          <w:top w:w="15" w:type="dxa"/>
          <w:left w:w="15" w:type="dxa"/>
          <w:bottom w:w="15" w:type="dxa"/>
          <w:right w:w="15" w:type="dxa"/>
        </w:tblCellMar>
        <w:tblLook w:val="04A0" w:firstRow="1" w:lastRow="0" w:firstColumn="1" w:lastColumn="0" w:noHBand="0" w:noVBand="1"/>
      </w:tblPr>
      <w:tblGrid>
        <w:gridCol w:w="48"/>
        <w:gridCol w:w="152"/>
        <w:gridCol w:w="1497"/>
        <w:gridCol w:w="4899"/>
        <w:gridCol w:w="3656"/>
        <w:gridCol w:w="45"/>
      </w:tblGrid>
      <w:tr w:rsidR="009225AE" w:rsidRPr="009225AE" w:rsidTr="009225AE">
        <w:trPr>
          <w:gridAfter w:val="1"/>
          <w:tblCellSpacing w:w="15" w:type="dxa"/>
        </w:trPr>
        <w:tc>
          <w:tcPr>
            <w:tcW w:w="0" w:type="auto"/>
            <w:gridSpan w:val="2"/>
            <w:hideMark/>
          </w:tcPr>
          <w:p w:rsidR="009225AE" w:rsidRPr="009225AE" w:rsidRDefault="009225AE" w:rsidP="009225AE">
            <w:pPr>
              <w:spacing w:after="0" w:line="240" w:lineRule="auto"/>
              <w:jc w:val="both"/>
              <w:rPr>
                <w:rFonts w:ascii="Arial" w:eastAsia="Times New Roman" w:hAnsi="Arial" w:cs="Arial"/>
                <w:color w:val="000000"/>
                <w:sz w:val="21"/>
                <w:szCs w:val="21"/>
                <w:lang w:eastAsia="it-IT"/>
              </w:rPr>
            </w:pPr>
          </w:p>
        </w:tc>
        <w:tc>
          <w:tcPr>
            <w:tcW w:w="0" w:type="auto"/>
            <w:hideMark/>
          </w:tcPr>
          <w:p w:rsidR="009225AE" w:rsidRPr="009225AE" w:rsidRDefault="009225AE" w:rsidP="009225A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225AE" w:rsidRPr="009225AE" w:rsidRDefault="009225AE" w:rsidP="009225AE">
            <w:pPr>
              <w:spacing w:after="0" w:line="240" w:lineRule="auto"/>
              <w:jc w:val="both"/>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 </w:t>
            </w:r>
          </w:p>
        </w:tc>
        <w:tc>
          <w:tcPr>
            <w:tcW w:w="0" w:type="auto"/>
            <w:hideMark/>
          </w:tcPr>
          <w:p w:rsidR="009225AE" w:rsidRPr="009225AE" w:rsidRDefault="009225AE" w:rsidP="009225AE">
            <w:pPr>
              <w:spacing w:before="100" w:beforeAutospacing="1" w:after="100" w:afterAutospacing="1" w:line="240" w:lineRule="auto"/>
              <w:jc w:val="both"/>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 </w:t>
            </w:r>
          </w:p>
        </w:tc>
      </w:tr>
      <w:tr w:rsidR="009225AE" w:rsidRPr="009225AE" w:rsidTr="009225AE">
        <w:tblPrEx>
          <w:tblCellSpacing w:w="0" w:type="dxa"/>
        </w:tblPrEx>
        <w:trPr>
          <w:gridBefore w:val="1"/>
          <w:tblCellSpacing w:w="0" w:type="dxa"/>
        </w:trPr>
        <w:tc>
          <w:tcPr>
            <w:tcW w:w="0" w:type="auto"/>
            <w:gridSpan w:val="5"/>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174"/>
            </w:tblGrid>
            <w:tr w:rsidR="009225AE" w:rsidRPr="009225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908"/>
                  </w:tblGrid>
                  <w:tr w:rsidR="009225AE" w:rsidRPr="009225AE">
                    <w:trPr>
                      <w:tblCellSpacing w:w="30" w:type="dxa"/>
                    </w:trPr>
                    <w:tc>
                      <w:tcPr>
                        <w:tcW w:w="0" w:type="auto"/>
                        <w:shd w:val="clear" w:color="auto" w:fill="C0D0C0"/>
                        <w:noWrap/>
                        <w:vAlign w:val="center"/>
                        <w:hideMark/>
                      </w:tcPr>
                      <w:p w:rsidR="009225AE" w:rsidRPr="009225AE" w:rsidRDefault="009225AE" w:rsidP="009225AE">
                        <w:pPr>
                          <w:spacing w:after="0" w:line="240" w:lineRule="auto"/>
                          <w:rPr>
                            <w:rFonts w:ascii="Arial" w:eastAsia="Times New Roman" w:hAnsi="Arial" w:cs="Arial"/>
                            <w:sz w:val="21"/>
                            <w:szCs w:val="21"/>
                            <w:lang w:eastAsia="it-IT"/>
                          </w:rPr>
                        </w:pPr>
                        <w:r w:rsidRPr="009225AE">
                          <w:rPr>
                            <w:rFonts w:ascii="Arial" w:eastAsia="Times New Roman" w:hAnsi="Arial" w:cs="Arial"/>
                            <w:sz w:val="21"/>
                            <w:szCs w:val="21"/>
                            <w:lang w:eastAsia="it-IT"/>
                          </w:rPr>
                          <w:t>   </w:t>
                        </w:r>
                      </w:p>
                    </w:tc>
                    <w:tc>
                      <w:tcPr>
                        <w:tcW w:w="0" w:type="auto"/>
                        <w:noWrap/>
                        <w:vAlign w:val="center"/>
                        <w:hideMark/>
                      </w:tcPr>
                      <w:p w:rsidR="009225AE" w:rsidRDefault="009225AE" w:rsidP="009225AE">
                        <w:pPr>
                          <w:spacing w:after="0" w:line="240" w:lineRule="auto"/>
                          <w:rPr>
                            <w:rFonts w:ascii="Arial" w:eastAsia="Times New Roman" w:hAnsi="Arial" w:cs="Arial"/>
                            <w:sz w:val="21"/>
                            <w:szCs w:val="21"/>
                            <w:lang w:eastAsia="it-IT"/>
                          </w:rPr>
                        </w:pPr>
                        <w:r w:rsidRPr="009225AE">
                          <w:rPr>
                            <w:rFonts w:ascii="Arial" w:eastAsia="Times New Roman" w:hAnsi="Arial" w:cs="Arial"/>
                            <w:sz w:val="21"/>
                            <w:szCs w:val="21"/>
                            <w:lang w:eastAsia="it-IT"/>
                          </w:rPr>
                          <w:t>11)Il senso di benessere, di integrazione, ma soprattutto del fare proprio qualcosa che non si conosceva</w:t>
                        </w:r>
                      </w:p>
                      <w:p w:rsidR="009225AE" w:rsidRDefault="009225AE" w:rsidP="009225AE">
                        <w:pPr>
                          <w:spacing w:after="0" w:line="240" w:lineRule="auto"/>
                          <w:rPr>
                            <w:rFonts w:ascii="Arial" w:eastAsia="Times New Roman" w:hAnsi="Arial" w:cs="Arial"/>
                            <w:sz w:val="21"/>
                            <w:szCs w:val="21"/>
                            <w:lang w:eastAsia="it-IT"/>
                          </w:rPr>
                        </w:pPr>
                        <w:r w:rsidRPr="009225AE">
                          <w:rPr>
                            <w:rFonts w:ascii="Arial" w:eastAsia="Times New Roman" w:hAnsi="Arial" w:cs="Arial"/>
                            <w:sz w:val="21"/>
                            <w:szCs w:val="21"/>
                            <w:lang w:eastAsia="it-IT"/>
                          </w:rPr>
                          <w:t xml:space="preserve"> durante l’uscita scolastica, può influire successivamente sull’atteggiamento che gli alunni hanno in classe </w:t>
                        </w:r>
                      </w:p>
                      <w:p w:rsidR="009225AE" w:rsidRPr="009225AE" w:rsidRDefault="009225AE" w:rsidP="009225AE">
                        <w:pPr>
                          <w:spacing w:after="0" w:line="240" w:lineRule="auto"/>
                          <w:rPr>
                            <w:rFonts w:ascii="Arial" w:eastAsia="Times New Roman" w:hAnsi="Arial" w:cs="Arial"/>
                            <w:sz w:val="21"/>
                            <w:szCs w:val="21"/>
                            <w:lang w:eastAsia="it-IT"/>
                          </w:rPr>
                        </w:pPr>
                        <w:r w:rsidRPr="009225AE">
                          <w:rPr>
                            <w:rFonts w:ascii="Arial" w:eastAsia="Times New Roman" w:hAnsi="Arial" w:cs="Arial"/>
                            <w:sz w:val="21"/>
                            <w:szCs w:val="21"/>
                            <w:lang w:eastAsia="it-IT"/>
                          </w:rPr>
                          <w:t>nei confronti di qualcosa che non conoscono o non riescono ad apprendere?</w:t>
                        </w:r>
                      </w:p>
                    </w:tc>
                  </w:tr>
                </w:tbl>
                <w:p w:rsidR="009225AE" w:rsidRPr="009225AE" w:rsidRDefault="009225AE" w:rsidP="009225AE">
                  <w:pPr>
                    <w:spacing w:after="0" w:line="240" w:lineRule="auto"/>
                    <w:rPr>
                      <w:rFonts w:ascii="Arial" w:eastAsia="Times New Roman" w:hAnsi="Arial" w:cs="Arial"/>
                      <w:sz w:val="21"/>
                      <w:szCs w:val="21"/>
                      <w:lang w:eastAsia="it-IT"/>
                    </w:rPr>
                  </w:pPr>
                </w:p>
              </w:tc>
            </w:tr>
          </w:tbl>
          <w:p w:rsidR="009225AE" w:rsidRPr="009225AE" w:rsidRDefault="009225AE" w:rsidP="009225AE">
            <w:pPr>
              <w:spacing w:after="0" w:line="240" w:lineRule="auto"/>
              <w:jc w:val="both"/>
              <w:rPr>
                <w:rFonts w:ascii="Arial" w:eastAsia="Times New Roman" w:hAnsi="Arial" w:cs="Arial"/>
                <w:color w:val="000000"/>
                <w:sz w:val="21"/>
                <w:szCs w:val="21"/>
                <w:lang w:eastAsia="it-IT"/>
              </w:rPr>
            </w:pPr>
          </w:p>
        </w:tc>
      </w:tr>
    </w:tbl>
    <w:p w:rsidR="009225AE" w:rsidRDefault="009225AE" w:rsidP="007149DB">
      <w:pPr>
        <w:tabs>
          <w:tab w:val="left" w:pos="7106"/>
        </w:tabs>
        <w:rPr>
          <w:rFonts w:ascii="Arial" w:eastAsia="Times New Roman" w:hAnsi="Arial" w:cs="Arial"/>
          <w:b/>
          <w:bCs/>
          <w:color w:val="000000"/>
          <w:sz w:val="21"/>
          <w:szCs w:val="21"/>
          <w:lang w:eastAsia="it-IT"/>
        </w:rPr>
      </w:pPr>
    </w:p>
    <w:p w:rsidR="009225AE" w:rsidRDefault="009225AE" w:rsidP="007149DB">
      <w:pPr>
        <w:tabs>
          <w:tab w:val="left" w:pos="7106"/>
        </w:tabs>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Campione</w:t>
      </w:r>
      <w:r w:rsidRPr="009225AE">
        <w:rPr>
          <w:rFonts w:ascii="Arial" w:eastAsia="Times New Roman" w:hAnsi="Arial" w:cs="Arial"/>
          <w:color w:val="000000"/>
          <w:sz w:val="21"/>
          <w:szCs w:val="21"/>
          <w:lang w:eastAsia="it-IT"/>
        </w:rPr>
        <w:t>:</w:t>
      </w:r>
      <w:r w:rsidRPr="009225AE">
        <w:rPr>
          <w:rFonts w:ascii="Arial" w:eastAsia="Times New Roman" w:hAnsi="Arial" w:cs="Arial"/>
          <w:color w:val="000000"/>
          <w:sz w:val="21"/>
          <w:szCs w:val="21"/>
          <w:lang w:eastAsia="it-IT"/>
        </w:rPr>
        <w:br/>
        <w:t>Numero di casi= 30</w:t>
      </w:r>
      <w:r w:rsidRPr="009225AE">
        <w:rPr>
          <w:rFonts w:ascii="Arial" w:eastAsia="Times New Roman" w:hAnsi="Arial" w:cs="Arial"/>
          <w:color w:val="000000"/>
          <w:sz w:val="21"/>
          <w:szCs w:val="21"/>
          <w:lang w:eastAsia="it-IT"/>
        </w:rPr>
        <w:br/>
        <w:t>Indici di tendenza centrale:</w:t>
      </w:r>
      <w:r w:rsidRPr="009225AE">
        <w:rPr>
          <w:rFonts w:ascii="Arial" w:eastAsia="Times New Roman" w:hAnsi="Arial" w:cs="Arial"/>
          <w:color w:val="000000"/>
          <w:sz w:val="21"/>
          <w:szCs w:val="21"/>
          <w:lang w:eastAsia="it-IT"/>
        </w:rPr>
        <w:br/>
        <w:t>  Moda = Abbastanza</w:t>
      </w:r>
      <w:r w:rsidRPr="009225AE">
        <w:rPr>
          <w:rFonts w:ascii="Arial" w:eastAsia="Times New Roman" w:hAnsi="Arial" w:cs="Arial"/>
          <w:color w:val="000000"/>
          <w:sz w:val="21"/>
          <w:szCs w:val="21"/>
          <w:lang w:eastAsia="it-IT"/>
        </w:rPr>
        <w:br/>
        <w:t>  Mediana = Molto</w:t>
      </w:r>
      <w:r w:rsidRPr="009225AE">
        <w:rPr>
          <w:rFonts w:ascii="Arial" w:eastAsia="Times New Roman" w:hAnsi="Arial" w:cs="Arial"/>
          <w:color w:val="000000"/>
          <w:sz w:val="21"/>
          <w:szCs w:val="21"/>
          <w:lang w:eastAsia="it-IT"/>
        </w:rPr>
        <w:br/>
        <w:t>Indici di dispersione:</w:t>
      </w:r>
      <w:r w:rsidRPr="009225AE">
        <w:rPr>
          <w:rFonts w:ascii="Arial" w:eastAsia="Times New Roman" w:hAnsi="Arial" w:cs="Arial"/>
          <w:color w:val="000000"/>
          <w:sz w:val="21"/>
          <w:szCs w:val="21"/>
          <w:lang w:eastAsia="it-IT"/>
        </w:rPr>
        <w:br/>
        <w:t>  Squilibrio = 0.4</w:t>
      </w:r>
    </w:p>
    <w:p w:rsidR="009225AE" w:rsidRDefault="009225AE" w:rsidP="009225AE">
      <w:pPr>
        <w:spacing w:after="0" w:line="240" w:lineRule="auto"/>
        <w:rPr>
          <w:rFonts w:ascii="Arial" w:eastAsia="Times New Roman" w:hAnsi="Arial" w:cs="Arial"/>
          <w:b/>
          <w:bCs/>
          <w:color w:val="000000"/>
          <w:sz w:val="21"/>
          <w:szCs w:val="21"/>
          <w:lang w:eastAsia="it-IT"/>
        </w:rPr>
      </w:pPr>
      <w:r w:rsidRPr="009225AE">
        <w:rPr>
          <w:rFonts w:ascii="Arial" w:eastAsia="Times New Roman" w:hAnsi="Arial" w:cs="Arial"/>
          <w:b/>
          <w:bCs/>
          <w:color w:val="000000"/>
          <w:sz w:val="21"/>
          <w:szCs w:val="21"/>
          <w:lang w:eastAsia="it-IT"/>
        </w:rPr>
        <w:t>12) Secondo le sue esperienze, può dire che l’uscita scolastica oltre a favorire lo sviluppo individuale influisca anche sui processi cognitivi (consapevolezza, intelligenza, riconoscimento, attenzione, pensiero, intuizione ecc.)dei bambini?</w:t>
      </w:r>
    </w:p>
    <w:p w:rsidR="009225AE" w:rsidRPr="009225AE" w:rsidRDefault="009225AE" w:rsidP="009225AE">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25AE" w:rsidRPr="009225AE"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Frequenza</w:t>
            </w:r>
            <w:r w:rsidRPr="009225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Percent</w:t>
            </w:r>
            <w:proofErr w:type="spellEnd"/>
            <w:r w:rsidRPr="009225AE">
              <w:rPr>
                <w:rFonts w:ascii="Arial" w:eastAsia="Times New Roman" w:hAnsi="Arial" w:cs="Arial"/>
                <w:color w:val="000000"/>
                <w:sz w:val="15"/>
                <w:szCs w:val="15"/>
                <w:lang w:eastAsia="it-IT"/>
              </w:rPr>
              <w:t>.</w:t>
            </w:r>
            <w:r w:rsidRPr="009225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Frequenza</w:t>
            </w:r>
            <w:r w:rsidRPr="009225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Percent</w:t>
            </w:r>
            <w:proofErr w:type="spellEnd"/>
            <w:r w:rsidRPr="009225AE">
              <w:rPr>
                <w:rFonts w:ascii="Arial" w:eastAsia="Times New Roman" w:hAnsi="Arial" w:cs="Arial"/>
                <w:color w:val="000000"/>
                <w:sz w:val="15"/>
                <w:szCs w:val="15"/>
                <w:lang w:eastAsia="it-IT"/>
              </w:rPr>
              <w:t>.</w:t>
            </w:r>
            <w:r w:rsidRPr="009225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proofErr w:type="spellStart"/>
            <w:r w:rsidRPr="009225AE">
              <w:rPr>
                <w:rFonts w:ascii="Arial" w:eastAsia="Times New Roman" w:hAnsi="Arial" w:cs="Arial"/>
                <w:color w:val="000000"/>
                <w:sz w:val="15"/>
                <w:szCs w:val="15"/>
                <w:lang w:eastAsia="it-IT"/>
              </w:rPr>
              <w:t>Int</w:t>
            </w:r>
            <w:proofErr w:type="spellEnd"/>
            <w:r w:rsidRPr="009225AE">
              <w:rPr>
                <w:rFonts w:ascii="Arial" w:eastAsia="Times New Roman" w:hAnsi="Arial" w:cs="Arial"/>
                <w:color w:val="000000"/>
                <w:sz w:val="15"/>
                <w:szCs w:val="15"/>
                <w:lang w:eastAsia="it-IT"/>
              </w:rPr>
              <w:t xml:space="preserve">. </w:t>
            </w:r>
            <w:proofErr w:type="spellStart"/>
            <w:r w:rsidRPr="009225AE">
              <w:rPr>
                <w:rFonts w:ascii="Arial" w:eastAsia="Times New Roman" w:hAnsi="Arial" w:cs="Arial"/>
                <w:color w:val="000000"/>
                <w:sz w:val="15"/>
                <w:szCs w:val="15"/>
                <w:lang w:eastAsia="it-IT"/>
              </w:rPr>
              <w:t>Fid</w:t>
            </w:r>
            <w:proofErr w:type="spellEnd"/>
            <w:r w:rsidRPr="009225AE">
              <w:rPr>
                <w:rFonts w:ascii="Arial" w:eastAsia="Times New Roman" w:hAnsi="Arial" w:cs="Arial"/>
                <w:color w:val="000000"/>
                <w:sz w:val="15"/>
                <w:szCs w:val="15"/>
                <w:lang w:eastAsia="it-IT"/>
              </w:rPr>
              <w:t>. 95%</w:t>
            </w:r>
          </w:p>
        </w:tc>
      </w:tr>
      <w:tr w:rsidR="009225AE" w:rsidRPr="009225AE"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0%:13%</w:t>
            </w:r>
          </w:p>
        </w:tc>
      </w:tr>
      <w:tr w:rsidR="009225AE" w:rsidRPr="009225AE"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AE" w:rsidRPr="009225AE" w:rsidRDefault="009225AE" w:rsidP="009225AE">
            <w:pPr>
              <w:spacing w:after="0" w:line="240" w:lineRule="auto"/>
              <w:rPr>
                <w:rFonts w:ascii="Arial" w:eastAsia="Times New Roman" w:hAnsi="Arial" w:cs="Arial"/>
                <w:color w:val="000000"/>
                <w:sz w:val="21"/>
                <w:szCs w:val="21"/>
                <w:lang w:eastAsia="it-IT"/>
              </w:rPr>
            </w:pPr>
            <w:r w:rsidRPr="009225AE">
              <w:rPr>
                <w:rFonts w:ascii="Arial" w:eastAsia="Times New Roman" w:hAnsi="Arial" w:cs="Arial"/>
                <w:color w:val="000000"/>
                <w:sz w:val="15"/>
                <w:szCs w:val="15"/>
                <w:lang w:eastAsia="it-IT"/>
              </w:rPr>
              <w:t>87%:100%</w:t>
            </w:r>
          </w:p>
        </w:tc>
      </w:tr>
    </w:tbl>
    <w:tbl>
      <w:tblPr>
        <w:tblpPr w:leftFromText="141" w:rightFromText="141" w:vertAnchor="text" w:horzAnchor="page" w:tblpX="7164" w:tblpY="-1557"/>
        <w:tblOverlap w:val="never"/>
        <w:tblW w:w="0" w:type="auto"/>
        <w:tblCellSpacing w:w="15" w:type="dxa"/>
        <w:tblCellMar>
          <w:left w:w="0" w:type="dxa"/>
          <w:right w:w="0" w:type="dxa"/>
        </w:tblCellMar>
        <w:tblLook w:val="04A0" w:firstRow="1" w:lastRow="0" w:firstColumn="1" w:lastColumn="0" w:noHBand="0" w:noVBand="1"/>
      </w:tblPr>
      <w:tblGrid>
        <w:gridCol w:w="1006"/>
        <w:gridCol w:w="1124"/>
      </w:tblGrid>
      <w:tr w:rsidR="002A278D" w:rsidRPr="002A278D" w:rsidTr="002A278D">
        <w:trPr>
          <w:trHeight w:val="1088"/>
          <w:tblCellSpacing w:w="15" w:type="dxa"/>
        </w:trPr>
        <w:tc>
          <w:tcPr>
            <w:tcW w:w="0" w:type="auto"/>
            <w:vAlign w:val="bottom"/>
            <w:hideMark/>
          </w:tcPr>
          <w:tbl>
            <w:tblPr>
              <w:tblW w:w="961" w:type="dxa"/>
              <w:jc w:val="center"/>
              <w:tblCellSpacing w:w="0" w:type="dxa"/>
              <w:tblCellMar>
                <w:left w:w="0" w:type="dxa"/>
                <w:right w:w="0" w:type="dxa"/>
              </w:tblCellMar>
              <w:tblLook w:val="04A0" w:firstRow="1" w:lastRow="0" w:firstColumn="1" w:lastColumn="0" w:noHBand="0" w:noVBand="1"/>
            </w:tblPr>
            <w:tblGrid>
              <w:gridCol w:w="961"/>
            </w:tblGrid>
            <w:tr w:rsidR="002A278D" w:rsidRPr="002A278D" w:rsidTr="00833A61">
              <w:trPr>
                <w:trHeight w:val="155"/>
                <w:tblCellSpacing w:w="0" w:type="dxa"/>
                <w:jc w:val="center"/>
              </w:trPr>
              <w:tc>
                <w:tcPr>
                  <w:tcW w:w="0" w:type="auto"/>
                  <w:vAlign w:val="bottom"/>
                  <w:hideMark/>
                </w:tcPr>
                <w:p w:rsidR="002A278D" w:rsidRPr="002A278D" w:rsidRDefault="002A278D" w:rsidP="002A278D">
                  <w:pPr>
                    <w:framePr w:hSpace="141" w:wrap="around" w:vAnchor="text" w:hAnchor="page" w:x="7164" w:y="-1557"/>
                    <w:spacing w:after="0" w:line="240" w:lineRule="auto"/>
                    <w:suppressOverlap/>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3%</w:t>
                  </w:r>
                </w:p>
              </w:tc>
            </w:tr>
            <w:tr w:rsidR="002A278D" w:rsidRPr="002A278D" w:rsidTr="00833A61">
              <w:trPr>
                <w:trHeight w:val="29"/>
                <w:tblCellSpacing w:w="0" w:type="dxa"/>
                <w:jc w:val="center"/>
              </w:trPr>
              <w:tc>
                <w:tcPr>
                  <w:tcW w:w="0" w:type="auto"/>
                  <w:shd w:val="clear" w:color="auto" w:fill="C0D0C0"/>
                  <w:vAlign w:val="bottom"/>
                  <w:hideMark/>
                </w:tcPr>
                <w:p w:rsidR="002A278D" w:rsidRPr="002A278D" w:rsidRDefault="002A278D" w:rsidP="002A278D">
                  <w:pPr>
                    <w:framePr w:hSpace="141" w:wrap="around" w:vAnchor="text" w:hAnchor="page" w:x="7164" w:y="-1557"/>
                    <w:spacing w:after="0" w:line="240" w:lineRule="auto"/>
                    <w:suppressOverlap/>
                    <w:jc w:val="center"/>
                    <w:rPr>
                      <w:rFonts w:ascii="Arial" w:eastAsia="Times New Roman" w:hAnsi="Arial" w:cs="Arial"/>
                      <w:sz w:val="4"/>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c>
          <w:tcPr>
            <w:tcW w:w="0" w:type="auto"/>
            <w:vAlign w:val="bottom"/>
            <w:hideMark/>
          </w:tcPr>
          <w:tbl>
            <w:tblPr>
              <w:tblW w:w="1079" w:type="dxa"/>
              <w:jc w:val="center"/>
              <w:tblCellSpacing w:w="0" w:type="dxa"/>
              <w:tblCellMar>
                <w:left w:w="0" w:type="dxa"/>
                <w:right w:w="0" w:type="dxa"/>
              </w:tblCellMar>
              <w:tblLook w:val="04A0" w:firstRow="1" w:lastRow="0" w:firstColumn="1" w:lastColumn="0" w:noHBand="0" w:noVBand="1"/>
            </w:tblPr>
            <w:tblGrid>
              <w:gridCol w:w="1079"/>
            </w:tblGrid>
            <w:tr w:rsidR="002A278D" w:rsidRPr="002A278D" w:rsidTr="00833A61">
              <w:trPr>
                <w:trHeight w:val="155"/>
                <w:tblCellSpacing w:w="0" w:type="dxa"/>
                <w:jc w:val="center"/>
              </w:trPr>
              <w:tc>
                <w:tcPr>
                  <w:tcW w:w="0" w:type="auto"/>
                  <w:vAlign w:val="bottom"/>
                  <w:hideMark/>
                </w:tcPr>
                <w:p w:rsidR="002A278D" w:rsidRPr="002A278D" w:rsidRDefault="002A278D" w:rsidP="002A278D">
                  <w:pPr>
                    <w:framePr w:hSpace="141" w:wrap="around" w:vAnchor="text" w:hAnchor="page" w:x="7164" w:y="-1557"/>
                    <w:spacing w:after="0" w:line="240" w:lineRule="auto"/>
                    <w:suppressOverlap/>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97%</w:t>
                  </w:r>
                </w:p>
              </w:tc>
            </w:tr>
            <w:tr w:rsidR="002A278D" w:rsidRPr="002A278D" w:rsidTr="00833A61">
              <w:trPr>
                <w:trHeight w:val="930"/>
                <w:tblCellSpacing w:w="0" w:type="dxa"/>
                <w:jc w:val="center"/>
              </w:trPr>
              <w:tc>
                <w:tcPr>
                  <w:tcW w:w="0" w:type="auto"/>
                  <w:shd w:val="clear" w:color="auto" w:fill="C0D0C0"/>
                  <w:vAlign w:val="bottom"/>
                  <w:hideMark/>
                </w:tcPr>
                <w:p w:rsidR="002A278D" w:rsidRPr="002A278D" w:rsidRDefault="002A278D" w:rsidP="002A278D">
                  <w:pPr>
                    <w:framePr w:hSpace="141" w:wrap="around" w:vAnchor="text" w:hAnchor="page" w:x="7164" w:y="-1557"/>
                    <w:spacing w:after="0" w:line="240" w:lineRule="auto"/>
                    <w:suppressOverlap/>
                    <w:jc w:val="center"/>
                    <w:rPr>
                      <w:rFonts w:ascii="Arial" w:eastAsia="Times New Roman" w:hAnsi="Arial" w:cs="Arial"/>
                      <w:sz w:val="21"/>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r>
      <w:tr w:rsidR="002A278D" w:rsidRPr="002A278D" w:rsidTr="002A278D">
        <w:trPr>
          <w:trHeight w:val="168"/>
          <w:tblCellSpacing w:w="15" w:type="dxa"/>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1</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29</w:t>
            </w:r>
          </w:p>
        </w:tc>
      </w:tr>
      <w:tr w:rsidR="002A278D" w:rsidRPr="002A278D" w:rsidTr="002A278D">
        <w:trPr>
          <w:trHeight w:val="155"/>
          <w:tblCellSpacing w:w="15" w:type="dxa"/>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No</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Sì</w:t>
            </w:r>
          </w:p>
        </w:tc>
      </w:tr>
    </w:tbl>
    <w:p w:rsidR="002A278D" w:rsidRDefault="009225AE" w:rsidP="007149DB">
      <w:pPr>
        <w:tabs>
          <w:tab w:val="left" w:pos="7106"/>
        </w:tabs>
        <w:rPr>
          <w:rFonts w:ascii="Arial" w:eastAsia="Times New Roman" w:hAnsi="Arial" w:cs="Arial"/>
          <w:b/>
          <w:bCs/>
          <w:color w:val="000000"/>
          <w:sz w:val="21"/>
          <w:szCs w:val="21"/>
          <w:lang w:eastAsia="it-IT"/>
        </w:rPr>
      </w:pPr>
      <w:r w:rsidRPr="009225AE">
        <w:rPr>
          <w:rFonts w:ascii="Arial" w:eastAsia="Times New Roman" w:hAnsi="Arial" w:cs="Arial"/>
          <w:color w:val="000000"/>
          <w:sz w:val="21"/>
          <w:szCs w:val="21"/>
          <w:lang w:eastAsia="it-IT"/>
        </w:rPr>
        <w:br/>
      </w:r>
    </w:p>
    <w:tbl>
      <w:tblPr>
        <w:tblW w:w="10032" w:type="dxa"/>
        <w:tblCellSpacing w:w="15" w:type="dxa"/>
        <w:tblCellMar>
          <w:top w:w="15" w:type="dxa"/>
          <w:left w:w="15" w:type="dxa"/>
          <w:bottom w:w="15" w:type="dxa"/>
          <w:right w:w="15" w:type="dxa"/>
        </w:tblCellMar>
        <w:tblLook w:val="04A0" w:firstRow="1" w:lastRow="0" w:firstColumn="1" w:lastColumn="0" w:noHBand="0" w:noVBand="1"/>
      </w:tblPr>
      <w:tblGrid>
        <w:gridCol w:w="48"/>
        <w:gridCol w:w="152"/>
        <w:gridCol w:w="1490"/>
        <w:gridCol w:w="4876"/>
        <w:gridCol w:w="3639"/>
        <w:gridCol w:w="45"/>
      </w:tblGrid>
      <w:tr w:rsidR="002A278D" w:rsidRPr="002A278D" w:rsidTr="002A278D">
        <w:trPr>
          <w:gridAfter w:val="1"/>
          <w:tblCellSpacing w:w="15" w:type="dxa"/>
        </w:trPr>
        <w:tc>
          <w:tcPr>
            <w:tcW w:w="0" w:type="auto"/>
            <w:gridSpan w:val="2"/>
            <w:hideMark/>
          </w:tcPr>
          <w:p w:rsidR="002A278D" w:rsidRPr="002A278D" w:rsidRDefault="002A278D" w:rsidP="002A278D">
            <w:pPr>
              <w:spacing w:after="0" w:line="240" w:lineRule="auto"/>
              <w:jc w:val="both"/>
              <w:rPr>
                <w:rFonts w:ascii="Arial" w:eastAsia="Times New Roman" w:hAnsi="Arial" w:cs="Arial"/>
                <w:color w:val="000000"/>
                <w:sz w:val="21"/>
                <w:szCs w:val="21"/>
                <w:lang w:eastAsia="it-IT"/>
              </w:rPr>
            </w:pPr>
          </w:p>
        </w:tc>
        <w:tc>
          <w:tcPr>
            <w:tcW w:w="0" w:type="auto"/>
            <w:hideMark/>
          </w:tcPr>
          <w:p w:rsidR="002A278D" w:rsidRPr="002A278D" w:rsidRDefault="002A278D" w:rsidP="002A278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A278D" w:rsidRPr="002A278D" w:rsidRDefault="002A278D" w:rsidP="002A278D">
            <w:pPr>
              <w:spacing w:after="0"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c>
        <w:tc>
          <w:tcPr>
            <w:tcW w:w="0" w:type="auto"/>
            <w:hideMark/>
          </w:tcPr>
          <w:p w:rsidR="002A278D" w:rsidRPr="002A278D" w:rsidRDefault="002A278D" w:rsidP="002A278D">
            <w:pPr>
              <w:spacing w:before="100" w:beforeAutospacing="1" w:after="100" w:afterAutospacing="1"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c>
      </w:tr>
      <w:tr w:rsidR="002A278D" w:rsidRPr="002A278D" w:rsidTr="002A278D">
        <w:tblPrEx>
          <w:tblCellSpacing w:w="0" w:type="dxa"/>
        </w:tblPrEx>
        <w:trPr>
          <w:gridBefore w:val="1"/>
          <w:tblCellSpacing w:w="0" w:type="dxa"/>
        </w:trPr>
        <w:tc>
          <w:tcPr>
            <w:tcW w:w="0" w:type="auto"/>
            <w:gridSpan w:val="5"/>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127"/>
            </w:tblGrid>
            <w:tr w:rsidR="002A278D" w:rsidRPr="002A278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861"/>
                  </w:tblGrid>
                  <w:tr w:rsidR="002A278D" w:rsidRPr="002A278D">
                    <w:trPr>
                      <w:tblCellSpacing w:w="30" w:type="dxa"/>
                    </w:trPr>
                    <w:tc>
                      <w:tcPr>
                        <w:tcW w:w="0" w:type="auto"/>
                        <w:shd w:val="clear" w:color="auto" w:fill="C0D0C0"/>
                        <w:noWrap/>
                        <w:vAlign w:val="center"/>
                        <w:hideMark/>
                      </w:tcPr>
                      <w:p w:rsidR="002A278D" w:rsidRP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   </w:t>
                        </w:r>
                      </w:p>
                    </w:tc>
                    <w:tc>
                      <w:tcPr>
                        <w:tcW w:w="0" w:type="auto"/>
                        <w:noWrap/>
                        <w:vAlign w:val="center"/>
                        <w:hideMark/>
                      </w:tcPr>
                      <w:p w:rsid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 xml:space="preserve">12) Secondo le sue esperienze, può dire che l’uscita scolastica oltre a favorire lo sviluppo individuale </w:t>
                        </w:r>
                      </w:p>
                      <w:p w:rsid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 xml:space="preserve">influisca anche sui processi cognitivi (consapevolezza, intelligenza, riconoscimento, attenzione, pensiero, </w:t>
                        </w:r>
                      </w:p>
                      <w:p w:rsidR="002A278D" w:rsidRP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intuizione ecc.)dei bambini?</w:t>
                        </w:r>
                      </w:p>
                    </w:tc>
                  </w:tr>
                </w:tbl>
                <w:p w:rsidR="002A278D" w:rsidRPr="002A278D" w:rsidRDefault="002A278D" w:rsidP="002A278D">
                  <w:pPr>
                    <w:spacing w:after="0" w:line="240" w:lineRule="auto"/>
                    <w:rPr>
                      <w:rFonts w:ascii="Arial" w:eastAsia="Times New Roman" w:hAnsi="Arial" w:cs="Arial"/>
                      <w:sz w:val="21"/>
                      <w:szCs w:val="21"/>
                      <w:lang w:eastAsia="it-IT"/>
                    </w:rPr>
                  </w:pPr>
                </w:p>
              </w:tc>
            </w:tr>
          </w:tbl>
          <w:p w:rsidR="002A278D" w:rsidRPr="002A278D" w:rsidRDefault="002A278D" w:rsidP="002A278D">
            <w:pPr>
              <w:spacing w:after="0" w:line="240" w:lineRule="auto"/>
              <w:jc w:val="both"/>
              <w:rPr>
                <w:rFonts w:ascii="Arial" w:eastAsia="Times New Roman" w:hAnsi="Arial" w:cs="Arial"/>
                <w:color w:val="000000"/>
                <w:sz w:val="21"/>
                <w:szCs w:val="21"/>
                <w:lang w:eastAsia="it-IT"/>
              </w:rPr>
            </w:pPr>
          </w:p>
        </w:tc>
      </w:tr>
    </w:tbl>
    <w:p w:rsidR="009225AE" w:rsidRDefault="009225AE" w:rsidP="007149DB">
      <w:pPr>
        <w:tabs>
          <w:tab w:val="left" w:pos="7106"/>
        </w:tabs>
        <w:rPr>
          <w:rFonts w:ascii="Arial" w:eastAsia="Times New Roman" w:hAnsi="Arial" w:cs="Arial"/>
          <w:b/>
          <w:bCs/>
          <w:color w:val="000000"/>
          <w:sz w:val="21"/>
          <w:szCs w:val="21"/>
          <w:lang w:eastAsia="it-IT"/>
        </w:rPr>
      </w:pPr>
    </w:p>
    <w:p w:rsidR="002A278D" w:rsidRDefault="002A278D" w:rsidP="007149DB">
      <w:pPr>
        <w:tabs>
          <w:tab w:val="left" w:pos="7106"/>
        </w:tabs>
        <w:rPr>
          <w:rFonts w:ascii="Arial" w:eastAsia="Times New Roman" w:hAnsi="Arial" w:cs="Arial"/>
          <w:b/>
          <w:bCs/>
          <w:color w:val="000000"/>
          <w:sz w:val="21"/>
          <w:szCs w:val="21"/>
          <w:lang w:eastAsia="it-IT"/>
        </w:rPr>
      </w:pPr>
    </w:p>
    <w:p w:rsidR="009225AE" w:rsidRDefault="009225AE" w:rsidP="007149DB">
      <w:pPr>
        <w:tabs>
          <w:tab w:val="left" w:pos="7106"/>
        </w:tabs>
        <w:rPr>
          <w:rFonts w:ascii="Arial" w:eastAsia="Times New Roman" w:hAnsi="Arial" w:cs="Arial"/>
          <w:color w:val="000000"/>
          <w:sz w:val="21"/>
          <w:szCs w:val="21"/>
          <w:lang w:eastAsia="it-IT"/>
        </w:rPr>
      </w:pPr>
      <w:r w:rsidRPr="009225AE">
        <w:rPr>
          <w:rFonts w:ascii="Arial" w:eastAsia="Times New Roman" w:hAnsi="Arial" w:cs="Arial"/>
          <w:b/>
          <w:bCs/>
          <w:color w:val="000000"/>
          <w:sz w:val="21"/>
          <w:szCs w:val="21"/>
          <w:lang w:eastAsia="it-IT"/>
        </w:rPr>
        <w:t>Campione</w:t>
      </w:r>
      <w:r w:rsidRPr="009225AE">
        <w:rPr>
          <w:rFonts w:ascii="Arial" w:eastAsia="Times New Roman" w:hAnsi="Arial" w:cs="Arial"/>
          <w:color w:val="000000"/>
          <w:sz w:val="21"/>
          <w:szCs w:val="21"/>
          <w:lang w:eastAsia="it-IT"/>
        </w:rPr>
        <w:t>:</w:t>
      </w:r>
      <w:r w:rsidRPr="009225AE">
        <w:rPr>
          <w:rFonts w:ascii="Arial" w:eastAsia="Times New Roman" w:hAnsi="Arial" w:cs="Arial"/>
          <w:color w:val="000000"/>
          <w:sz w:val="21"/>
          <w:szCs w:val="21"/>
          <w:lang w:eastAsia="it-IT"/>
        </w:rPr>
        <w:br/>
        <w:t>Numero di casi= 30</w:t>
      </w:r>
      <w:r w:rsidRPr="009225AE">
        <w:rPr>
          <w:rFonts w:ascii="Arial" w:eastAsia="Times New Roman" w:hAnsi="Arial" w:cs="Arial"/>
          <w:color w:val="000000"/>
          <w:sz w:val="21"/>
          <w:szCs w:val="21"/>
          <w:lang w:eastAsia="it-IT"/>
        </w:rPr>
        <w:br/>
        <w:t>Indici di tendenza centrale:</w:t>
      </w:r>
      <w:r w:rsidRPr="009225AE">
        <w:rPr>
          <w:rFonts w:ascii="Arial" w:eastAsia="Times New Roman" w:hAnsi="Arial" w:cs="Arial"/>
          <w:color w:val="000000"/>
          <w:sz w:val="21"/>
          <w:szCs w:val="21"/>
          <w:lang w:eastAsia="it-IT"/>
        </w:rPr>
        <w:br/>
        <w:t>  Moda = Sì</w:t>
      </w:r>
      <w:r w:rsidRPr="009225AE">
        <w:rPr>
          <w:rFonts w:ascii="Arial" w:eastAsia="Times New Roman" w:hAnsi="Arial" w:cs="Arial"/>
          <w:color w:val="000000"/>
          <w:sz w:val="21"/>
          <w:szCs w:val="21"/>
          <w:lang w:eastAsia="it-IT"/>
        </w:rPr>
        <w:br/>
        <w:t>  Mediana = Sì</w:t>
      </w:r>
      <w:r w:rsidRPr="009225AE">
        <w:rPr>
          <w:rFonts w:ascii="Arial" w:eastAsia="Times New Roman" w:hAnsi="Arial" w:cs="Arial"/>
          <w:color w:val="000000"/>
          <w:sz w:val="21"/>
          <w:szCs w:val="21"/>
          <w:lang w:eastAsia="it-IT"/>
        </w:rPr>
        <w:br/>
        <w:t>Indici di dispersione:</w:t>
      </w:r>
      <w:r w:rsidRPr="009225AE">
        <w:rPr>
          <w:rFonts w:ascii="Arial" w:eastAsia="Times New Roman" w:hAnsi="Arial" w:cs="Arial"/>
          <w:color w:val="000000"/>
          <w:sz w:val="21"/>
          <w:szCs w:val="21"/>
          <w:lang w:eastAsia="it-IT"/>
        </w:rPr>
        <w:br/>
        <w:t>  Squilibrio = 0.94</w:t>
      </w:r>
    </w:p>
    <w:p w:rsidR="002A278D" w:rsidRDefault="002A278D" w:rsidP="007149DB">
      <w:pPr>
        <w:tabs>
          <w:tab w:val="left" w:pos="7106"/>
        </w:tabs>
        <w:rPr>
          <w:rFonts w:ascii="Arial" w:eastAsia="Times New Roman" w:hAnsi="Arial" w:cs="Arial"/>
          <w:color w:val="000000"/>
          <w:sz w:val="21"/>
          <w:szCs w:val="21"/>
          <w:lang w:eastAsia="it-IT"/>
        </w:rPr>
      </w:pPr>
    </w:p>
    <w:p w:rsidR="002A278D" w:rsidRDefault="002A278D" w:rsidP="002A278D">
      <w:pPr>
        <w:spacing w:after="0" w:line="240" w:lineRule="auto"/>
        <w:rPr>
          <w:rFonts w:ascii="Arial" w:eastAsia="Times New Roman" w:hAnsi="Arial" w:cs="Arial"/>
          <w:b/>
          <w:bCs/>
          <w:color w:val="000000"/>
          <w:sz w:val="21"/>
          <w:szCs w:val="21"/>
          <w:lang w:eastAsia="it-IT"/>
        </w:rPr>
      </w:pPr>
      <w:r w:rsidRPr="002A278D">
        <w:rPr>
          <w:rFonts w:ascii="Arial" w:eastAsia="Times New Roman" w:hAnsi="Arial" w:cs="Arial"/>
          <w:b/>
          <w:bCs/>
          <w:color w:val="000000"/>
          <w:sz w:val="21"/>
          <w:szCs w:val="21"/>
          <w:lang w:eastAsia="it-IT"/>
        </w:rPr>
        <w:t>13) Ritiene che la partecipazione alle uscite scolastiche favorisca lo sviluppo del senso di responsabilità negli alunni?</w:t>
      </w:r>
    </w:p>
    <w:p w:rsidR="002A278D" w:rsidRPr="002A278D" w:rsidRDefault="002A278D" w:rsidP="002A278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Frequenza</w:t>
            </w:r>
            <w:r w:rsidRPr="002A278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Percent</w:t>
            </w:r>
            <w:proofErr w:type="spellEnd"/>
            <w:r w:rsidRPr="002A278D">
              <w:rPr>
                <w:rFonts w:ascii="Arial" w:eastAsia="Times New Roman" w:hAnsi="Arial" w:cs="Arial"/>
                <w:color w:val="000000"/>
                <w:sz w:val="15"/>
                <w:szCs w:val="15"/>
                <w:lang w:eastAsia="it-IT"/>
              </w:rPr>
              <w:t>.</w:t>
            </w:r>
            <w:r w:rsidRPr="002A278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Frequenza</w:t>
            </w:r>
            <w:r w:rsidRPr="002A278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Percent</w:t>
            </w:r>
            <w:proofErr w:type="spellEnd"/>
            <w:r w:rsidRPr="002A278D">
              <w:rPr>
                <w:rFonts w:ascii="Arial" w:eastAsia="Times New Roman" w:hAnsi="Arial" w:cs="Arial"/>
                <w:color w:val="000000"/>
                <w:sz w:val="15"/>
                <w:szCs w:val="15"/>
                <w:lang w:eastAsia="it-IT"/>
              </w:rPr>
              <w:t>.</w:t>
            </w:r>
            <w:r w:rsidRPr="002A278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Int</w:t>
            </w:r>
            <w:proofErr w:type="spellEnd"/>
            <w:r w:rsidRPr="002A278D">
              <w:rPr>
                <w:rFonts w:ascii="Arial" w:eastAsia="Times New Roman" w:hAnsi="Arial" w:cs="Arial"/>
                <w:color w:val="000000"/>
                <w:sz w:val="15"/>
                <w:szCs w:val="15"/>
                <w:lang w:eastAsia="it-IT"/>
              </w:rPr>
              <w:t xml:space="preserve">. </w:t>
            </w:r>
            <w:proofErr w:type="spellStart"/>
            <w:r w:rsidRPr="002A278D">
              <w:rPr>
                <w:rFonts w:ascii="Arial" w:eastAsia="Times New Roman" w:hAnsi="Arial" w:cs="Arial"/>
                <w:color w:val="000000"/>
                <w:sz w:val="15"/>
                <w:szCs w:val="15"/>
                <w:lang w:eastAsia="it-IT"/>
              </w:rPr>
              <w:t>Fid</w:t>
            </w:r>
            <w:proofErr w:type="spellEnd"/>
            <w:r w:rsidRPr="002A278D">
              <w:rPr>
                <w:rFonts w:ascii="Arial" w:eastAsia="Times New Roman" w:hAnsi="Arial" w:cs="Arial"/>
                <w:color w:val="000000"/>
                <w:sz w:val="15"/>
                <w:szCs w:val="15"/>
                <w:lang w:eastAsia="it-IT"/>
              </w:rPr>
              <w:t>. 95%</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60%:93%</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0%:33%</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0%:20%</w:t>
            </w:r>
          </w:p>
        </w:tc>
      </w:tr>
    </w:tbl>
    <w:p w:rsidR="002A278D" w:rsidRDefault="002A278D" w:rsidP="007149DB">
      <w:pPr>
        <w:tabs>
          <w:tab w:val="left" w:pos="7106"/>
        </w:tabs>
        <w:rPr>
          <w:rFonts w:ascii="Arial" w:eastAsia="Times New Roman" w:hAnsi="Arial" w:cs="Arial"/>
          <w:b/>
          <w:bCs/>
          <w:color w:val="000000"/>
          <w:sz w:val="21"/>
          <w:szCs w:val="21"/>
          <w:lang w:eastAsia="it-IT"/>
        </w:rPr>
      </w:pPr>
      <w:r w:rsidRPr="002A278D">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8"/>
        <w:gridCol w:w="101"/>
        <w:gridCol w:w="7969"/>
      </w:tblGrid>
      <w:tr w:rsidR="002A278D" w:rsidRPr="002A278D" w:rsidTr="002A278D">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817"/>
              <w:gridCol w:w="388"/>
              <w:gridCol w:w="378"/>
            </w:tblGrid>
            <w:tr w:rsidR="002A278D" w:rsidRPr="002A278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278D" w:rsidRPr="002A278D">
                    <w:trPr>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77%</w:t>
                        </w:r>
                      </w:p>
                    </w:tc>
                  </w:tr>
                  <w:tr w:rsidR="002A278D" w:rsidRPr="002A278D">
                    <w:trPr>
                      <w:trHeight w:val="1155"/>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8"/>
                  </w:tblGrid>
                  <w:tr w:rsidR="002A278D" w:rsidRPr="002A278D">
                    <w:trPr>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17%</w:t>
                        </w:r>
                      </w:p>
                    </w:tc>
                  </w:tr>
                  <w:tr w:rsidR="002A278D" w:rsidRPr="002A278D">
                    <w:trPr>
                      <w:trHeight w:val="255"/>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A278D" w:rsidRPr="002A278D">
                    <w:trPr>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7%</w:t>
                        </w:r>
                      </w:p>
                    </w:tc>
                  </w:tr>
                  <w:tr w:rsidR="002A278D" w:rsidRPr="002A278D">
                    <w:trPr>
                      <w:trHeight w:val="105"/>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10"/>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r>
            <w:tr w:rsidR="002A278D" w:rsidRPr="002A278D">
              <w:trPr>
                <w:tblCellSpacing w:w="15" w:type="dxa"/>
                <w:jc w:val="right"/>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23</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5</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2</w:t>
                  </w:r>
                </w:p>
              </w:tc>
            </w:tr>
            <w:tr w:rsidR="002A278D" w:rsidRPr="002A278D">
              <w:trPr>
                <w:tblCellSpacing w:w="15" w:type="dxa"/>
                <w:jc w:val="right"/>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Abbastanza</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Molto</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Poco</w:t>
                  </w:r>
                </w:p>
              </w:tc>
            </w:tr>
          </w:tbl>
          <w:p w:rsidR="002A278D" w:rsidRPr="002A278D" w:rsidRDefault="002A278D" w:rsidP="002A278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A278D" w:rsidRPr="002A278D" w:rsidRDefault="002A278D" w:rsidP="002A278D">
            <w:pPr>
              <w:spacing w:after="0"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c>
        <w:tc>
          <w:tcPr>
            <w:tcW w:w="0" w:type="auto"/>
            <w:hideMark/>
          </w:tcPr>
          <w:p w:rsidR="002A278D" w:rsidRPr="002A278D" w:rsidRDefault="002A278D" w:rsidP="002A278D">
            <w:pPr>
              <w:spacing w:before="100" w:beforeAutospacing="1" w:after="100" w:afterAutospacing="1"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894"/>
            </w:tblGrid>
            <w:tr w:rsidR="002A278D" w:rsidRPr="002A278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64"/>
                  </w:tblGrid>
                  <w:tr w:rsidR="002A278D" w:rsidRPr="002A278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2"/>
                          <w:gridCol w:w="7652"/>
                        </w:tblGrid>
                        <w:tr w:rsidR="002A278D" w:rsidRPr="002A278D">
                          <w:trPr>
                            <w:tblCellSpacing w:w="30" w:type="dxa"/>
                          </w:trPr>
                          <w:tc>
                            <w:tcPr>
                              <w:tcW w:w="0" w:type="auto"/>
                              <w:shd w:val="clear" w:color="auto" w:fill="C0D0C0"/>
                              <w:noWrap/>
                              <w:vAlign w:val="center"/>
                              <w:hideMark/>
                            </w:tcPr>
                            <w:p w:rsidR="002A278D" w:rsidRP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   </w:t>
                              </w:r>
                            </w:p>
                          </w:tc>
                          <w:tc>
                            <w:tcPr>
                              <w:tcW w:w="0" w:type="auto"/>
                              <w:noWrap/>
                              <w:vAlign w:val="center"/>
                              <w:hideMark/>
                            </w:tcPr>
                            <w:p w:rsidR="002A278D" w:rsidRP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13) Ritiene che la partecipazione alle uscite scolastiche favorisca lo sviluppo del senso di responsabilità negli alunni?</w:t>
                              </w:r>
                            </w:p>
                          </w:tc>
                        </w:tr>
                      </w:tbl>
                      <w:p w:rsidR="002A278D" w:rsidRPr="002A278D" w:rsidRDefault="002A278D" w:rsidP="002A278D">
                        <w:pPr>
                          <w:spacing w:after="0" w:line="240" w:lineRule="auto"/>
                          <w:rPr>
                            <w:rFonts w:ascii="Arial" w:eastAsia="Times New Roman" w:hAnsi="Arial" w:cs="Arial"/>
                            <w:sz w:val="21"/>
                            <w:szCs w:val="21"/>
                            <w:lang w:eastAsia="it-IT"/>
                          </w:rPr>
                        </w:pPr>
                      </w:p>
                    </w:tc>
                  </w:tr>
                </w:tbl>
                <w:p w:rsidR="002A278D" w:rsidRPr="002A278D" w:rsidRDefault="002A278D" w:rsidP="002A278D">
                  <w:pPr>
                    <w:spacing w:after="0" w:line="240" w:lineRule="auto"/>
                    <w:rPr>
                      <w:rFonts w:ascii="Arial" w:eastAsia="Times New Roman" w:hAnsi="Arial" w:cs="Arial"/>
                      <w:sz w:val="21"/>
                      <w:szCs w:val="21"/>
                      <w:lang w:eastAsia="it-IT"/>
                    </w:rPr>
                  </w:pPr>
                </w:p>
              </w:tc>
            </w:tr>
          </w:tbl>
          <w:p w:rsidR="002A278D" w:rsidRPr="002A278D" w:rsidRDefault="002A278D" w:rsidP="002A278D">
            <w:pPr>
              <w:spacing w:after="0" w:line="240" w:lineRule="auto"/>
              <w:jc w:val="both"/>
              <w:rPr>
                <w:rFonts w:ascii="Arial" w:eastAsia="Times New Roman" w:hAnsi="Arial" w:cs="Arial"/>
                <w:color w:val="000000"/>
                <w:sz w:val="21"/>
                <w:szCs w:val="21"/>
                <w:lang w:eastAsia="it-IT"/>
              </w:rPr>
            </w:pPr>
          </w:p>
        </w:tc>
      </w:tr>
    </w:tbl>
    <w:p w:rsidR="002A278D" w:rsidRDefault="002A278D" w:rsidP="007149DB">
      <w:pPr>
        <w:tabs>
          <w:tab w:val="left" w:pos="7106"/>
        </w:tabs>
        <w:rPr>
          <w:rFonts w:ascii="Arial" w:eastAsia="Times New Roman" w:hAnsi="Arial" w:cs="Arial"/>
          <w:b/>
          <w:bCs/>
          <w:color w:val="000000"/>
          <w:sz w:val="21"/>
          <w:szCs w:val="21"/>
          <w:lang w:eastAsia="it-IT"/>
        </w:rPr>
      </w:pPr>
    </w:p>
    <w:p w:rsidR="002A278D" w:rsidRDefault="002A278D" w:rsidP="007149DB">
      <w:pPr>
        <w:tabs>
          <w:tab w:val="left" w:pos="7106"/>
        </w:tabs>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Campione</w:t>
      </w:r>
      <w:r w:rsidRPr="002A278D">
        <w:rPr>
          <w:rFonts w:ascii="Arial" w:eastAsia="Times New Roman" w:hAnsi="Arial" w:cs="Arial"/>
          <w:color w:val="000000"/>
          <w:sz w:val="21"/>
          <w:szCs w:val="21"/>
          <w:lang w:eastAsia="it-IT"/>
        </w:rPr>
        <w:t>:</w:t>
      </w:r>
      <w:r w:rsidRPr="002A278D">
        <w:rPr>
          <w:rFonts w:ascii="Arial" w:eastAsia="Times New Roman" w:hAnsi="Arial" w:cs="Arial"/>
          <w:color w:val="000000"/>
          <w:sz w:val="21"/>
          <w:szCs w:val="21"/>
          <w:lang w:eastAsia="it-IT"/>
        </w:rPr>
        <w:br/>
        <w:t>Numero di casi= 30</w:t>
      </w:r>
      <w:r w:rsidRPr="002A278D">
        <w:rPr>
          <w:rFonts w:ascii="Arial" w:eastAsia="Times New Roman" w:hAnsi="Arial" w:cs="Arial"/>
          <w:color w:val="000000"/>
          <w:sz w:val="21"/>
          <w:szCs w:val="21"/>
          <w:lang w:eastAsia="it-IT"/>
        </w:rPr>
        <w:br/>
        <w:t>Indici di tendenza centrale:</w:t>
      </w:r>
      <w:r w:rsidRPr="002A278D">
        <w:rPr>
          <w:rFonts w:ascii="Arial" w:eastAsia="Times New Roman" w:hAnsi="Arial" w:cs="Arial"/>
          <w:color w:val="000000"/>
          <w:sz w:val="21"/>
          <w:szCs w:val="21"/>
          <w:lang w:eastAsia="it-IT"/>
        </w:rPr>
        <w:br/>
        <w:t>  Moda = Abbastanza</w:t>
      </w:r>
      <w:r w:rsidRPr="002A278D">
        <w:rPr>
          <w:rFonts w:ascii="Arial" w:eastAsia="Times New Roman" w:hAnsi="Arial" w:cs="Arial"/>
          <w:color w:val="000000"/>
          <w:sz w:val="21"/>
          <w:szCs w:val="21"/>
          <w:lang w:eastAsia="it-IT"/>
        </w:rPr>
        <w:br/>
        <w:t>  Mediana = Abbastanza</w:t>
      </w:r>
      <w:r w:rsidRPr="002A278D">
        <w:rPr>
          <w:rFonts w:ascii="Arial" w:eastAsia="Times New Roman" w:hAnsi="Arial" w:cs="Arial"/>
          <w:color w:val="000000"/>
          <w:sz w:val="21"/>
          <w:szCs w:val="21"/>
          <w:lang w:eastAsia="it-IT"/>
        </w:rPr>
        <w:br/>
        <w:t>Indici di dispersione:</w:t>
      </w:r>
      <w:r w:rsidRPr="002A278D">
        <w:rPr>
          <w:rFonts w:ascii="Arial" w:eastAsia="Times New Roman" w:hAnsi="Arial" w:cs="Arial"/>
          <w:color w:val="000000"/>
          <w:sz w:val="21"/>
          <w:szCs w:val="21"/>
          <w:lang w:eastAsia="it-IT"/>
        </w:rPr>
        <w:br/>
        <w:t>  Squilibrio = 0.62</w:t>
      </w:r>
    </w:p>
    <w:p w:rsidR="002A278D" w:rsidRDefault="002A278D" w:rsidP="002A278D">
      <w:pPr>
        <w:spacing w:after="0" w:line="240" w:lineRule="auto"/>
        <w:rPr>
          <w:rFonts w:ascii="Arial" w:eastAsia="Times New Roman" w:hAnsi="Arial" w:cs="Arial"/>
          <w:b/>
          <w:bCs/>
          <w:color w:val="000000"/>
          <w:sz w:val="21"/>
          <w:szCs w:val="21"/>
          <w:lang w:eastAsia="it-IT"/>
        </w:rPr>
      </w:pPr>
      <w:r w:rsidRPr="002A278D">
        <w:rPr>
          <w:rFonts w:ascii="Arial" w:eastAsia="Times New Roman" w:hAnsi="Arial" w:cs="Arial"/>
          <w:b/>
          <w:bCs/>
          <w:color w:val="000000"/>
          <w:sz w:val="21"/>
          <w:szCs w:val="21"/>
          <w:lang w:eastAsia="it-IT"/>
        </w:rPr>
        <w:t>14) Pensa che le uscite scolastiche migliorino i rapporti tra i bambini che vi partecipano?</w:t>
      </w:r>
    </w:p>
    <w:p w:rsidR="002A278D" w:rsidRPr="002A278D" w:rsidRDefault="002A278D" w:rsidP="002A278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Frequenza</w:t>
            </w:r>
            <w:r w:rsidRPr="002A278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Percent</w:t>
            </w:r>
            <w:proofErr w:type="spellEnd"/>
            <w:r w:rsidRPr="002A278D">
              <w:rPr>
                <w:rFonts w:ascii="Arial" w:eastAsia="Times New Roman" w:hAnsi="Arial" w:cs="Arial"/>
                <w:color w:val="000000"/>
                <w:sz w:val="15"/>
                <w:szCs w:val="15"/>
                <w:lang w:eastAsia="it-IT"/>
              </w:rPr>
              <w:t>.</w:t>
            </w:r>
            <w:r w:rsidRPr="002A278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Frequenza</w:t>
            </w:r>
            <w:r w:rsidRPr="002A278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Percent</w:t>
            </w:r>
            <w:proofErr w:type="spellEnd"/>
            <w:r w:rsidRPr="002A278D">
              <w:rPr>
                <w:rFonts w:ascii="Arial" w:eastAsia="Times New Roman" w:hAnsi="Arial" w:cs="Arial"/>
                <w:color w:val="000000"/>
                <w:sz w:val="15"/>
                <w:szCs w:val="15"/>
                <w:lang w:eastAsia="it-IT"/>
              </w:rPr>
              <w:t>.</w:t>
            </w:r>
            <w:r w:rsidRPr="002A278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Int</w:t>
            </w:r>
            <w:proofErr w:type="spellEnd"/>
            <w:r w:rsidRPr="002A278D">
              <w:rPr>
                <w:rFonts w:ascii="Arial" w:eastAsia="Times New Roman" w:hAnsi="Arial" w:cs="Arial"/>
                <w:color w:val="000000"/>
                <w:sz w:val="15"/>
                <w:szCs w:val="15"/>
                <w:lang w:eastAsia="it-IT"/>
              </w:rPr>
              <w:t xml:space="preserve">. </w:t>
            </w:r>
            <w:proofErr w:type="spellStart"/>
            <w:r w:rsidRPr="002A278D">
              <w:rPr>
                <w:rFonts w:ascii="Arial" w:eastAsia="Times New Roman" w:hAnsi="Arial" w:cs="Arial"/>
                <w:color w:val="000000"/>
                <w:sz w:val="15"/>
                <w:szCs w:val="15"/>
                <w:lang w:eastAsia="it-IT"/>
              </w:rPr>
              <w:t>Fid</w:t>
            </w:r>
            <w:proofErr w:type="spellEnd"/>
            <w:r w:rsidRPr="002A278D">
              <w:rPr>
                <w:rFonts w:ascii="Arial" w:eastAsia="Times New Roman" w:hAnsi="Arial" w:cs="Arial"/>
                <w:color w:val="000000"/>
                <w:sz w:val="15"/>
                <w:szCs w:val="15"/>
                <w:lang w:eastAsia="it-IT"/>
              </w:rPr>
              <w:t>. 95%</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7%:40%</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60%:93%</w:t>
            </w:r>
          </w:p>
        </w:tc>
      </w:tr>
    </w:tbl>
    <w:p w:rsidR="002A278D" w:rsidRDefault="002A278D" w:rsidP="007149DB">
      <w:pPr>
        <w:tabs>
          <w:tab w:val="left" w:pos="7106"/>
        </w:tabs>
        <w:rPr>
          <w:rFonts w:ascii="Arial" w:eastAsia="Times New Roman" w:hAnsi="Arial" w:cs="Arial"/>
          <w:b/>
          <w:bCs/>
          <w:color w:val="000000"/>
          <w:sz w:val="21"/>
          <w:szCs w:val="21"/>
          <w:lang w:eastAsia="it-IT"/>
        </w:rPr>
      </w:pPr>
      <w:r w:rsidRPr="002A278D">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4"/>
        <w:gridCol w:w="114"/>
        <w:gridCol w:w="7960"/>
      </w:tblGrid>
      <w:tr w:rsidR="002A278D" w:rsidRPr="002A278D" w:rsidTr="002A278D">
        <w:trPr>
          <w:tblCellSpacing w:w="15" w:type="dxa"/>
        </w:trPr>
        <w:tc>
          <w:tcPr>
            <w:tcW w:w="0" w:type="auto"/>
            <w:hideMark/>
          </w:tcPr>
          <w:tbl>
            <w:tblPr>
              <w:tblW w:w="1352" w:type="dxa"/>
              <w:jc w:val="right"/>
              <w:tblCellSpacing w:w="15" w:type="dxa"/>
              <w:tblCellMar>
                <w:left w:w="0" w:type="dxa"/>
                <w:right w:w="0" w:type="dxa"/>
              </w:tblCellMar>
              <w:tblLook w:val="04A0" w:firstRow="1" w:lastRow="0" w:firstColumn="1" w:lastColumn="0" w:noHBand="0" w:noVBand="1"/>
            </w:tblPr>
            <w:tblGrid>
              <w:gridCol w:w="1063"/>
              <w:gridCol w:w="516"/>
            </w:tblGrid>
            <w:tr w:rsidR="002A278D" w:rsidRPr="002A278D" w:rsidTr="002A278D">
              <w:trPr>
                <w:trHeight w:val="872"/>
                <w:tblCellSpacing w:w="15" w:type="dxa"/>
                <w:jc w:val="right"/>
              </w:trPr>
              <w:tc>
                <w:tcPr>
                  <w:tcW w:w="0" w:type="auto"/>
                  <w:vAlign w:val="bottom"/>
                  <w:hideMark/>
                </w:tcPr>
                <w:tbl>
                  <w:tblPr>
                    <w:tblW w:w="360" w:type="dxa"/>
                    <w:jc w:val="center"/>
                    <w:tblCellSpacing w:w="0" w:type="dxa"/>
                    <w:tblCellMar>
                      <w:left w:w="0" w:type="dxa"/>
                      <w:right w:w="0" w:type="dxa"/>
                    </w:tblCellMar>
                    <w:tblLook w:val="04A0" w:firstRow="1" w:lastRow="0" w:firstColumn="1" w:lastColumn="0" w:noHBand="0" w:noVBand="1"/>
                  </w:tblPr>
                  <w:tblGrid>
                    <w:gridCol w:w="421"/>
                  </w:tblGrid>
                  <w:tr w:rsidR="002A278D" w:rsidRPr="002A278D" w:rsidTr="002A278D">
                    <w:trPr>
                      <w:trHeight w:val="151"/>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23%</w:t>
                        </w:r>
                      </w:p>
                    </w:tc>
                  </w:tr>
                  <w:tr w:rsidR="002A278D" w:rsidRPr="002A278D" w:rsidTr="002A278D">
                    <w:trPr>
                      <w:trHeight w:val="215"/>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c>
                <w:tcPr>
                  <w:tcW w:w="0" w:type="auto"/>
                  <w:vAlign w:val="bottom"/>
                  <w:hideMark/>
                </w:tcPr>
                <w:tbl>
                  <w:tblPr>
                    <w:tblW w:w="360" w:type="dxa"/>
                    <w:jc w:val="center"/>
                    <w:tblCellSpacing w:w="0" w:type="dxa"/>
                    <w:tblCellMar>
                      <w:left w:w="0" w:type="dxa"/>
                      <w:right w:w="0" w:type="dxa"/>
                    </w:tblCellMar>
                    <w:tblLook w:val="04A0" w:firstRow="1" w:lastRow="0" w:firstColumn="1" w:lastColumn="0" w:noHBand="0" w:noVBand="1"/>
                  </w:tblPr>
                  <w:tblGrid>
                    <w:gridCol w:w="421"/>
                  </w:tblGrid>
                  <w:tr w:rsidR="002A278D" w:rsidRPr="002A278D" w:rsidTr="002A278D">
                    <w:trPr>
                      <w:trHeight w:val="151"/>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77%</w:t>
                        </w:r>
                      </w:p>
                    </w:tc>
                  </w:tr>
                  <w:tr w:rsidR="002A278D" w:rsidRPr="002A278D" w:rsidTr="002A278D">
                    <w:trPr>
                      <w:trHeight w:val="718"/>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r>
            <w:tr w:rsidR="002A278D" w:rsidRPr="002A278D" w:rsidTr="002A278D">
              <w:trPr>
                <w:trHeight w:val="163"/>
                <w:tblCellSpacing w:w="15" w:type="dxa"/>
                <w:jc w:val="right"/>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7</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23</w:t>
                  </w:r>
                </w:p>
              </w:tc>
            </w:tr>
            <w:tr w:rsidR="002A278D" w:rsidRPr="002A278D" w:rsidTr="002A278D">
              <w:trPr>
                <w:trHeight w:val="302"/>
                <w:tblCellSpacing w:w="15" w:type="dxa"/>
                <w:jc w:val="right"/>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Abbastanza</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Molto</w:t>
                  </w:r>
                </w:p>
              </w:tc>
            </w:tr>
          </w:tbl>
          <w:p w:rsidR="002A278D" w:rsidRPr="002A278D" w:rsidRDefault="002A278D" w:rsidP="002A278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A278D" w:rsidRPr="002A278D" w:rsidRDefault="002A278D" w:rsidP="002A278D">
            <w:pPr>
              <w:spacing w:after="0"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c>
        <w:tc>
          <w:tcPr>
            <w:tcW w:w="0" w:type="auto"/>
            <w:hideMark/>
          </w:tcPr>
          <w:p w:rsidR="002A278D" w:rsidRPr="002A278D" w:rsidRDefault="002A278D" w:rsidP="002A278D">
            <w:pPr>
              <w:spacing w:before="100" w:beforeAutospacing="1" w:after="100" w:afterAutospacing="1"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885"/>
            </w:tblGrid>
            <w:tr w:rsidR="002A278D" w:rsidRPr="002A278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55"/>
                  </w:tblGrid>
                  <w:tr w:rsidR="002A278D" w:rsidRPr="002A278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1"/>
                          <w:gridCol w:w="7604"/>
                        </w:tblGrid>
                        <w:tr w:rsidR="002A278D" w:rsidRPr="002A278D">
                          <w:trPr>
                            <w:tblCellSpacing w:w="30" w:type="dxa"/>
                          </w:trPr>
                          <w:tc>
                            <w:tcPr>
                              <w:tcW w:w="0" w:type="auto"/>
                              <w:shd w:val="clear" w:color="auto" w:fill="C0D0C0"/>
                              <w:noWrap/>
                              <w:vAlign w:val="center"/>
                              <w:hideMark/>
                            </w:tcPr>
                            <w:p w:rsidR="002A278D" w:rsidRP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   </w:t>
                              </w:r>
                            </w:p>
                          </w:tc>
                          <w:tc>
                            <w:tcPr>
                              <w:tcW w:w="0" w:type="auto"/>
                              <w:noWrap/>
                              <w:vAlign w:val="center"/>
                              <w:hideMark/>
                            </w:tcPr>
                            <w:p w:rsidR="002A278D" w:rsidRP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14) Pensa che le uscite scolastiche migliorino i rapporti tra i bambini che vi partecipano?</w:t>
                              </w:r>
                            </w:p>
                          </w:tc>
                        </w:tr>
                      </w:tbl>
                      <w:p w:rsidR="002A278D" w:rsidRPr="002A278D" w:rsidRDefault="002A278D" w:rsidP="002A278D">
                        <w:pPr>
                          <w:spacing w:after="0" w:line="240" w:lineRule="auto"/>
                          <w:rPr>
                            <w:rFonts w:ascii="Arial" w:eastAsia="Times New Roman" w:hAnsi="Arial" w:cs="Arial"/>
                            <w:sz w:val="21"/>
                            <w:szCs w:val="21"/>
                            <w:lang w:eastAsia="it-IT"/>
                          </w:rPr>
                        </w:pPr>
                      </w:p>
                    </w:tc>
                  </w:tr>
                </w:tbl>
                <w:p w:rsidR="002A278D" w:rsidRPr="002A278D" w:rsidRDefault="002A278D" w:rsidP="002A278D">
                  <w:pPr>
                    <w:spacing w:after="0" w:line="240" w:lineRule="auto"/>
                    <w:rPr>
                      <w:rFonts w:ascii="Arial" w:eastAsia="Times New Roman" w:hAnsi="Arial" w:cs="Arial"/>
                      <w:sz w:val="21"/>
                      <w:szCs w:val="21"/>
                      <w:lang w:eastAsia="it-IT"/>
                    </w:rPr>
                  </w:pPr>
                </w:p>
              </w:tc>
            </w:tr>
          </w:tbl>
          <w:p w:rsidR="002A278D" w:rsidRPr="002A278D" w:rsidRDefault="002A278D" w:rsidP="002A278D">
            <w:pPr>
              <w:spacing w:after="0" w:line="240" w:lineRule="auto"/>
              <w:jc w:val="both"/>
              <w:rPr>
                <w:rFonts w:ascii="Arial" w:eastAsia="Times New Roman" w:hAnsi="Arial" w:cs="Arial"/>
                <w:color w:val="000000"/>
                <w:sz w:val="21"/>
                <w:szCs w:val="21"/>
                <w:lang w:eastAsia="it-IT"/>
              </w:rPr>
            </w:pPr>
          </w:p>
        </w:tc>
      </w:tr>
    </w:tbl>
    <w:p w:rsidR="002A278D" w:rsidRDefault="002A278D" w:rsidP="007149DB">
      <w:pPr>
        <w:tabs>
          <w:tab w:val="left" w:pos="7106"/>
        </w:tabs>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Campione</w:t>
      </w:r>
      <w:r w:rsidRPr="002A278D">
        <w:rPr>
          <w:rFonts w:ascii="Arial" w:eastAsia="Times New Roman" w:hAnsi="Arial" w:cs="Arial"/>
          <w:color w:val="000000"/>
          <w:sz w:val="21"/>
          <w:szCs w:val="21"/>
          <w:lang w:eastAsia="it-IT"/>
        </w:rPr>
        <w:t>:</w:t>
      </w:r>
      <w:r w:rsidRPr="002A278D">
        <w:rPr>
          <w:rFonts w:ascii="Arial" w:eastAsia="Times New Roman" w:hAnsi="Arial" w:cs="Arial"/>
          <w:color w:val="000000"/>
          <w:sz w:val="21"/>
          <w:szCs w:val="21"/>
          <w:lang w:eastAsia="it-IT"/>
        </w:rPr>
        <w:br/>
        <w:t>Numero di casi= 30</w:t>
      </w:r>
      <w:r w:rsidRPr="002A278D">
        <w:rPr>
          <w:rFonts w:ascii="Arial" w:eastAsia="Times New Roman" w:hAnsi="Arial" w:cs="Arial"/>
          <w:color w:val="000000"/>
          <w:sz w:val="21"/>
          <w:szCs w:val="21"/>
          <w:lang w:eastAsia="it-IT"/>
        </w:rPr>
        <w:br/>
        <w:t>Indici di tendenza centrale:</w:t>
      </w:r>
      <w:r w:rsidRPr="002A278D">
        <w:rPr>
          <w:rFonts w:ascii="Arial" w:eastAsia="Times New Roman" w:hAnsi="Arial" w:cs="Arial"/>
          <w:color w:val="000000"/>
          <w:sz w:val="21"/>
          <w:szCs w:val="21"/>
          <w:lang w:eastAsia="it-IT"/>
        </w:rPr>
        <w:br/>
        <w:t>  Moda = Molto</w:t>
      </w:r>
      <w:r w:rsidRPr="002A278D">
        <w:rPr>
          <w:rFonts w:ascii="Arial" w:eastAsia="Times New Roman" w:hAnsi="Arial" w:cs="Arial"/>
          <w:color w:val="000000"/>
          <w:sz w:val="21"/>
          <w:szCs w:val="21"/>
          <w:lang w:eastAsia="it-IT"/>
        </w:rPr>
        <w:br/>
        <w:t>  Mediana = Molto</w:t>
      </w:r>
      <w:r w:rsidRPr="002A278D">
        <w:rPr>
          <w:rFonts w:ascii="Arial" w:eastAsia="Times New Roman" w:hAnsi="Arial" w:cs="Arial"/>
          <w:color w:val="000000"/>
          <w:sz w:val="21"/>
          <w:szCs w:val="21"/>
          <w:lang w:eastAsia="it-IT"/>
        </w:rPr>
        <w:br/>
        <w:t>Indici di dispersione:</w:t>
      </w:r>
      <w:r w:rsidRPr="002A278D">
        <w:rPr>
          <w:rFonts w:ascii="Arial" w:eastAsia="Times New Roman" w:hAnsi="Arial" w:cs="Arial"/>
          <w:color w:val="000000"/>
          <w:sz w:val="21"/>
          <w:szCs w:val="21"/>
          <w:lang w:eastAsia="it-IT"/>
        </w:rPr>
        <w:br/>
        <w:t>  Squilibrio = 0.64</w:t>
      </w:r>
    </w:p>
    <w:p w:rsidR="002A278D" w:rsidRDefault="002A278D" w:rsidP="007149DB">
      <w:pPr>
        <w:tabs>
          <w:tab w:val="left" w:pos="7106"/>
        </w:tabs>
        <w:rPr>
          <w:rFonts w:ascii="Arial" w:eastAsia="Times New Roman" w:hAnsi="Arial" w:cs="Arial"/>
          <w:color w:val="000000"/>
          <w:sz w:val="21"/>
          <w:szCs w:val="21"/>
          <w:lang w:eastAsia="it-IT"/>
        </w:rPr>
      </w:pPr>
    </w:p>
    <w:p w:rsidR="002A278D" w:rsidRPr="002A278D" w:rsidRDefault="002A278D" w:rsidP="002A278D">
      <w:pPr>
        <w:spacing w:after="0" w:line="240" w:lineRule="auto"/>
        <w:rPr>
          <w:rFonts w:ascii="Times New Roman" w:eastAsia="Times New Roman" w:hAnsi="Times New Roman" w:cs="Times New Roman"/>
          <w:sz w:val="24"/>
          <w:szCs w:val="24"/>
          <w:lang w:eastAsia="it-IT"/>
        </w:rPr>
      </w:pPr>
      <w:r w:rsidRPr="002A278D">
        <w:rPr>
          <w:rFonts w:ascii="Arial" w:eastAsia="Times New Roman" w:hAnsi="Arial" w:cs="Arial"/>
          <w:b/>
          <w:bCs/>
          <w:color w:val="000000"/>
          <w:sz w:val="21"/>
          <w:szCs w:val="21"/>
          <w:lang w:eastAsia="it-IT"/>
        </w:rPr>
        <w:t>15) Ritiene che la partecipazione alle uscite scolastiche favorisca la scoperta di se stessi e dell’altro?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Frequenza</w:t>
            </w:r>
            <w:r w:rsidRPr="002A278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Percent</w:t>
            </w:r>
            <w:proofErr w:type="spellEnd"/>
            <w:r w:rsidRPr="002A278D">
              <w:rPr>
                <w:rFonts w:ascii="Arial" w:eastAsia="Times New Roman" w:hAnsi="Arial" w:cs="Arial"/>
                <w:color w:val="000000"/>
                <w:sz w:val="15"/>
                <w:szCs w:val="15"/>
                <w:lang w:eastAsia="it-IT"/>
              </w:rPr>
              <w:t>.</w:t>
            </w:r>
            <w:r w:rsidRPr="002A278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Frequenza</w:t>
            </w:r>
            <w:r w:rsidRPr="002A278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Percent</w:t>
            </w:r>
            <w:proofErr w:type="spellEnd"/>
            <w:r w:rsidRPr="002A278D">
              <w:rPr>
                <w:rFonts w:ascii="Arial" w:eastAsia="Times New Roman" w:hAnsi="Arial" w:cs="Arial"/>
                <w:color w:val="000000"/>
                <w:sz w:val="15"/>
                <w:szCs w:val="15"/>
                <w:lang w:eastAsia="it-IT"/>
              </w:rPr>
              <w:t>.</w:t>
            </w:r>
            <w:r w:rsidRPr="002A278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Int</w:t>
            </w:r>
            <w:proofErr w:type="spellEnd"/>
            <w:r w:rsidRPr="002A278D">
              <w:rPr>
                <w:rFonts w:ascii="Arial" w:eastAsia="Times New Roman" w:hAnsi="Arial" w:cs="Arial"/>
                <w:color w:val="000000"/>
                <w:sz w:val="15"/>
                <w:szCs w:val="15"/>
                <w:lang w:eastAsia="it-IT"/>
              </w:rPr>
              <w:t xml:space="preserve">. </w:t>
            </w:r>
            <w:proofErr w:type="spellStart"/>
            <w:r w:rsidRPr="002A278D">
              <w:rPr>
                <w:rFonts w:ascii="Arial" w:eastAsia="Times New Roman" w:hAnsi="Arial" w:cs="Arial"/>
                <w:color w:val="000000"/>
                <w:sz w:val="15"/>
                <w:szCs w:val="15"/>
                <w:lang w:eastAsia="it-IT"/>
              </w:rPr>
              <w:t>Fid</w:t>
            </w:r>
            <w:proofErr w:type="spellEnd"/>
            <w:r w:rsidRPr="002A278D">
              <w:rPr>
                <w:rFonts w:ascii="Arial" w:eastAsia="Times New Roman" w:hAnsi="Arial" w:cs="Arial"/>
                <w:color w:val="000000"/>
                <w:sz w:val="15"/>
                <w:szCs w:val="15"/>
                <w:lang w:eastAsia="it-IT"/>
              </w:rPr>
              <w:t>. 95%</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20%:60%</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40%:80%</w:t>
            </w:r>
          </w:p>
        </w:tc>
      </w:tr>
    </w:tbl>
    <w:p w:rsidR="002A278D" w:rsidRDefault="002A278D" w:rsidP="007149DB">
      <w:pPr>
        <w:tabs>
          <w:tab w:val="left" w:pos="7106"/>
        </w:tabs>
        <w:rPr>
          <w:rFonts w:ascii="Arial" w:eastAsia="Times New Roman" w:hAnsi="Arial" w:cs="Arial"/>
          <w:b/>
          <w:bCs/>
          <w:color w:val="000000"/>
          <w:sz w:val="21"/>
          <w:szCs w:val="21"/>
          <w:lang w:eastAsia="it-IT"/>
        </w:rPr>
      </w:pPr>
      <w:r w:rsidRPr="002A278D">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00"/>
        <w:gridCol w:w="108"/>
        <w:gridCol w:w="8120"/>
      </w:tblGrid>
      <w:tr w:rsidR="002A278D" w:rsidRPr="002A278D" w:rsidTr="002A278D">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957"/>
              <w:gridCol w:w="468"/>
            </w:tblGrid>
            <w:tr w:rsidR="002A278D" w:rsidRPr="002A278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278D" w:rsidRPr="002A278D">
                    <w:trPr>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40%</w:t>
                        </w:r>
                      </w:p>
                    </w:tc>
                  </w:tr>
                  <w:tr w:rsidR="002A278D" w:rsidRPr="002A278D">
                    <w:trPr>
                      <w:trHeight w:val="600"/>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278D" w:rsidRPr="002A278D">
                    <w:trPr>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60%</w:t>
                        </w:r>
                      </w:p>
                    </w:tc>
                  </w:tr>
                  <w:tr w:rsidR="002A278D" w:rsidRPr="002A278D">
                    <w:trPr>
                      <w:trHeight w:val="900"/>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r>
            <w:tr w:rsidR="002A278D" w:rsidRPr="002A278D">
              <w:trPr>
                <w:tblCellSpacing w:w="15" w:type="dxa"/>
                <w:jc w:val="right"/>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12</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18</w:t>
                  </w:r>
                </w:p>
              </w:tc>
            </w:tr>
            <w:tr w:rsidR="002A278D" w:rsidRPr="002A278D">
              <w:trPr>
                <w:tblCellSpacing w:w="15" w:type="dxa"/>
                <w:jc w:val="right"/>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Abbastanza</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Molto</w:t>
                  </w:r>
                </w:p>
              </w:tc>
            </w:tr>
          </w:tbl>
          <w:p w:rsidR="002A278D" w:rsidRPr="002A278D" w:rsidRDefault="002A278D" w:rsidP="002A278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A278D" w:rsidRPr="002A278D" w:rsidRDefault="002A278D" w:rsidP="002A278D">
            <w:pPr>
              <w:spacing w:after="0"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c>
        <w:tc>
          <w:tcPr>
            <w:tcW w:w="0" w:type="auto"/>
            <w:hideMark/>
          </w:tcPr>
          <w:p w:rsidR="002A278D" w:rsidRPr="002A278D" w:rsidRDefault="002A278D" w:rsidP="002A278D">
            <w:pPr>
              <w:spacing w:before="100" w:beforeAutospacing="1" w:after="100" w:afterAutospacing="1"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45"/>
            </w:tblGrid>
            <w:tr w:rsidR="002A278D" w:rsidRPr="002A278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15"/>
                  </w:tblGrid>
                  <w:tr w:rsidR="002A278D" w:rsidRPr="002A278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5"/>
                          <w:gridCol w:w="7780"/>
                        </w:tblGrid>
                        <w:tr w:rsidR="002A278D" w:rsidRPr="002A278D">
                          <w:trPr>
                            <w:tblCellSpacing w:w="30" w:type="dxa"/>
                          </w:trPr>
                          <w:tc>
                            <w:tcPr>
                              <w:tcW w:w="0" w:type="auto"/>
                              <w:shd w:val="clear" w:color="auto" w:fill="C0D0C0"/>
                              <w:noWrap/>
                              <w:vAlign w:val="center"/>
                              <w:hideMark/>
                            </w:tcPr>
                            <w:p w:rsidR="002A278D" w:rsidRP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   </w:t>
                              </w:r>
                            </w:p>
                          </w:tc>
                          <w:tc>
                            <w:tcPr>
                              <w:tcW w:w="0" w:type="auto"/>
                              <w:noWrap/>
                              <w:vAlign w:val="center"/>
                              <w:hideMark/>
                            </w:tcPr>
                            <w:p w:rsidR="002A278D" w:rsidRPr="002A278D" w:rsidRDefault="002A278D" w:rsidP="002A278D">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15) Ritiene che la partecipazione alle uscite scolastiche favorisca la scoperta di se stessi e dell’altro?</w:t>
                              </w:r>
                            </w:p>
                          </w:tc>
                        </w:tr>
                      </w:tbl>
                      <w:p w:rsidR="002A278D" w:rsidRPr="002A278D" w:rsidRDefault="002A278D" w:rsidP="002A278D">
                        <w:pPr>
                          <w:spacing w:after="0" w:line="240" w:lineRule="auto"/>
                          <w:rPr>
                            <w:rFonts w:ascii="Arial" w:eastAsia="Times New Roman" w:hAnsi="Arial" w:cs="Arial"/>
                            <w:sz w:val="21"/>
                            <w:szCs w:val="21"/>
                            <w:lang w:eastAsia="it-IT"/>
                          </w:rPr>
                        </w:pPr>
                      </w:p>
                    </w:tc>
                  </w:tr>
                </w:tbl>
                <w:p w:rsidR="002A278D" w:rsidRPr="002A278D" w:rsidRDefault="002A278D" w:rsidP="002A278D">
                  <w:pPr>
                    <w:spacing w:after="0" w:line="240" w:lineRule="auto"/>
                    <w:rPr>
                      <w:rFonts w:ascii="Arial" w:eastAsia="Times New Roman" w:hAnsi="Arial" w:cs="Arial"/>
                      <w:sz w:val="21"/>
                      <w:szCs w:val="21"/>
                      <w:lang w:eastAsia="it-IT"/>
                    </w:rPr>
                  </w:pPr>
                </w:p>
              </w:tc>
            </w:tr>
          </w:tbl>
          <w:p w:rsidR="002A278D" w:rsidRPr="002A278D" w:rsidRDefault="002A278D" w:rsidP="002A278D">
            <w:pPr>
              <w:spacing w:after="0" w:line="240" w:lineRule="auto"/>
              <w:jc w:val="both"/>
              <w:rPr>
                <w:rFonts w:ascii="Arial" w:eastAsia="Times New Roman" w:hAnsi="Arial" w:cs="Arial"/>
                <w:color w:val="000000"/>
                <w:sz w:val="21"/>
                <w:szCs w:val="21"/>
                <w:lang w:eastAsia="it-IT"/>
              </w:rPr>
            </w:pPr>
          </w:p>
        </w:tc>
      </w:tr>
    </w:tbl>
    <w:p w:rsidR="002A278D" w:rsidRDefault="002A278D" w:rsidP="007149DB">
      <w:pPr>
        <w:tabs>
          <w:tab w:val="left" w:pos="7106"/>
        </w:tabs>
        <w:rPr>
          <w:rFonts w:ascii="Arial" w:eastAsia="Times New Roman" w:hAnsi="Arial" w:cs="Arial"/>
          <w:b/>
          <w:bCs/>
          <w:color w:val="000000"/>
          <w:sz w:val="21"/>
          <w:szCs w:val="21"/>
          <w:lang w:eastAsia="it-IT"/>
        </w:rPr>
      </w:pPr>
    </w:p>
    <w:p w:rsidR="002A278D" w:rsidRDefault="002A278D" w:rsidP="007149DB">
      <w:pPr>
        <w:tabs>
          <w:tab w:val="left" w:pos="7106"/>
        </w:tabs>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Campione</w:t>
      </w:r>
      <w:r w:rsidRPr="002A278D">
        <w:rPr>
          <w:rFonts w:ascii="Arial" w:eastAsia="Times New Roman" w:hAnsi="Arial" w:cs="Arial"/>
          <w:color w:val="000000"/>
          <w:sz w:val="21"/>
          <w:szCs w:val="21"/>
          <w:lang w:eastAsia="it-IT"/>
        </w:rPr>
        <w:t>:</w:t>
      </w:r>
      <w:r w:rsidRPr="002A278D">
        <w:rPr>
          <w:rFonts w:ascii="Arial" w:eastAsia="Times New Roman" w:hAnsi="Arial" w:cs="Arial"/>
          <w:color w:val="000000"/>
          <w:sz w:val="21"/>
          <w:szCs w:val="21"/>
          <w:lang w:eastAsia="it-IT"/>
        </w:rPr>
        <w:br/>
        <w:t>Numero di casi= 30</w:t>
      </w:r>
      <w:r w:rsidRPr="002A278D">
        <w:rPr>
          <w:rFonts w:ascii="Arial" w:eastAsia="Times New Roman" w:hAnsi="Arial" w:cs="Arial"/>
          <w:color w:val="000000"/>
          <w:sz w:val="21"/>
          <w:szCs w:val="21"/>
          <w:lang w:eastAsia="it-IT"/>
        </w:rPr>
        <w:br/>
        <w:t>Indici di tendenza centrale:</w:t>
      </w:r>
      <w:r w:rsidRPr="002A278D">
        <w:rPr>
          <w:rFonts w:ascii="Arial" w:eastAsia="Times New Roman" w:hAnsi="Arial" w:cs="Arial"/>
          <w:color w:val="000000"/>
          <w:sz w:val="21"/>
          <w:szCs w:val="21"/>
          <w:lang w:eastAsia="it-IT"/>
        </w:rPr>
        <w:br/>
        <w:t>  Moda = Molto</w:t>
      </w:r>
      <w:r w:rsidRPr="002A278D">
        <w:rPr>
          <w:rFonts w:ascii="Arial" w:eastAsia="Times New Roman" w:hAnsi="Arial" w:cs="Arial"/>
          <w:color w:val="000000"/>
          <w:sz w:val="21"/>
          <w:szCs w:val="21"/>
          <w:lang w:eastAsia="it-IT"/>
        </w:rPr>
        <w:br/>
        <w:t>  Mediana = Molto</w:t>
      </w:r>
      <w:r w:rsidRPr="002A278D">
        <w:rPr>
          <w:rFonts w:ascii="Arial" w:eastAsia="Times New Roman" w:hAnsi="Arial" w:cs="Arial"/>
          <w:color w:val="000000"/>
          <w:sz w:val="21"/>
          <w:szCs w:val="21"/>
          <w:lang w:eastAsia="it-IT"/>
        </w:rPr>
        <w:br/>
        <w:t>Indici di dispersione:</w:t>
      </w:r>
      <w:r w:rsidRPr="002A278D">
        <w:rPr>
          <w:rFonts w:ascii="Arial" w:eastAsia="Times New Roman" w:hAnsi="Arial" w:cs="Arial"/>
          <w:color w:val="000000"/>
          <w:sz w:val="21"/>
          <w:szCs w:val="21"/>
          <w:lang w:eastAsia="it-IT"/>
        </w:rPr>
        <w:br/>
        <w:t>  Squilibrio = 0.52</w:t>
      </w:r>
    </w:p>
    <w:p w:rsidR="002A278D" w:rsidRPr="002A278D" w:rsidRDefault="002A278D" w:rsidP="002A278D">
      <w:pPr>
        <w:spacing w:after="0" w:line="240" w:lineRule="auto"/>
        <w:rPr>
          <w:rFonts w:ascii="Times New Roman" w:eastAsia="Times New Roman" w:hAnsi="Times New Roman" w:cs="Times New Roman"/>
          <w:sz w:val="24"/>
          <w:szCs w:val="24"/>
          <w:lang w:eastAsia="it-IT"/>
        </w:rPr>
      </w:pPr>
      <w:r w:rsidRPr="002A278D">
        <w:rPr>
          <w:rFonts w:ascii="Arial" w:eastAsia="Times New Roman" w:hAnsi="Arial" w:cs="Arial"/>
          <w:b/>
          <w:bCs/>
          <w:color w:val="000000"/>
          <w:sz w:val="21"/>
          <w:szCs w:val="21"/>
          <w:lang w:eastAsia="it-IT"/>
        </w:rPr>
        <w:t>16) Gli alunni hanno dimostrato in qualche modo di aver appreso valori importanti come la cooperazione e il rispetto dell’altro?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84"/>
        <w:gridCol w:w="808"/>
        <w:gridCol w:w="682"/>
        <w:gridCol w:w="808"/>
        <w:gridCol w:w="699"/>
        <w:gridCol w:w="948"/>
      </w:tblGrid>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Frequenza</w:t>
            </w:r>
            <w:r w:rsidRPr="002A278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Percent</w:t>
            </w:r>
            <w:proofErr w:type="spellEnd"/>
            <w:r w:rsidRPr="002A278D">
              <w:rPr>
                <w:rFonts w:ascii="Arial" w:eastAsia="Times New Roman" w:hAnsi="Arial" w:cs="Arial"/>
                <w:color w:val="000000"/>
                <w:sz w:val="15"/>
                <w:szCs w:val="15"/>
                <w:lang w:eastAsia="it-IT"/>
              </w:rPr>
              <w:t>.</w:t>
            </w:r>
            <w:r w:rsidRPr="002A278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Frequenza</w:t>
            </w:r>
            <w:r w:rsidRPr="002A278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Percent</w:t>
            </w:r>
            <w:proofErr w:type="spellEnd"/>
            <w:r w:rsidRPr="002A278D">
              <w:rPr>
                <w:rFonts w:ascii="Arial" w:eastAsia="Times New Roman" w:hAnsi="Arial" w:cs="Arial"/>
                <w:color w:val="000000"/>
                <w:sz w:val="15"/>
                <w:szCs w:val="15"/>
                <w:lang w:eastAsia="it-IT"/>
              </w:rPr>
              <w:t>.</w:t>
            </w:r>
            <w:r w:rsidRPr="002A278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proofErr w:type="spellStart"/>
            <w:r w:rsidRPr="002A278D">
              <w:rPr>
                <w:rFonts w:ascii="Arial" w:eastAsia="Times New Roman" w:hAnsi="Arial" w:cs="Arial"/>
                <w:color w:val="000000"/>
                <w:sz w:val="15"/>
                <w:szCs w:val="15"/>
                <w:lang w:eastAsia="it-IT"/>
              </w:rPr>
              <w:t>Int</w:t>
            </w:r>
            <w:proofErr w:type="spellEnd"/>
            <w:r w:rsidRPr="002A278D">
              <w:rPr>
                <w:rFonts w:ascii="Arial" w:eastAsia="Times New Roman" w:hAnsi="Arial" w:cs="Arial"/>
                <w:color w:val="000000"/>
                <w:sz w:val="15"/>
                <w:szCs w:val="15"/>
                <w:lang w:eastAsia="it-IT"/>
              </w:rPr>
              <w:t xml:space="preserve">. </w:t>
            </w:r>
            <w:proofErr w:type="spellStart"/>
            <w:r w:rsidRPr="002A278D">
              <w:rPr>
                <w:rFonts w:ascii="Arial" w:eastAsia="Times New Roman" w:hAnsi="Arial" w:cs="Arial"/>
                <w:color w:val="000000"/>
                <w:sz w:val="15"/>
                <w:szCs w:val="15"/>
                <w:lang w:eastAsia="it-IT"/>
              </w:rPr>
              <w:t>Fid</w:t>
            </w:r>
            <w:proofErr w:type="spellEnd"/>
            <w:r w:rsidRPr="002A278D">
              <w:rPr>
                <w:rFonts w:ascii="Arial" w:eastAsia="Times New Roman" w:hAnsi="Arial" w:cs="Arial"/>
                <w:color w:val="000000"/>
                <w:sz w:val="15"/>
                <w:szCs w:val="15"/>
                <w:lang w:eastAsia="it-IT"/>
              </w:rPr>
              <w:t>. 95%</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17%:57%</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37%:77%</w:t>
            </w:r>
          </w:p>
        </w:tc>
      </w:tr>
      <w:tr w:rsidR="002A278D" w:rsidRPr="002A278D" w:rsidTr="002A27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278D" w:rsidRPr="002A278D" w:rsidRDefault="002A278D" w:rsidP="002A278D">
            <w:pPr>
              <w:spacing w:after="0" w:line="240" w:lineRule="auto"/>
              <w:rPr>
                <w:rFonts w:ascii="Arial" w:eastAsia="Times New Roman" w:hAnsi="Arial" w:cs="Arial"/>
                <w:color w:val="000000"/>
                <w:sz w:val="21"/>
                <w:szCs w:val="21"/>
                <w:lang w:eastAsia="it-IT"/>
              </w:rPr>
            </w:pPr>
            <w:r w:rsidRPr="002A278D">
              <w:rPr>
                <w:rFonts w:ascii="Arial" w:eastAsia="Times New Roman" w:hAnsi="Arial" w:cs="Arial"/>
                <w:color w:val="000000"/>
                <w:sz w:val="15"/>
                <w:szCs w:val="15"/>
                <w:lang w:eastAsia="it-IT"/>
              </w:rPr>
              <w:t>0%:20%</w:t>
            </w:r>
          </w:p>
        </w:tc>
      </w:tr>
    </w:tbl>
    <w:p w:rsidR="002A278D" w:rsidRDefault="002A278D" w:rsidP="007149DB">
      <w:pPr>
        <w:tabs>
          <w:tab w:val="left" w:pos="7106"/>
        </w:tabs>
        <w:rPr>
          <w:rFonts w:ascii="Arial" w:eastAsia="Times New Roman" w:hAnsi="Arial" w:cs="Arial"/>
          <w:b/>
          <w:bCs/>
          <w:color w:val="000000"/>
          <w:sz w:val="21"/>
          <w:szCs w:val="21"/>
          <w:lang w:eastAsia="it-IT"/>
        </w:rPr>
      </w:pPr>
      <w:r w:rsidRPr="002A278D">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75"/>
        <w:gridCol w:w="99"/>
        <w:gridCol w:w="8054"/>
      </w:tblGrid>
      <w:tr w:rsidR="002A278D" w:rsidRPr="002A278D" w:rsidTr="002A278D">
        <w:trPr>
          <w:tblCellSpacing w:w="15" w:type="dxa"/>
        </w:trPr>
        <w:tc>
          <w:tcPr>
            <w:tcW w:w="0" w:type="auto"/>
            <w:hideMark/>
          </w:tcPr>
          <w:tbl>
            <w:tblPr>
              <w:tblW w:w="1366" w:type="dxa"/>
              <w:jc w:val="right"/>
              <w:tblCellSpacing w:w="15" w:type="dxa"/>
              <w:tblCellMar>
                <w:left w:w="0" w:type="dxa"/>
                <w:right w:w="0" w:type="dxa"/>
              </w:tblCellMar>
              <w:tblLook w:val="04A0" w:firstRow="1" w:lastRow="0" w:firstColumn="1" w:lastColumn="0" w:noHBand="0" w:noVBand="1"/>
            </w:tblPr>
            <w:tblGrid>
              <w:gridCol w:w="774"/>
              <w:gridCol w:w="367"/>
              <w:gridCol w:w="359"/>
            </w:tblGrid>
            <w:tr w:rsidR="002A278D" w:rsidRPr="002A278D" w:rsidTr="002A278D">
              <w:trPr>
                <w:trHeight w:val="567"/>
                <w:tblCellSpacing w:w="15" w:type="dxa"/>
                <w:jc w:val="right"/>
              </w:trPr>
              <w:tc>
                <w:tcPr>
                  <w:tcW w:w="0" w:type="auto"/>
                  <w:vAlign w:val="bottom"/>
                  <w:hideMark/>
                </w:tcPr>
                <w:tbl>
                  <w:tblPr>
                    <w:tblW w:w="409" w:type="dxa"/>
                    <w:jc w:val="center"/>
                    <w:tblCellSpacing w:w="0" w:type="dxa"/>
                    <w:tblCellMar>
                      <w:left w:w="0" w:type="dxa"/>
                      <w:right w:w="0" w:type="dxa"/>
                    </w:tblCellMar>
                    <w:tblLook w:val="04A0" w:firstRow="1" w:lastRow="0" w:firstColumn="1" w:lastColumn="0" w:noHBand="0" w:noVBand="1"/>
                  </w:tblPr>
                  <w:tblGrid>
                    <w:gridCol w:w="421"/>
                  </w:tblGrid>
                  <w:tr w:rsidR="002A278D" w:rsidRPr="002A278D" w:rsidTr="002A278D">
                    <w:trPr>
                      <w:trHeight w:val="102"/>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37%</w:t>
                        </w:r>
                      </w:p>
                    </w:tc>
                  </w:tr>
                  <w:tr w:rsidR="002A278D" w:rsidRPr="002A278D" w:rsidTr="002A278D">
                    <w:trPr>
                      <w:trHeight w:val="234"/>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c>
                <w:tcPr>
                  <w:tcW w:w="0" w:type="auto"/>
                  <w:vAlign w:val="bottom"/>
                  <w:hideMark/>
                </w:tcPr>
                <w:tbl>
                  <w:tblPr>
                    <w:tblW w:w="307" w:type="dxa"/>
                    <w:jc w:val="center"/>
                    <w:tblCellSpacing w:w="0" w:type="dxa"/>
                    <w:tblCellMar>
                      <w:left w:w="0" w:type="dxa"/>
                      <w:right w:w="0" w:type="dxa"/>
                    </w:tblCellMar>
                    <w:tblLook w:val="04A0" w:firstRow="1" w:lastRow="0" w:firstColumn="1" w:lastColumn="0" w:noHBand="0" w:noVBand="1"/>
                  </w:tblPr>
                  <w:tblGrid>
                    <w:gridCol w:w="337"/>
                  </w:tblGrid>
                  <w:tr w:rsidR="002A278D" w:rsidRPr="002A278D" w:rsidTr="002A278D">
                    <w:trPr>
                      <w:trHeight w:val="205"/>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57%</w:t>
                        </w:r>
                      </w:p>
                    </w:tc>
                  </w:tr>
                  <w:tr w:rsidR="002A278D" w:rsidRPr="002A278D" w:rsidTr="002A278D">
                    <w:trPr>
                      <w:trHeight w:val="360"/>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c>
                <w:tcPr>
                  <w:tcW w:w="0" w:type="auto"/>
                  <w:vAlign w:val="bottom"/>
                  <w:hideMark/>
                </w:tcPr>
                <w:tbl>
                  <w:tblPr>
                    <w:tblW w:w="364" w:type="dxa"/>
                    <w:jc w:val="center"/>
                    <w:tblCellSpacing w:w="0" w:type="dxa"/>
                    <w:tblCellMar>
                      <w:left w:w="0" w:type="dxa"/>
                      <w:right w:w="0" w:type="dxa"/>
                    </w:tblCellMar>
                    <w:tblLook w:val="04A0" w:firstRow="1" w:lastRow="0" w:firstColumn="1" w:lastColumn="0" w:noHBand="0" w:noVBand="1"/>
                  </w:tblPr>
                  <w:tblGrid>
                    <w:gridCol w:w="364"/>
                  </w:tblGrid>
                  <w:tr w:rsidR="002A278D" w:rsidRPr="002A278D" w:rsidTr="002A278D">
                    <w:trPr>
                      <w:trHeight w:val="102"/>
                      <w:tblCellSpacing w:w="0" w:type="dxa"/>
                      <w:jc w:val="center"/>
                    </w:trPr>
                    <w:tc>
                      <w:tcPr>
                        <w:tcW w:w="0" w:type="auto"/>
                        <w:vAlign w:val="bottom"/>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7%</w:t>
                        </w:r>
                      </w:p>
                    </w:tc>
                  </w:tr>
                  <w:tr w:rsidR="002A278D" w:rsidRPr="002A278D" w:rsidTr="002A278D">
                    <w:trPr>
                      <w:trHeight w:val="44"/>
                      <w:tblCellSpacing w:w="0" w:type="dxa"/>
                      <w:jc w:val="center"/>
                    </w:trPr>
                    <w:tc>
                      <w:tcPr>
                        <w:tcW w:w="0" w:type="auto"/>
                        <w:shd w:val="clear" w:color="auto" w:fill="C0D0C0"/>
                        <w:vAlign w:val="bottom"/>
                        <w:hideMark/>
                      </w:tcPr>
                      <w:p w:rsidR="002A278D" w:rsidRPr="002A278D" w:rsidRDefault="002A278D" w:rsidP="002A278D">
                        <w:pPr>
                          <w:spacing w:after="0" w:line="240" w:lineRule="auto"/>
                          <w:jc w:val="center"/>
                          <w:rPr>
                            <w:rFonts w:ascii="Arial" w:eastAsia="Times New Roman" w:hAnsi="Arial" w:cs="Arial"/>
                            <w:sz w:val="10"/>
                            <w:szCs w:val="21"/>
                            <w:lang w:eastAsia="it-IT"/>
                          </w:rPr>
                        </w:pPr>
                      </w:p>
                    </w:tc>
                  </w:tr>
                </w:tbl>
                <w:p w:rsidR="002A278D" w:rsidRPr="002A278D" w:rsidRDefault="002A278D" w:rsidP="002A278D">
                  <w:pPr>
                    <w:spacing w:after="0" w:line="240" w:lineRule="auto"/>
                    <w:jc w:val="center"/>
                    <w:rPr>
                      <w:rFonts w:ascii="Arial" w:eastAsia="Times New Roman" w:hAnsi="Arial" w:cs="Arial"/>
                      <w:sz w:val="21"/>
                      <w:szCs w:val="21"/>
                      <w:lang w:eastAsia="it-IT"/>
                    </w:rPr>
                  </w:pPr>
                </w:p>
              </w:tc>
            </w:tr>
            <w:tr w:rsidR="002A278D" w:rsidRPr="002A278D" w:rsidTr="002A278D">
              <w:trPr>
                <w:trHeight w:val="102"/>
                <w:tblCellSpacing w:w="15" w:type="dxa"/>
                <w:jc w:val="right"/>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11</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17</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2</w:t>
                  </w:r>
                </w:p>
              </w:tc>
            </w:tr>
            <w:tr w:rsidR="002A278D" w:rsidRPr="002A278D" w:rsidTr="002A278D">
              <w:trPr>
                <w:trHeight w:val="213"/>
                <w:tblCellSpacing w:w="15" w:type="dxa"/>
                <w:jc w:val="right"/>
              </w:trPr>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Abbastanza</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Molto</w:t>
                  </w:r>
                </w:p>
              </w:tc>
              <w:tc>
                <w:tcPr>
                  <w:tcW w:w="0" w:type="auto"/>
                  <w:shd w:val="clear" w:color="auto" w:fill="E0E0E0"/>
                  <w:vAlign w:val="center"/>
                  <w:hideMark/>
                </w:tcPr>
                <w:p w:rsidR="002A278D" w:rsidRPr="002A278D" w:rsidRDefault="002A278D" w:rsidP="002A278D">
                  <w:pPr>
                    <w:spacing w:after="0" w:line="240" w:lineRule="auto"/>
                    <w:jc w:val="center"/>
                    <w:rPr>
                      <w:rFonts w:ascii="Arial" w:eastAsia="Times New Roman" w:hAnsi="Arial" w:cs="Arial"/>
                      <w:sz w:val="21"/>
                      <w:szCs w:val="21"/>
                      <w:lang w:eastAsia="it-IT"/>
                    </w:rPr>
                  </w:pPr>
                  <w:r w:rsidRPr="002A278D">
                    <w:rPr>
                      <w:rFonts w:ascii="Arial" w:eastAsia="Times New Roman" w:hAnsi="Arial" w:cs="Arial"/>
                      <w:sz w:val="21"/>
                      <w:szCs w:val="21"/>
                      <w:lang w:eastAsia="it-IT"/>
                    </w:rPr>
                    <w:t>Poco</w:t>
                  </w:r>
                </w:p>
              </w:tc>
            </w:tr>
          </w:tbl>
          <w:p w:rsidR="002A278D" w:rsidRPr="002A278D" w:rsidRDefault="002A278D" w:rsidP="002A278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A278D" w:rsidRPr="002A278D" w:rsidRDefault="002A278D" w:rsidP="002A278D">
            <w:pPr>
              <w:spacing w:after="0"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c>
        <w:tc>
          <w:tcPr>
            <w:tcW w:w="0" w:type="auto"/>
            <w:hideMark/>
          </w:tcPr>
          <w:tbl>
            <w:tblPr>
              <w:tblpPr w:leftFromText="141" w:rightFromText="141" w:vertAnchor="text" w:horzAnchor="margin" w:tblpY="-301"/>
              <w:tblOverlap w:val="never"/>
              <w:tblW w:w="0" w:type="auto"/>
              <w:tblCellSpacing w:w="30" w:type="dxa"/>
              <w:tblCellMar>
                <w:left w:w="0" w:type="dxa"/>
                <w:right w:w="0" w:type="dxa"/>
              </w:tblCellMar>
              <w:tblLook w:val="04A0" w:firstRow="1" w:lastRow="0" w:firstColumn="1" w:lastColumn="0" w:noHBand="0" w:noVBand="1"/>
            </w:tblPr>
            <w:tblGrid>
              <w:gridCol w:w="205"/>
              <w:gridCol w:w="7774"/>
            </w:tblGrid>
            <w:tr w:rsidR="002A278D" w:rsidRPr="002A278D" w:rsidTr="002A278D">
              <w:trPr>
                <w:tblCellSpacing w:w="30" w:type="dxa"/>
              </w:trPr>
              <w:tc>
                <w:tcPr>
                  <w:tcW w:w="0" w:type="auto"/>
                  <w:shd w:val="clear" w:color="auto" w:fill="C0D0C0"/>
                  <w:noWrap/>
                  <w:vAlign w:val="center"/>
                  <w:hideMark/>
                </w:tcPr>
                <w:p w:rsidR="002A278D" w:rsidRPr="002A278D" w:rsidRDefault="002A278D" w:rsidP="00833A61">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   </w:t>
                  </w:r>
                </w:p>
              </w:tc>
              <w:tc>
                <w:tcPr>
                  <w:tcW w:w="0" w:type="auto"/>
                  <w:noWrap/>
                  <w:vAlign w:val="center"/>
                  <w:hideMark/>
                </w:tcPr>
                <w:p w:rsidR="002A278D" w:rsidRPr="002A278D" w:rsidRDefault="002A278D" w:rsidP="00833A61">
                  <w:pPr>
                    <w:spacing w:after="0" w:line="240" w:lineRule="auto"/>
                    <w:rPr>
                      <w:rFonts w:ascii="Arial" w:eastAsia="Times New Roman" w:hAnsi="Arial" w:cs="Arial"/>
                      <w:sz w:val="21"/>
                      <w:szCs w:val="21"/>
                      <w:lang w:eastAsia="it-IT"/>
                    </w:rPr>
                  </w:pPr>
                  <w:r w:rsidRPr="002A278D">
                    <w:rPr>
                      <w:rFonts w:ascii="Arial" w:eastAsia="Times New Roman" w:hAnsi="Arial" w:cs="Arial"/>
                      <w:sz w:val="21"/>
                      <w:szCs w:val="21"/>
                      <w:lang w:eastAsia="it-IT"/>
                    </w:rPr>
                    <w:t>16) Gli alunni hanno dimostrato in qualche modo di aver appreso valori importanti come la cooperazione e il rispetto dell’altro?</w:t>
                  </w:r>
                </w:p>
              </w:tc>
            </w:tr>
          </w:tbl>
          <w:p w:rsidR="002A278D" w:rsidRPr="002A278D" w:rsidRDefault="002A278D" w:rsidP="002A278D">
            <w:pPr>
              <w:spacing w:before="100" w:beforeAutospacing="1" w:after="100" w:afterAutospacing="1" w:line="240" w:lineRule="auto"/>
              <w:jc w:val="both"/>
              <w:rPr>
                <w:rFonts w:ascii="Arial" w:eastAsia="Times New Roman" w:hAnsi="Arial" w:cs="Arial"/>
                <w:color w:val="000000"/>
                <w:sz w:val="21"/>
                <w:szCs w:val="21"/>
                <w:lang w:eastAsia="it-IT"/>
              </w:rPr>
            </w:pPr>
            <w:r w:rsidRPr="002A278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A278D" w:rsidRPr="002A278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A278D" w:rsidRPr="002A278D">
                    <w:trPr>
                      <w:tblCellSpacing w:w="0" w:type="dxa"/>
                    </w:trPr>
                    <w:tc>
                      <w:tcPr>
                        <w:tcW w:w="0" w:type="auto"/>
                        <w:shd w:val="clear" w:color="auto" w:fill="F8F0F8"/>
                        <w:vAlign w:val="center"/>
                        <w:hideMark/>
                      </w:tcPr>
                      <w:p w:rsidR="002A278D" w:rsidRPr="002A278D" w:rsidRDefault="002A278D" w:rsidP="002A278D">
                        <w:pPr>
                          <w:spacing w:after="0" w:line="240" w:lineRule="auto"/>
                          <w:rPr>
                            <w:rFonts w:ascii="Arial" w:eastAsia="Times New Roman" w:hAnsi="Arial" w:cs="Arial"/>
                            <w:sz w:val="21"/>
                            <w:szCs w:val="21"/>
                            <w:lang w:eastAsia="it-IT"/>
                          </w:rPr>
                        </w:pPr>
                      </w:p>
                    </w:tc>
                  </w:tr>
                </w:tbl>
                <w:p w:rsidR="002A278D" w:rsidRPr="002A278D" w:rsidRDefault="002A278D" w:rsidP="002A278D">
                  <w:pPr>
                    <w:spacing w:after="0" w:line="240" w:lineRule="auto"/>
                    <w:rPr>
                      <w:rFonts w:ascii="Arial" w:eastAsia="Times New Roman" w:hAnsi="Arial" w:cs="Arial"/>
                      <w:sz w:val="21"/>
                      <w:szCs w:val="21"/>
                      <w:lang w:eastAsia="it-IT"/>
                    </w:rPr>
                  </w:pPr>
                </w:p>
              </w:tc>
            </w:tr>
          </w:tbl>
          <w:p w:rsidR="002A278D" w:rsidRPr="002A278D" w:rsidRDefault="002A278D" w:rsidP="002A278D">
            <w:pPr>
              <w:spacing w:after="0" w:line="240" w:lineRule="auto"/>
              <w:jc w:val="both"/>
              <w:rPr>
                <w:rFonts w:ascii="Arial" w:eastAsia="Times New Roman" w:hAnsi="Arial" w:cs="Arial"/>
                <w:color w:val="000000"/>
                <w:sz w:val="21"/>
                <w:szCs w:val="21"/>
                <w:lang w:eastAsia="it-IT"/>
              </w:rPr>
            </w:pPr>
          </w:p>
        </w:tc>
      </w:tr>
    </w:tbl>
    <w:p w:rsidR="002A278D" w:rsidRDefault="002A278D" w:rsidP="007149DB">
      <w:pPr>
        <w:tabs>
          <w:tab w:val="left" w:pos="7106"/>
        </w:tabs>
        <w:rPr>
          <w:rFonts w:ascii="Arial" w:eastAsia="Times New Roman" w:hAnsi="Arial" w:cs="Arial"/>
          <w:color w:val="000000"/>
          <w:sz w:val="21"/>
          <w:szCs w:val="21"/>
          <w:lang w:eastAsia="it-IT"/>
        </w:rPr>
      </w:pPr>
      <w:r w:rsidRPr="002A278D">
        <w:rPr>
          <w:rFonts w:ascii="Arial" w:eastAsia="Times New Roman" w:hAnsi="Arial" w:cs="Arial"/>
          <w:b/>
          <w:bCs/>
          <w:color w:val="000000"/>
          <w:sz w:val="21"/>
          <w:szCs w:val="21"/>
          <w:lang w:eastAsia="it-IT"/>
        </w:rPr>
        <w:t>Campione</w:t>
      </w:r>
      <w:r w:rsidRPr="002A278D">
        <w:rPr>
          <w:rFonts w:ascii="Arial" w:eastAsia="Times New Roman" w:hAnsi="Arial" w:cs="Arial"/>
          <w:color w:val="000000"/>
          <w:sz w:val="21"/>
          <w:szCs w:val="21"/>
          <w:lang w:eastAsia="it-IT"/>
        </w:rPr>
        <w:t>:</w:t>
      </w:r>
      <w:r w:rsidRPr="002A278D">
        <w:rPr>
          <w:rFonts w:ascii="Arial" w:eastAsia="Times New Roman" w:hAnsi="Arial" w:cs="Arial"/>
          <w:color w:val="000000"/>
          <w:sz w:val="21"/>
          <w:szCs w:val="21"/>
          <w:lang w:eastAsia="it-IT"/>
        </w:rPr>
        <w:br/>
        <w:t>Numero di casi= 30</w:t>
      </w:r>
      <w:r w:rsidRPr="002A278D">
        <w:rPr>
          <w:rFonts w:ascii="Arial" w:eastAsia="Times New Roman" w:hAnsi="Arial" w:cs="Arial"/>
          <w:color w:val="000000"/>
          <w:sz w:val="21"/>
          <w:szCs w:val="21"/>
          <w:lang w:eastAsia="it-IT"/>
        </w:rPr>
        <w:br/>
        <w:t>Indici di tendenza centrale:</w:t>
      </w:r>
      <w:r w:rsidRPr="002A278D">
        <w:rPr>
          <w:rFonts w:ascii="Arial" w:eastAsia="Times New Roman" w:hAnsi="Arial" w:cs="Arial"/>
          <w:color w:val="000000"/>
          <w:sz w:val="21"/>
          <w:szCs w:val="21"/>
          <w:lang w:eastAsia="it-IT"/>
        </w:rPr>
        <w:br/>
        <w:t>  Moda = Molto</w:t>
      </w:r>
      <w:r w:rsidRPr="002A278D">
        <w:rPr>
          <w:rFonts w:ascii="Arial" w:eastAsia="Times New Roman" w:hAnsi="Arial" w:cs="Arial"/>
          <w:color w:val="000000"/>
          <w:sz w:val="21"/>
          <w:szCs w:val="21"/>
          <w:lang w:eastAsia="it-IT"/>
        </w:rPr>
        <w:br/>
        <w:t>  Mediana = Molto</w:t>
      </w:r>
      <w:r w:rsidRPr="002A278D">
        <w:rPr>
          <w:rFonts w:ascii="Arial" w:eastAsia="Times New Roman" w:hAnsi="Arial" w:cs="Arial"/>
          <w:color w:val="000000"/>
          <w:sz w:val="21"/>
          <w:szCs w:val="21"/>
          <w:lang w:eastAsia="it-IT"/>
        </w:rPr>
        <w:br/>
        <w:t>Indici di dispersione:</w:t>
      </w:r>
      <w:r w:rsidRPr="002A278D">
        <w:rPr>
          <w:rFonts w:ascii="Arial" w:eastAsia="Times New Roman" w:hAnsi="Arial" w:cs="Arial"/>
          <w:color w:val="000000"/>
          <w:sz w:val="21"/>
          <w:szCs w:val="21"/>
          <w:lang w:eastAsia="it-IT"/>
        </w:rPr>
        <w:br/>
        <w:t>  Squilibrio = 0.46</w:t>
      </w:r>
    </w:p>
    <w:p w:rsidR="009E0689" w:rsidRDefault="009E0689" w:rsidP="007149DB">
      <w:pPr>
        <w:tabs>
          <w:tab w:val="left" w:pos="7106"/>
        </w:tabs>
        <w:rPr>
          <w:rFonts w:eastAsia="Times New Roman" w:cs="Arial"/>
          <w:color w:val="000000"/>
          <w:sz w:val="28"/>
          <w:szCs w:val="28"/>
          <w:u w:val="single"/>
          <w:lang w:eastAsia="it-IT"/>
        </w:rPr>
      </w:pPr>
    </w:p>
    <w:p w:rsidR="00833A61" w:rsidRPr="00685DD1" w:rsidRDefault="00833A61" w:rsidP="007149DB">
      <w:pPr>
        <w:tabs>
          <w:tab w:val="left" w:pos="7106"/>
        </w:tabs>
        <w:rPr>
          <w:rFonts w:eastAsia="Times New Roman" w:cs="Arial"/>
          <w:color w:val="000000"/>
          <w:sz w:val="28"/>
          <w:szCs w:val="28"/>
          <w:u w:val="single"/>
          <w:lang w:eastAsia="it-IT"/>
        </w:rPr>
      </w:pPr>
      <w:r w:rsidRPr="00685DD1">
        <w:rPr>
          <w:rFonts w:eastAsia="Times New Roman" w:cs="Arial"/>
          <w:color w:val="000000"/>
          <w:sz w:val="28"/>
          <w:szCs w:val="28"/>
          <w:u w:val="single"/>
          <w:lang w:eastAsia="it-IT"/>
        </w:rPr>
        <w:lastRenderedPageBreak/>
        <w:t xml:space="preserve">Analisi </w:t>
      </w:r>
      <w:proofErr w:type="spellStart"/>
      <w:r w:rsidRPr="00685DD1">
        <w:rPr>
          <w:rFonts w:eastAsia="Times New Roman" w:cs="Arial"/>
          <w:color w:val="000000"/>
          <w:sz w:val="28"/>
          <w:szCs w:val="28"/>
          <w:u w:val="single"/>
          <w:lang w:eastAsia="it-IT"/>
        </w:rPr>
        <w:t>Bivariata</w:t>
      </w:r>
      <w:proofErr w:type="spellEnd"/>
      <w:r w:rsidRPr="00685DD1">
        <w:rPr>
          <w:rFonts w:eastAsia="Times New Roman" w:cs="Arial"/>
          <w:color w:val="000000"/>
          <w:sz w:val="28"/>
          <w:szCs w:val="28"/>
          <w:u w:val="single"/>
          <w:lang w:eastAsia="it-IT"/>
        </w:rPr>
        <w:t xml:space="preserve"> con Tabella a doppia entrata</w:t>
      </w:r>
    </w:p>
    <w:p w:rsidR="008306FD" w:rsidRPr="008306FD" w:rsidRDefault="00DD7DFD" w:rsidP="008306FD">
      <w:pPr>
        <w:tabs>
          <w:tab w:val="left" w:pos="7106"/>
        </w:tabs>
        <w:rPr>
          <w:rFonts w:eastAsia="Times New Roman" w:cs="Arial"/>
          <w:color w:val="000000"/>
          <w:sz w:val="28"/>
          <w:szCs w:val="28"/>
          <w:lang w:eastAsia="it-IT"/>
        </w:rPr>
      </w:pPr>
      <w:r w:rsidRPr="00685DD1">
        <w:rPr>
          <w:rFonts w:eastAsia="Times New Roman" w:cs="Arial"/>
          <w:color w:val="000000"/>
          <w:sz w:val="28"/>
          <w:szCs w:val="28"/>
          <w:lang w:eastAsia="it-IT"/>
        </w:rPr>
        <w:t xml:space="preserve">L'analisi </w:t>
      </w:r>
      <w:proofErr w:type="spellStart"/>
      <w:r w:rsidRPr="00685DD1">
        <w:rPr>
          <w:rFonts w:eastAsia="Times New Roman" w:cs="Arial"/>
          <w:color w:val="000000"/>
          <w:sz w:val="28"/>
          <w:szCs w:val="28"/>
          <w:lang w:eastAsia="it-IT"/>
        </w:rPr>
        <w:t>bivariata</w:t>
      </w:r>
      <w:proofErr w:type="spellEnd"/>
      <w:r w:rsidRPr="00685DD1">
        <w:rPr>
          <w:rFonts w:eastAsia="Times New Roman" w:cs="Arial"/>
          <w:color w:val="000000"/>
          <w:sz w:val="28"/>
          <w:szCs w:val="28"/>
          <w:lang w:eastAsia="it-IT"/>
        </w:rPr>
        <w:t xml:space="preserve"> evidenzia se vi sono eventuali correlazioni od una qualche relazione tra due o più distinte variabili</w:t>
      </w:r>
      <w:r w:rsidR="009E0689">
        <w:rPr>
          <w:rFonts w:eastAsia="Times New Roman" w:cs="Arial"/>
          <w:color w:val="000000"/>
          <w:sz w:val="28"/>
          <w:szCs w:val="28"/>
          <w:lang w:eastAsia="it-IT"/>
        </w:rPr>
        <w:t xml:space="preserve">. </w:t>
      </w:r>
      <w:r w:rsidR="008306FD" w:rsidRPr="008306FD">
        <w:rPr>
          <w:rFonts w:eastAsia="Times New Roman" w:cs="Arial"/>
          <w:color w:val="000000"/>
          <w:sz w:val="28"/>
          <w:szCs w:val="28"/>
          <w:lang w:eastAsia="it-IT"/>
        </w:rPr>
        <w:t xml:space="preserve">La tabella a doppia entrata riporta la distribuzione congiunta delle due variabili. I dati del campione ci danno, per ogni cella : </w:t>
      </w:r>
    </w:p>
    <w:p w:rsidR="008306FD" w:rsidRPr="008306FD" w:rsidRDefault="008306FD" w:rsidP="008306FD">
      <w:pPr>
        <w:tabs>
          <w:tab w:val="left" w:pos="7106"/>
        </w:tabs>
        <w:rPr>
          <w:rFonts w:eastAsia="Times New Roman" w:cs="Arial"/>
          <w:color w:val="000000"/>
          <w:sz w:val="28"/>
          <w:szCs w:val="28"/>
          <w:lang w:eastAsia="it-IT"/>
        </w:rPr>
      </w:pPr>
      <w:r w:rsidRPr="008306FD">
        <w:rPr>
          <w:rFonts w:eastAsia="Times New Roman" w:cs="Arial"/>
          <w:color w:val="000000"/>
          <w:sz w:val="28"/>
          <w:szCs w:val="28"/>
          <w:lang w:eastAsia="it-IT"/>
        </w:rPr>
        <w:t xml:space="preserve">• La frequenza osservata Oi, cioè il numero di casi che hanno quei dati valori sulle variabili considerate; </w:t>
      </w:r>
    </w:p>
    <w:p w:rsidR="008306FD" w:rsidRPr="008306FD" w:rsidRDefault="008306FD" w:rsidP="008306FD">
      <w:pPr>
        <w:tabs>
          <w:tab w:val="left" w:pos="7106"/>
        </w:tabs>
        <w:rPr>
          <w:rFonts w:eastAsia="Times New Roman" w:cs="Arial"/>
          <w:color w:val="000000"/>
          <w:sz w:val="28"/>
          <w:szCs w:val="28"/>
          <w:lang w:eastAsia="it-IT"/>
        </w:rPr>
      </w:pPr>
      <w:r>
        <w:rPr>
          <w:rFonts w:eastAsia="Times New Roman" w:cs="Arial"/>
          <w:color w:val="000000"/>
          <w:sz w:val="28"/>
          <w:szCs w:val="28"/>
          <w:lang w:eastAsia="it-IT"/>
        </w:rPr>
        <w:t>•</w:t>
      </w:r>
      <w:r w:rsidRPr="008306FD">
        <w:rPr>
          <w:rFonts w:eastAsia="Times New Roman" w:cs="Arial"/>
          <w:color w:val="000000"/>
          <w:sz w:val="28"/>
          <w:szCs w:val="28"/>
          <w:lang w:eastAsia="it-IT"/>
        </w:rPr>
        <w:t xml:space="preserve">La frequenza attesa Ai , cioè la frequenza che avremmo osservato nella cella se la disposizione dei casi nelle celle della tabella fosse da attribuirsi al caso. È lecito pensare che questo accada se non vi è una relazione tra le due variabili. La Ai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8306FD" w:rsidRPr="008306FD" w:rsidRDefault="008306FD" w:rsidP="008306FD">
      <w:pPr>
        <w:tabs>
          <w:tab w:val="left" w:pos="7106"/>
        </w:tabs>
        <w:rPr>
          <w:rFonts w:eastAsia="Times New Roman" w:cs="Arial"/>
          <w:color w:val="000000"/>
          <w:sz w:val="28"/>
          <w:szCs w:val="28"/>
          <w:lang w:eastAsia="it-IT"/>
        </w:rPr>
      </w:pPr>
      <w:r w:rsidRPr="008306FD">
        <w:rPr>
          <w:rFonts w:eastAsia="Times New Roman" w:cs="Arial"/>
          <w:color w:val="000000"/>
          <w:sz w:val="28"/>
          <w:szCs w:val="28"/>
          <w:lang w:eastAsia="it-IT"/>
        </w:rPr>
        <w:t xml:space="preserve">Ai : marginale di riga = marginale di colonna : totale dei casi </w:t>
      </w:r>
    </w:p>
    <w:p w:rsidR="008306FD" w:rsidRPr="008306FD" w:rsidRDefault="008306FD" w:rsidP="008306FD">
      <w:pPr>
        <w:tabs>
          <w:tab w:val="left" w:pos="7106"/>
        </w:tabs>
        <w:rPr>
          <w:rFonts w:eastAsia="Times New Roman" w:cs="Arial"/>
          <w:color w:val="000000"/>
          <w:sz w:val="28"/>
          <w:szCs w:val="28"/>
          <w:lang w:eastAsia="it-IT"/>
        </w:rPr>
      </w:pPr>
      <w:r w:rsidRPr="008306FD">
        <w:rPr>
          <w:rFonts w:eastAsia="Times New Roman" w:cs="Arial"/>
          <w:color w:val="000000"/>
          <w:sz w:val="28"/>
          <w:szCs w:val="28"/>
          <w:lang w:eastAsia="it-IT"/>
        </w:rPr>
        <w:t xml:space="preserve">Ne deriva che: </w:t>
      </w:r>
    </w:p>
    <w:p w:rsidR="008306FD" w:rsidRPr="008306FD" w:rsidRDefault="008306FD" w:rsidP="008306FD">
      <w:pPr>
        <w:tabs>
          <w:tab w:val="left" w:pos="7106"/>
        </w:tabs>
        <w:rPr>
          <w:rFonts w:eastAsia="Times New Roman" w:cs="Arial"/>
          <w:color w:val="000000"/>
          <w:sz w:val="28"/>
          <w:szCs w:val="28"/>
          <w:lang w:eastAsia="it-IT"/>
        </w:rPr>
      </w:pPr>
      <w:r w:rsidRPr="008306FD">
        <w:rPr>
          <w:rFonts w:eastAsia="Times New Roman" w:cs="Arial"/>
          <w:color w:val="000000"/>
          <w:sz w:val="28"/>
          <w:szCs w:val="28"/>
          <w:lang w:eastAsia="it-IT"/>
        </w:rPr>
        <w:t xml:space="preserve">Ai = (marginale di riga * marginale di colonna ) / numero di casi </w:t>
      </w:r>
    </w:p>
    <w:p w:rsidR="008306FD" w:rsidRPr="008306FD" w:rsidRDefault="008306FD" w:rsidP="008306FD">
      <w:pPr>
        <w:tabs>
          <w:tab w:val="left" w:pos="7106"/>
        </w:tabs>
        <w:rPr>
          <w:rFonts w:eastAsia="Times New Roman" w:cs="Arial"/>
          <w:color w:val="000000"/>
          <w:sz w:val="28"/>
          <w:szCs w:val="28"/>
          <w:lang w:eastAsia="it-IT"/>
        </w:rPr>
      </w:pPr>
      <w:r w:rsidRPr="008306FD">
        <w:rPr>
          <w:rFonts w:eastAsia="Times New Roman" w:cs="Arial"/>
          <w:color w:val="000000"/>
          <w:sz w:val="28"/>
          <w:szCs w:val="28"/>
          <w:lang w:eastAsia="it-IT"/>
        </w:rPr>
        <w:t xml:space="preserve">Quanto più le Oi si discostano dalle Ai tanto più è probabile che vi sia attrazione tra le singole modalità delle variabili e quindi vi sia una relazione tra le due variabili ; </w:t>
      </w:r>
    </w:p>
    <w:p w:rsidR="008306FD" w:rsidRPr="008306FD" w:rsidRDefault="008306FD" w:rsidP="008306FD">
      <w:pPr>
        <w:tabs>
          <w:tab w:val="left" w:pos="7106"/>
        </w:tabs>
        <w:rPr>
          <w:rFonts w:eastAsia="Times New Roman" w:cs="Arial"/>
          <w:color w:val="000000"/>
          <w:sz w:val="28"/>
          <w:szCs w:val="28"/>
          <w:lang w:eastAsia="it-IT"/>
        </w:rPr>
      </w:pPr>
      <w:r>
        <w:rPr>
          <w:rFonts w:eastAsia="Times New Roman" w:cs="Arial"/>
          <w:color w:val="000000"/>
          <w:sz w:val="28"/>
          <w:szCs w:val="28"/>
          <w:lang w:eastAsia="it-IT"/>
        </w:rPr>
        <w:t>•</w:t>
      </w:r>
      <w:r w:rsidRPr="008306FD">
        <w:rPr>
          <w:rFonts w:eastAsia="Times New Roman" w:cs="Arial"/>
          <w:color w:val="000000"/>
          <w:sz w:val="28"/>
          <w:szCs w:val="28"/>
          <w:lang w:eastAsia="it-IT"/>
        </w:rPr>
        <w:t xml:space="preserve">La differenza tra la Oi e la Ai, al quadrato ( per evitare segni negativi ), rapportata alla Ai. Quanto più è alto questo indice tanto più si può dire vi sia uno scostamento, per quella singola cella , tra la situazione osservata e la situazione di pura casualità e quindi un’attrazione tra le due modalità. Questo indice non va utilizzato se la Ai è inferiore a 1, dato che il valore diventa artificialmente alto perché il denominatore è inferiore a 1. In questo caso è utile accorpare i casi per evitare di avere frequenze marginali troppo basse; </w:t>
      </w:r>
    </w:p>
    <w:p w:rsidR="00685DD1" w:rsidRDefault="008306FD" w:rsidP="008306FD">
      <w:pPr>
        <w:tabs>
          <w:tab w:val="left" w:pos="7106"/>
        </w:tabs>
        <w:rPr>
          <w:rFonts w:eastAsia="Times New Roman" w:cs="Arial"/>
          <w:color w:val="000000"/>
          <w:sz w:val="28"/>
          <w:szCs w:val="28"/>
          <w:lang w:eastAsia="it-IT"/>
        </w:rPr>
      </w:pPr>
      <w:r>
        <w:rPr>
          <w:rFonts w:eastAsia="Times New Roman" w:cs="Arial"/>
          <w:color w:val="000000"/>
          <w:sz w:val="28"/>
          <w:szCs w:val="28"/>
          <w:lang w:eastAsia="it-IT"/>
        </w:rPr>
        <w:t>•</w:t>
      </w:r>
      <w:r w:rsidRPr="008306FD">
        <w:rPr>
          <w:rFonts w:eastAsia="Times New Roman" w:cs="Arial"/>
          <w:color w:val="000000"/>
          <w:sz w:val="28"/>
          <w:szCs w:val="28"/>
          <w:lang w:eastAsia="it-IT"/>
        </w:rPr>
        <w:t>La somma di tutti gli scostamenti dovuti a ciascuna singola cella si chiama x quadro, ed è indice della presenza di attrazioni tra le modalità. Questo indice non può essere applicato quando sono presenti Ai inferiori a 1.</w:t>
      </w:r>
    </w:p>
    <w:p w:rsidR="005F2B77" w:rsidRDefault="005F2B77" w:rsidP="00602469">
      <w:pPr>
        <w:spacing w:before="100" w:beforeAutospacing="1" w:after="100" w:afterAutospacing="1" w:line="240" w:lineRule="auto"/>
        <w:rPr>
          <w:rFonts w:ascii="Arial" w:eastAsia="Times New Roman" w:hAnsi="Arial" w:cs="Arial"/>
          <w:b/>
          <w:bCs/>
          <w:color w:val="000000"/>
          <w:sz w:val="21"/>
          <w:szCs w:val="21"/>
          <w:lang w:eastAsia="it-IT"/>
        </w:rPr>
      </w:pPr>
    </w:p>
    <w:p w:rsidR="005F2B77" w:rsidRDefault="005F2B77" w:rsidP="00602469">
      <w:pPr>
        <w:spacing w:before="100" w:beforeAutospacing="1" w:after="100" w:afterAutospacing="1" w:line="240" w:lineRule="auto"/>
        <w:rPr>
          <w:rFonts w:ascii="Arial" w:eastAsia="Times New Roman" w:hAnsi="Arial" w:cs="Arial"/>
          <w:b/>
          <w:bCs/>
          <w:color w:val="000000"/>
          <w:sz w:val="21"/>
          <w:szCs w:val="21"/>
          <w:lang w:eastAsia="it-IT"/>
        </w:rPr>
      </w:pPr>
    </w:p>
    <w:p w:rsidR="005F2B77" w:rsidRDefault="005F2B77" w:rsidP="00602469">
      <w:pPr>
        <w:spacing w:before="100" w:beforeAutospacing="1" w:after="100" w:afterAutospacing="1" w:line="240" w:lineRule="auto"/>
        <w:rPr>
          <w:rFonts w:ascii="Arial" w:eastAsia="Times New Roman" w:hAnsi="Arial" w:cs="Arial"/>
          <w:b/>
          <w:bCs/>
          <w:color w:val="000000"/>
          <w:sz w:val="21"/>
          <w:szCs w:val="21"/>
          <w:lang w:eastAsia="it-IT"/>
        </w:rPr>
      </w:pPr>
    </w:p>
    <w:p w:rsidR="00602469" w:rsidRPr="00602469" w:rsidRDefault="00602469" w:rsidP="00602469">
      <w:pPr>
        <w:spacing w:before="100" w:beforeAutospacing="1" w:after="100" w:afterAutospacing="1"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lastRenderedPageBreak/>
        <w:t>1)In che classe insegna? x 8) L’uscita scolastica può essere considerata il passaggio grazie al quale gli alunni iniziano a conoscere il mondo vero tramite le esperienze che questa offre?</w:t>
      </w:r>
    </w:p>
    <w:tbl>
      <w:tblPr>
        <w:tblW w:w="923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98"/>
        <w:gridCol w:w="1441"/>
        <w:gridCol w:w="1850"/>
        <w:gridCol w:w="946"/>
      </w:tblGrid>
      <w:tr w:rsidR="00602469" w:rsidRPr="00602469" w:rsidTr="00484A3F">
        <w:trPr>
          <w:trHeight w:val="502"/>
          <w:tblCellSpacing w:w="15" w:type="dxa"/>
        </w:trPr>
        <w:tc>
          <w:tcPr>
            <w:tcW w:w="4953"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8) L’uscita scolastica può essere considerata il passaggio grazie al quale gli alunni iniziano a conoscere il mondo vero tramite le esperienze che questa offre?-&gt;</w:t>
            </w:r>
            <w:r w:rsidRPr="00602469">
              <w:rPr>
                <w:rFonts w:ascii="Arial" w:eastAsia="Times New Roman" w:hAnsi="Arial" w:cs="Arial"/>
                <w:color w:val="000000"/>
                <w:sz w:val="21"/>
                <w:szCs w:val="21"/>
                <w:lang w:eastAsia="it-IT"/>
              </w:rPr>
              <w:br/>
              <w:t>1)In che classe insegna?</w:t>
            </w:r>
          </w:p>
        </w:tc>
        <w:tc>
          <w:tcPr>
            <w:tcW w:w="1411"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No</w:t>
            </w:r>
          </w:p>
        </w:tc>
        <w:tc>
          <w:tcPr>
            <w:tcW w:w="1820"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18"/>
                <w:szCs w:val="18"/>
                <w:lang w:eastAsia="it-IT"/>
              </w:rPr>
            </w:pPr>
            <w:r w:rsidRPr="00602469">
              <w:rPr>
                <w:rFonts w:ascii="Arial" w:eastAsia="Times New Roman" w:hAnsi="Arial" w:cs="Arial"/>
                <w:color w:val="000000"/>
                <w:sz w:val="18"/>
                <w:szCs w:val="18"/>
                <w:lang w:eastAsia="it-IT"/>
              </w:rPr>
              <w:t>Marginale </w:t>
            </w:r>
            <w:r w:rsidRPr="00602469">
              <w:rPr>
                <w:rFonts w:ascii="Arial" w:eastAsia="Times New Roman" w:hAnsi="Arial" w:cs="Arial"/>
                <w:color w:val="000000"/>
                <w:sz w:val="18"/>
                <w:szCs w:val="18"/>
                <w:lang w:eastAsia="it-IT"/>
              </w:rPr>
              <w:br/>
              <w:t>di riga</w:t>
            </w:r>
          </w:p>
        </w:tc>
      </w:tr>
      <w:tr w:rsidR="00602469" w:rsidRPr="00602469" w:rsidTr="00484A3F">
        <w:trPr>
          <w:trHeight w:val="408"/>
          <w:tblCellSpacing w:w="15" w:type="dxa"/>
        </w:trPr>
        <w:tc>
          <w:tcPr>
            <w:tcW w:w="4953"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Prima elementare</w:t>
            </w:r>
          </w:p>
        </w:tc>
        <w:tc>
          <w:tcPr>
            <w:tcW w:w="1411"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1.4</w:t>
            </w:r>
            <w:r w:rsidRPr="00602469">
              <w:rPr>
                <w:rFonts w:ascii="Arial" w:eastAsia="Times New Roman" w:hAnsi="Arial" w:cs="Arial"/>
                <w:color w:val="000000"/>
                <w:sz w:val="21"/>
                <w:szCs w:val="21"/>
                <w:lang w:eastAsia="it-IT"/>
              </w:rPr>
              <w:br/>
              <w:t>1.4</w:t>
            </w:r>
          </w:p>
        </w:tc>
        <w:tc>
          <w:tcPr>
            <w:tcW w:w="1820"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4.6</w:t>
            </w:r>
            <w:r w:rsidRPr="0060246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484A3F">
        <w:trPr>
          <w:trHeight w:val="300"/>
          <w:tblCellSpacing w:w="15" w:type="dxa"/>
        </w:trPr>
        <w:tc>
          <w:tcPr>
            <w:tcW w:w="4953"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Quarta elementare</w:t>
            </w:r>
          </w:p>
        </w:tc>
        <w:tc>
          <w:tcPr>
            <w:tcW w:w="1411"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0</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1.4</w:t>
            </w:r>
            <w:r w:rsidRPr="00602469">
              <w:rPr>
                <w:rFonts w:ascii="Arial" w:eastAsia="Times New Roman" w:hAnsi="Arial" w:cs="Arial"/>
                <w:color w:val="000000"/>
                <w:sz w:val="21"/>
                <w:szCs w:val="21"/>
                <w:lang w:eastAsia="it-IT"/>
              </w:rPr>
              <w:br/>
              <w:t>-1.2</w:t>
            </w:r>
          </w:p>
        </w:tc>
        <w:tc>
          <w:tcPr>
            <w:tcW w:w="1820"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4.6</w:t>
            </w:r>
            <w:r w:rsidRPr="0060246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484A3F">
        <w:trPr>
          <w:trHeight w:val="308"/>
          <w:tblCellSpacing w:w="15" w:type="dxa"/>
        </w:trPr>
        <w:tc>
          <w:tcPr>
            <w:tcW w:w="4953"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Quinta elementare</w:t>
            </w:r>
          </w:p>
        </w:tc>
        <w:tc>
          <w:tcPr>
            <w:tcW w:w="1411"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1</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1.4</w:t>
            </w:r>
            <w:r w:rsidRPr="00602469">
              <w:rPr>
                <w:rFonts w:ascii="Arial" w:eastAsia="Times New Roman" w:hAnsi="Arial" w:cs="Arial"/>
                <w:color w:val="000000"/>
                <w:sz w:val="21"/>
                <w:szCs w:val="21"/>
                <w:lang w:eastAsia="it-IT"/>
              </w:rPr>
              <w:br/>
              <w:t>-0.3</w:t>
            </w:r>
          </w:p>
        </w:tc>
        <w:tc>
          <w:tcPr>
            <w:tcW w:w="1820"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5</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4.6</w:t>
            </w:r>
            <w:r w:rsidRPr="0060246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484A3F">
        <w:trPr>
          <w:trHeight w:val="401"/>
          <w:tblCellSpacing w:w="15" w:type="dxa"/>
        </w:trPr>
        <w:tc>
          <w:tcPr>
            <w:tcW w:w="4953"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Seconda elementare</w:t>
            </w:r>
          </w:p>
        </w:tc>
        <w:tc>
          <w:tcPr>
            <w:tcW w:w="1411"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2</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1.4</w:t>
            </w:r>
            <w:r w:rsidRPr="00602469">
              <w:rPr>
                <w:rFonts w:ascii="Arial" w:eastAsia="Times New Roman" w:hAnsi="Arial" w:cs="Arial"/>
                <w:color w:val="000000"/>
                <w:sz w:val="21"/>
                <w:szCs w:val="21"/>
                <w:lang w:eastAsia="it-IT"/>
              </w:rPr>
              <w:br/>
              <w:t>0.5</w:t>
            </w:r>
          </w:p>
        </w:tc>
        <w:tc>
          <w:tcPr>
            <w:tcW w:w="1820"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4</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4.6</w:t>
            </w:r>
            <w:r w:rsidRPr="0060246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484A3F">
        <w:trPr>
          <w:trHeight w:val="308"/>
          <w:tblCellSpacing w:w="15" w:type="dxa"/>
        </w:trPr>
        <w:tc>
          <w:tcPr>
            <w:tcW w:w="4953"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Terza elementare</w:t>
            </w:r>
          </w:p>
        </w:tc>
        <w:tc>
          <w:tcPr>
            <w:tcW w:w="1411"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1</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1.4</w:t>
            </w:r>
            <w:r w:rsidRPr="00602469">
              <w:rPr>
                <w:rFonts w:ascii="Arial" w:eastAsia="Times New Roman" w:hAnsi="Arial" w:cs="Arial"/>
                <w:color w:val="000000"/>
                <w:sz w:val="21"/>
                <w:szCs w:val="21"/>
                <w:lang w:eastAsia="it-IT"/>
              </w:rPr>
              <w:br/>
              <w:t>-0.3</w:t>
            </w:r>
          </w:p>
        </w:tc>
        <w:tc>
          <w:tcPr>
            <w:tcW w:w="1820"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5</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4.6</w:t>
            </w:r>
            <w:r w:rsidRPr="0060246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484A3F">
        <w:trPr>
          <w:trHeight w:val="169"/>
          <w:tblCellSpacing w:w="15" w:type="dxa"/>
        </w:trPr>
        <w:tc>
          <w:tcPr>
            <w:tcW w:w="4953"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18"/>
                <w:szCs w:val="18"/>
                <w:lang w:eastAsia="it-IT"/>
              </w:rPr>
            </w:pPr>
            <w:r w:rsidRPr="00602469">
              <w:rPr>
                <w:rFonts w:ascii="Arial" w:eastAsia="Times New Roman" w:hAnsi="Arial" w:cs="Arial"/>
                <w:color w:val="000000"/>
                <w:sz w:val="18"/>
                <w:szCs w:val="18"/>
                <w:lang w:eastAsia="it-IT"/>
              </w:rPr>
              <w:t>Marginale </w:t>
            </w:r>
            <w:r w:rsidRPr="00602469">
              <w:rPr>
                <w:rFonts w:ascii="Arial" w:eastAsia="Times New Roman" w:hAnsi="Arial" w:cs="Arial"/>
                <w:color w:val="000000"/>
                <w:sz w:val="18"/>
                <w:szCs w:val="18"/>
                <w:lang w:eastAsia="it-IT"/>
              </w:rPr>
              <w:br/>
              <w:t>di colonna</w:t>
            </w:r>
          </w:p>
        </w:tc>
        <w:tc>
          <w:tcPr>
            <w:tcW w:w="1411"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7</w:t>
            </w:r>
          </w:p>
        </w:tc>
        <w:tc>
          <w:tcPr>
            <w:tcW w:w="1820" w:type="dxa"/>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30</w:t>
            </w:r>
          </w:p>
        </w:tc>
      </w:tr>
    </w:tbl>
    <w:p w:rsidR="00E470D1" w:rsidRDefault="00E470D1" w:rsidP="00E470D1">
      <w:pPr>
        <w:spacing w:after="100" w:afterAutospacing="1" w:line="240" w:lineRule="auto"/>
        <w:rPr>
          <w:rFonts w:ascii="Arial" w:eastAsia="Times New Roman" w:hAnsi="Arial" w:cs="Arial"/>
          <w:color w:val="000000"/>
          <w:sz w:val="21"/>
          <w:szCs w:val="21"/>
          <w:lang w:eastAsia="it-IT"/>
        </w:rPr>
      </w:pPr>
    </w:p>
    <w:p w:rsidR="00602469" w:rsidRDefault="00E470D1" w:rsidP="00E470D1">
      <w:pPr>
        <w:spacing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X quadro = 4.84    Significatività = 0.304       </w:t>
      </w:r>
      <w:r w:rsidR="00602469" w:rsidRPr="00602469">
        <w:rPr>
          <w:rFonts w:ascii="Arial" w:eastAsia="Times New Roman" w:hAnsi="Arial" w:cs="Arial"/>
          <w:color w:val="000000"/>
          <w:sz w:val="21"/>
          <w:szCs w:val="21"/>
          <w:lang w:eastAsia="it-IT"/>
        </w:rPr>
        <w:t xml:space="preserve">V di </w:t>
      </w:r>
      <w:proofErr w:type="spellStart"/>
      <w:r w:rsidR="00602469" w:rsidRPr="00602469">
        <w:rPr>
          <w:rFonts w:ascii="Arial" w:eastAsia="Times New Roman" w:hAnsi="Arial" w:cs="Arial"/>
          <w:color w:val="000000"/>
          <w:sz w:val="21"/>
          <w:szCs w:val="21"/>
          <w:lang w:eastAsia="it-IT"/>
        </w:rPr>
        <w:t>Cramer</w:t>
      </w:r>
      <w:proofErr w:type="spellEnd"/>
      <w:r w:rsidR="00602469" w:rsidRPr="00602469">
        <w:rPr>
          <w:rFonts w:ascii="Arial" w:eastAsia="Times New Roman" w:hAnsi="Arial" w:cs="Arial"/>
          <w:color w:val="000000"/>
          <w:sz w:val="21"/>
          <w:szCs w:val="21"/>
          <w:lang w:eastAsia="it-IT"/>
        </w:rPr>
        <w:t xml:space="preserve"> = 0.4</w:t>
      </w:r>
    </w:p>
    <w:p w:rsidR="00FA05A8" w:rsidRDefault="00FA05A8" w:rsidP="00FA05A8">
      <w:pPr>
        <w:spacing w:after="0" w:line="240" w:lineRule="auto"/>
      </w:pPr>
      <w:r w:rsidRPr="00FA05A8">
        <w:rPr>
          <w:rFonts w:ascii="Arial" w:eastAsia="Times New Roman" w:hAnsi="Arial" w:cs="Arial"/>
          <w:b/>
          <w:color w:val="000000"/>
          <w:sz w:val="21"/>
          <w:szCs w:val="21"/>
          <w:lang w:eastAsia="it-IT"/>
        </w:rPr>
        <w:t>X quadro</w:t>
      </w:r>
      <w:r>
        <w:rPr>
          <w:rFonts w:ascii="Arial" w:eastAsia="Times New Roman" w:hAnsi="Arial" w:cs="Arial"/>
          <w:color w:val="000000"/>
          <w:sz w:val="21"/>
          <w:szCs w:val="21"/>
          <w:lang w:eastAsia="it-IT"/>
        </w:rPr>
        <w:t xml:space="preserve">:      </w:t>
      </w:r>
      <w:r>
        <w:t xml:space="preserve">Indipendenza </w:t>
      </w:r>
      <w:r>
        <w:sym w:font="Wingdings" w:char="F0E0"/>
      </w:r>
      <w:r>
        <w:t xml:space="preserve"> </w:t>
      </w:r>
      <w:r w:rsidRPr="00FA05A8">
        <w:t>χ 2 = 0</w:t>
      </w:r>
    </w:p>
    <w:p w:rsidR="00FA05A8" w:rsidRDefault="00FA05A8" w:rsidP="00602469">
      <w:pPr>
        <w:spacing w:before="100" w:beforeAutospacing="1" w:after="100" w:afterAutospacing="1" w:line="240" w:lineRule="auto"/>
        <w:rPr>
          <w:rFonts w:ascii="Arial" w:eastAsia="Times New Roman" w:hAnsi="Arial" w:cs="Arial"/>
          <w:color w:val="000000"/>
          <w:sz w:val="21"/>
          <w:szCs w:val="21"/>
          <w:lang w:eastAsia="it-IT"/>
        </w:rPr>
      </w:pPr>
      <w:r>
        <w:t xml:space="preserve">                           Dipendenza   </w:t>
      </w:r>
      <w:r>
        <w:sym w:font="Wingdings" w:char="F0E0"/>
      </w:r>
      <w:r>
        <w:t xml:space="preserve"> </w:t>
      </w:r>
      <w:r w:rsidRPr="00FA05A8">
        <w:t>χ 2 &gt; 0</w:t>
      </w:r>
    </w:p>
    <w:p w:rsidR="00E470D1" w:rsidRDefault="00E470D1" w:rsidP="00602469">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Tra le due variabili esiste una relazione </w:t>
      </w:r>
      <w:proofErr w:type="spellStart"/>
      <w:r>
        <w:rPr>
          <w:rFonts w:ascii="Arial" w:eastAsia="Times New Roman" w:hAnsi="Arial" w:cs="Arial"/>
          <w:color w:val="000000"/>
          <w:sz w:val="21"/>
          <w:szCs w:val="21"/>
          <w:lang w:eastAsia="it-IT"/>
        </w:rPr>
        <w:t>poichè</w:t>
      </w:r>
      <w:proofErr w:type="spellEnd"/>
      <w:r>
        <w:rPr>
          <w:rFonts w:ascii="Arial" w:eastAsia="Times New Roman" w:hAnsi="Arial" w:cs="Arial"/>
          <w:color w:val="000000"/>
          <w:sz w:val="21"/>
          <w:szCs w:val="21"/>
          <w:lang w:eastAsia="it-IT"/>
        </w:rPr>
        <w:t xml:space="preserve">  X quadro è maggiore di 0</w:t>
      </w:r>
    </w:p>
    <w:p w:rsidR="00E470D1" w:rsidRDefault="00FA05A8" w:rsidP="00602469">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bCs/>
          <w:color w:val="000000"/>
          <w:sz w:val="21"/>
          <w:szCs w:val="21"/>
          <w:lang w:eastAsia="it-IT"/>
        </w:rPr>
        <w:t>Significatività</w:t>
      </w:r>
      <w:r w:rsidRPr="00FA05A8">
        <w:rPr>
          <w:rFonts w:ascii="Arial" w:eastAsia="Times New Roman" w:hAnsi="Arial" w:cs="Arial"/>
          <w:color w:val="000000"/>
          <w:sz w:val="21"/>
          <w:szCs w:val="21"/>
          <w:lang w:eastAsia="it-IT"/>
        </w:rPr>
        <w:t>: Se è inferiore a 0,05 si opta per la presenza di una relazione significativa</w:t>
      </w:r>
      <w:r>
        <w:rPr>
          <w:rFonts w:ascii="Arial" w:eastAsia="Times New Roman" w:hAnsi="Arial" w:cs="Arial"/>
          <w:color w:val="000000"/>
          <w:sz w:val="21"/>
          <w:szCs w:val="21"/>
          <w:lang w:eastAsia="it-IT"/>
        </w:rPr>
        <w:t>. Nel nostro caso l</w:t>
      </w:r>
      <w:r w:rsidR="00E470D1">
        <w:rPr>
          <w:rFonts w:ascii="Arial" w:eastAsia="Times New Roman" w:hAnsi="Arial" w:cs="Arial"/>
          <w:color w:val="000000"/>
          <w:sz w:val="21"/>
          <w:szCs w:val="21"/>
          <w:lang w:eastAsia="it-IT"/>
        </w:rPr>
        <w:t>a significatività è inferiore a 0,05 quindi possiamo dire che la relazione è significativa</w:t>
      </w:r>
    </w:p>
    <w:p w:rsidR="00E470D1" w:rsidRDefault="00E470D1" w:rsidP="00602469">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color w:val="000000"/>
          <w:sz w:val="21"/>
          <w:szCs w:val="21"/>
          <w:lang w:eastAsia="it-IT"/>
        </w:rPr>
        <w:t xml:space="preserve">Indice V di </w:t>
      </w:r>
      <w:proofErr w:type="spellStart"/>
      <w:r w:rsidRPr="00FA05A8">
        <w:rPr>
          <w:rFonts w:ascii="Arial" w:eastAsia="Times New Roman" w:hAnsi="Arial" w:cs="Arial"/>
          <w:b/>
          <w:color w:val="000000"/>
          <w:sz w:val="21"/>
          <w:szCs w:val="21"/>
          <w:lang w:eastAsia="it-IT"/>
        </w:rPr>
        <w:t>Cramer</w:t>
      </w:r>
      <w:proofErr w:type="spellEnd"/>
      <w:r>
        <w:rPr>
          <w:rFonts w:ascii="Arial" w:eastAsia="Times New Roman" w:hAnsi="Arial" w:cs="Arial"/>
          <w:color w:val="000000"/>
          <w:sz w:val="21"/>
          <w:szCs w:val="21"/>
          <w:lang w:eastAsia="it-IT"/>
        </w:rPr>
        <w:t>: t</w:t>
      </w:r>
      <w:r w:rsidRPr="00E470D1">
        <w:rPr>
          <w:rFonts w:ascii="Arial" w:eastAsia="Times New Roman" w:hAnsi="Arial" w:cs="Arial"/>
          <w:color w:val="000000"/>
          <w:sz w:val="21"/>
          <w:szCs w:val="21"/>
          <w:lang w:eastAsia="it-IT"/>
        </w:rPr>
        <w:t>ale indice può variare tra zero ed uno, e sarà pari a zero nel caso di indipendenza, mentre assumerà valore 1 nel caso di massima dipendenza.</w:t>
      </w:r>
      <w:r w:rsidR="00FA05A8">
        <w:rPr>
          <w:rFonts w:ascii="Arial" w:eastAsia="Times New Roman" w:hAnsi="Arial" w:cs="Arial"/>
          <w:color w:val="000000"/>
          <w:sz w:val="21"/>
          <w:szCs w:val="21"/>
          <w:lang w:eastAsia="it-IT"/>
        </w:rPr>
        <w:t xml:space="preserve"> Nel nostro caso Il suo valore è maggiore di zero ma lontano dall’1 quindi la dipendenza è debole</w:t>
      </w:r>
    </w:p>
    <w:p w:rsidR="008306FD" w:rsidRDefault="00484A3F" w:rsidP="00602469">
      <w:pPr>
        <w:spacing w:before="100" w:beforeAutospacing="1" w:after="100" w:afterAutospacing="1" w:line="240" w:lineRule="auto"/>
        <w:rPr>
          <w:rFonts w:ascii="Arial" w:eastAsia="Times New Roman" w:hAnsi="Arial" w:cs="Arial"/>
          <w:color w:val="000000"/>
          <w:sz w:val="21"/>
          <w:szCs w:val="21"/>
          <w:u w:val="single"/>
          <w:lang w:eastAsia="it-IT"/>
        </w:rPr>
      </w:pPr>
      <w:r w:rsidRPr="00F31E39">
        <w:rPr>
          <w:rFonts w:ascii="Arial" w:eastAsia="Times New Roman" w:hAnsi="Arial" w:cs="Arial"/>
          <w:color w:val="000000"/>
          <w:sz w:val="21"/>
          <w:szCs w:val="21"/>
          <w:u w:val="single"/>
          <w:lang w:eastAsia="it-IT"/>
        </w:rPr>
        <w:t>Possiamo dire quindi che</w:t>
      </w:r>
      <w:r w:rsidR="00F31E39" w:rsidRPr="00F31E39">
        <w:rPr>
          <w:rFonts w:ascii="Arial" w:eastAsia="Times New Roman" w:hAnsi="Arial" w:cs="Arial"/>
          <w:color w:val="000000"/>
          <w:sz w:val="21"/>
          <w:szCs w:val="21"/>
          <w:u w:val="single"/>
          <w:lang w:eastAsia="it-IT"/>
        </w:rPr>
        <w:t xml:space="preserve"> la maggior parte degli insegnanti ritiene l’uscita scolastica come passaggio al mondo vero, osservando la tabella vediamo che l’asserto è riconosciuto sop</w:t>
      </w:r>
      <w:r w:rsidR="008306FD">
        <w:rPr>
          <w:rFonts w:ascii="Arial" w:eastAsia="Times New Roman" w:hAnsi="Arial" w:cs="Arial"/>
          <w:color w:val="000000"/>
          <w:sz w:val="21"/>
          <w:szCs w:val="21"/>
          <w:u w:val="single"/>
          <w:lang w:eastAsia="it-IT"/>
        </w:rPr>
        <w:t>rattutto per le classi maggiori</w:t>
      </w:r>
    </w:p>
    <w:p w:rsidR="005F2B77" w:rsidRDefault="005F2B77" w:rsidP="00602469">
      <w:pPr>
        <w:spacing w:before="100" w:beforeAutospacing="1" w:after="100" w:afterAutospacing="1" w:line="240" w:lineRule="auto"/>
        <w:rPr>
          <w:rFonts w:ascii="Arial" w:eastAsia="Times New Roman" w:hAnsi="Arial" w:cs="Arial"/>
          <w:color w:val="000000"/>
          <w:sz w:val="21"/>
          <w:szCs w:val="21"/>
          <w:u w:val="single"/>
          <w:lang w:eastAsia="it-IT"/>
        </w:rPr>
      </w:pPr>
    </w:p>
    <w:p w:rsidR="005F2B77" w:rsidRDefault="005F2B77" w:rsidP="00602469">
      <w:pPr>
        <w:spacing w:before="100" w:beforeAutospacing="1" w:after="100" w:afterAutospacing="1" w:line="240" w:lineRule="auto"/>
        <w:rPr>
          <w:rFonts w:ascii="Arial" w:eastAsia="Times New Roman" w:hAnsi="Arial" w:cs="Arial"/>
          <w:color w:val="000000"/>
          <w:sz w:val="21"/>
          <w:szCs w:val="21"/>
          <w:u w:val="single"/>
          <w:lang w:eastAsia="it-IT"/>
        </w:rPr>
      </w:pPr>
    </w:p>
    <w:p w:rsidR="005F2B77" w:rsidRPr="008306FD" w:rsidRDefault="005F2B77" w:rsidP="00602469">
      <w:pPr>
        <w:spacing w:before="100" w:beforeAutospacing="1" w:after="100" w:afterAutospacing="1" w:line="240" w:lineRule="auto"/>
        <w:rPr>
          <w:rFonts w:ascii="Arial" w:eastAsia="Times New Roman" w:hAnsi="Arial" w:cs="Arial"/>
          <w:color w:val="000000"/>
          <w:sz w:val="21"/>
          <w:szCs w:val="21"/>
          <w:u w:val="single"/>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3"/>
        <w:gridCol w:w="180"/>
        <w:gridCol w:w="730"/>
      </w:tblGrid>
      <w:tr w:rsidR="00602469" w:rsidRPr="00602469" w:rsidTr="00602469">
        <w:trPr>
          <w:tblCellSpacing w:w="15" w:type="dxa"/>
        </w:trPr>
        <w:tc>
          <w:tcPr>
            <w:tcW w:w="0" w:type="auto"/>
            <w:hideMark/>
          </w:tcPr>
          <w:p w:rsidR="00602469" w:rsidRPr="00602469" w:rsidRDefault="00602469" w:rsidP="00602469">
            <w:pPr>
              <w:spacing w:before="100" w:beforeAutospacing="1" w:after="100" w:afterAutospacing="1" w:line="240" w:lineRule="auto"/>
              <w:jc w:val="right"/>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lastRenderedPageBreak/>
              <w:t> </w:t>
            </w:r>
          </w:p>
          <w:tbl>
            <w:tblPr>
              <w:tblW w:w="7428" w:type="dxa"/>
              <w:jc w:val="right"/>
              <w:tblCellSpacing w:w="15" w:type="dxa"/>
              <w:tblCellMar>
                <w:left w:w="0" w:type="dxa"/>
                <w:right w:w="0" w:type="dxa"/>
              </w:tblCellMar>
              <w:tblLook w:val="04A0" w:firstRow="1" w:lastRow="0" w:firstColumn="1" w:lastColumn="0" w:noHBand="0" w:noVBand="1"/>
            </w:tblPr>
            <w:tblGrid>
              <w:gridCol w:w="729"/>
              <w:gridCol w:w="715"/>
              <w:gridCol w:w="582"/>
              <w:gridCol w:w="901"/>
              <w:gridCol w:w="735"/>
              <w:gridCol w:w="735"/>
              <w:gridCol w:w="796"/>
              <w:gridCol w:w="796"/>
              <w:gridCol w:w="712"/>
              <w:gridCol w:w="727"/>
            </w:tblGrid>
            <w:tr w:rsidR="00602469" w:rsidRPr="00602469" w:rsidTr="00602469">
              <w:trPr>
                <w:trHeight w:val="1109"/>
                <w:tblCellSpacing w:w="15" w:type="dxa"/>
                <w:jc w:val="right"/>
              </w:trPr>
              <w:tc>
                <w:tcPr>
                  <w:tcW w:w="0" w:type="auto"/>
                  <w:vAlign w:val="bottom"/>
                  <w:hideMark/>
                </w:tcPr>
                <w:tbl>
                  <w:tblPr>
                    <w:tblW w:w="358"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50%</w:t>
                        </w:r>
                      </w:p>
                    </w:tc>
                  </w:tr>
                  <w:tr w:rsidR="00602469" w:rsidRPr="00602469" w:rsidTr="00602469">
                    <w:trPr>
                      <w:trHeight w:val="478"/>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58"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50%</w:t>
                        </w:r>
                      </w:p>
                    </w:tc>
                  </w:tr>
                  <w:tr w:rsidR="00602469" w:rsidRPr="00602469" w:rsidTr="00602469">
                    <w:trPr>
                      <w:trHeight w:val="478"/>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r>
                  <w:tr w:rsidR="00602469" w:rsidRPr="00602469" w:rsidTr="00602469">
                    <w:trPr>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457" w:type="dxa"/>
                    <w:jc w:val="center"/>
                    <w:tblCellSpacing w:w="0" w:type="dxa"/>
                    <w:tblCellMar>
                      <w:left w:w="0" w:type="dxa"/>
                      <w:right w:w="0" w:type="dxa"/>
                    </w:tblCellMar>
                    <w:tblLook w:val="04A0" w:firstRow="1" w:lastRow="0" w:firstColumn="1" w:lastColumn="0" w:noHBand="0" w:noVBand="1"/>
                  </w:tblPr>
                  <w:tblGrid>
                    <w:gridCol w:w="538"/>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100%</w:t>
                        </w:r>
                      </w:p>
                    </w:tc>
                  </w:tr>
                  <w:tr w:rsidR="00602469" w:rsidRPr="00602469" w:rsidTr="00602469">
                    <w:trPr>
                      <w:trHeight w:val="957"/>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58"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17%</w:t>
                        </w:r>
                      </w:p>
                    </w:tc>
                  </w:tr>
                  <w:tr w:rsidR="00602469" w:rsidRPr="00602469" w:rsidTr="00602469">
                    <w:trPr>
                      <w:trHeight w:val="163"/>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58"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83%</w:t>
                        </w:r>
                      </w:p>
                    </w:tc>
                  </w:tr>
                  <w:tr w:rsidR="00602469" w:rsidRPr="00602469" w:rsidTr="00602469">
                    <w:trPr>
                      <w:trHeight w:val="794"/>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58"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33%</w:t>
                        </w:r>
                      </w:p>
                    </w:tc>
                  </w:tr>
                  <w:tr w:rsidR="00602469" w:rsidRPr="00602469" w:rsidTr="00602469">
                    <w:trPr>
                      <w:trHeight w:val="316"/>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58"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67%</w:t>
                        </w:r>
                      </w:p>
                    </w:tc>
                  </w:tr>
                  <w:tr w:rsidR="00602469" w:rsidRPr="00602469" w:rsidTr="00602469">
                    <w:trPr>
                      <w:trHeight w:val="641"/>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58"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17%</w:t>
                        </w:r>
                      </w:p>
                    </w:tc>
                  </w:tr>
                  <w:tr w:rsidR="00602469" w:rsidRPr="00602469" w:rsidTr="00602469">
                    <w:trPr>
                      <w:trHeight w:val="163"/>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58"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55"/>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83%</w:t>
                        </w:r>
                      </w:p>
                    </w:tc>
                  </w:tr>
                  <w:tr w:rsidR="00602469" w:rsidRPr="00602469" w:rsidTr="00602469">
                    <w:trPr>
                      <w:trHeight w:val="794"/>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r>
            <w:tr w:rsidR="00602469" w:rsidRPr="00602469" w:rsidTr="00602469">
              <w:trPr>
                <w:trHeight w:val="167"/>
                <w:tblCellSpacing w:w="15" w:type="dxa"/>
                <w:jc w:val="right"/>
              </w:trPr>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6</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2</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4</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w:t>
                  </w:r>
                </w:p>
              </w:tc>
            </w:tr>
            <w:tr w:rsidR="00602469" w:rsidRPr="00602469" w:rsidTr="00602469">
              <w:trPr>
                <w:trHeight w:val="310"/>
                <w:tblCellSpacing w:w="15" w:type="dxa"/>
                <w:jc w:val="right"/>
              </w:trPr>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Prima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Quarta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Quinta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Seconda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Terza elementare</w:t>
                  </w:r>
                </w:p>
              </w:tc>
            </w:tr>
            <w:tr w:rsidR="00602469" w:rsidRPr="00602469" w:rsidTr="00602469">
              <w:trPr>
                <w:trHeight w:val="287"/>
                <w:tblCellSpacing w:w="15" w:type="dxa"/>
                <w:jc w:val="right"/>
              </w:trPr>
              <w:tc>
                <w:tcPr>
                  <w:tcW w:w="0" w:type="auto"/>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r>
            <w:tr w:rsidR="00602469" w:rsidRPr="00602469" w:rsidTr="00602469">
              <w:trPr>
                <w:trHeight w:val="644"/>
                <w:tblCellSpacing w:w="15" w:type="dxa"/>
                <w:jc w:val="right"/>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1.4</w:t>
                  </w:r>
                </w:p>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478"/>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0.7</w:t>
                  </w:r>
                </w:p>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239"/>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0.2</w:t>
                  </w:r>
                </w:p>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67"/>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10"/>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0.5</w:t>
                  </w:r>
                </w:p>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172"/>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0.2</w:t>
                  </w:r>
                </w:p>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67"/>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10"/>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r>
            <w:tr w:rsidR="00602469" w:rsidRPr="00602469" w:rsidTr="00602469">
              <w:trPr>
                <w:trHeight w:val="310"/>
                <w:tblCellSpacing w:w="15" w:type="dxa"/>
                <w:jc w:val="right"/>
              </w:trPr>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Prima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Quarta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Quinta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Seconda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Terza elementare</w:t>
                  </w:r>
                </w:p>
              </w:tc>
            </w:tr>
            <w:tr w:rsidR="00602469" w:rsidRPr="00602469" w:rsidTr="00602469">
              <w:trPr>
                <w:trHeight w:val="107"/>
                <w:tblCellSpacing w:w="15" w:type="dxa"/>
                <w:jc w:val="right"/>
              </w:trPr>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239"/>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-0.7</w:t>
                  </w:r>
                </w:p>
              </w:tc>
              <w:tc>
                <w:tcPr>
                  <w:tcW w:w="0" w:type="auto"/>
                  <w:hideMark/>
                </w:tcPr>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411"/>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-1.2</w:t>
                  </w: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105"/>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16"/>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-0.3</w:t>
                  </w: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105"/>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16"/>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-0.3</w:t>
                  </w:r>
                </w:p>
              </w:tc>
              <w:tc>
                <w:tcPr>
                  <w:tcW w:w="0" w:type="auto"/>
                  <w:hideMark/>
                </w:tcPr>
                <w:tbl>
                  <w:tblPr>
                    <w:tblW w:w="319" w:type="dxa"/>
                    <w:jc w:val="center"/>
                    <w:tblCellSpacing w:w="0" w:type="dxa"/>
                    <w:tblCellMar>
                      <w:left w:w="0" w:type="dxa"/>
                      <w:right w:w="0" w:type="dxa"/>
                    </w:tblCellMar>
                    <w:tblLook w:val="04A0" w:firstRow="1" w:lastRow="0" w:firstColumn="1" w:lastColumn="0" w:noHBand="0" w:noVBand="1"/>
                  </w:tblPr>
                  <w:tblGrid>
                    <w:gridCol w:w="319"/>
                  </w:tblGrid>
                  <w:tr w:rsidR="00602469" w:rsidRPr="00602469" w:rsidTr="00602469">
                    <w:trPr>
                      <w:trHeight w:val="105"/>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16"/>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-0.3</w:t>
                  </w: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602469" w:rsidRPr="00602469" w:rsidRDefault="00602469" w:rsidP="00602469">
            <w:pPr>
              <w:spacing w:after="0" w:line="240" w:lineRule="auto"/>
              <w:jc w:val="both"/>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 </w:t>
            </w:r>
          </w:p>
        </w:tc>
        <w:tc>
          <w:tcPr>
            <w:tcW w:w="0" w:type="auto"/>
            <w:hideMark/>
          </w:tcPr>
          <w:p w:rsidR="00602469" w:rsidRPr="00602469" w:rsidRDefault="00602469" w:rsidP="00602469">
            <w:pPr>
              <w:spacing w:before="100" w:beforeAutospacing="1" w:after="100" w:afterAutospacing="1" w:line="240" w:lineRule="auto"/>
              <w:jc w:val="both"/>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602469" w:rsidRPr="006024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602469" w:rsidRPr="0060246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602469" w:rsidRPr="00602469">
                          <w:trPr>
                            <w:tblCellSpacing w:w="30" w:type="dxa"/>
                          </w:trPr>
                          <w:tc>
                            <w:tcPr>
                              <w:tcW w:w="0" w:type="auto"/>
                              <w:shd w:val="clear" w:color="auto" w:fill="C0D0C0"/>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   </w:t>
                              </w:r>
                            </w:p>
                          </w:tc>
                          <w:tc>
                            <w:tcPr>
                              <w:tcW w:w="0" w:type="auto"/>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No</w:t>
                              </w:r>
                            </w:p>
                          </w:tc>
                        </w:tr>
                        <w:tr w:rsidR="00602469" w:rsidRPr="00602469">
                          <w:trPr>
                            <w:tblCellSpacing w:w="30" w:type="dxa"/>
                          </w:trPr>
                          <w:tc>
                            <w:tcPr>
                              <w:tcW w:w="0" w:type="auto"/>
                              <w:shd w:val="clear" w:color="auto" w:fill="80D080"/>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   </w:t>
                              </w:r>
                            </w:p>
                          </w:tc>
                          <w:tc>
                            <w:tcPr>
                              <w:tcW w:w="0" w:type="auto"/>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Sì</w:t>
                              </w:r>
                            </w:p>
                          </w:tc>
                        </w:tr>
                      </w:tbl>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both"/>
              <w:rPr>
                <w:rFonts w:ascii="Arial" w:eastAsia="Times New Roman" w:hAnsi="Arial" w:cs="Arial"/>
                <w:color w:val="000000"/>
                <w:sz w:val="21"/>
                <w:szCs w:val="21"/>
                <w:lang w:eastAsia="it-IT"/>
              </w:rPr>
            </w:pPr>
          </w:p>
        </w:tc>
      </w:tr>
    </w:tbl>
    <w:p w:rsidR="00833A61" w:rsidRPr="00833A61" w:rsidRDefault="00833A61" w:rsidP="00833A61">
      <w:pPr>
        <w:spacing w:before="100" w:beforeAutospacing="1" w:after="100" w:afterAutospacing="1" w:line="240" w:lineRule="auto"/>
        <w:rPr>
          <w:rFonts w:ascii="Arial" w:eastAsia="Times New Roman" w:hAnsi="Arial" w:cs="Arial"/>
          <w:color w:val="000000"/>
          <w:sz w:val="21"/>
          <w:szCs w:val="21"/>
          <w:lang w:eastAsia="it-IT"/>
        </w:rPr>
      </w:pPr>
      <w:r w:rsidRPr="00833A61">
        <w:rPr>
          <w:rFonts w:ascii="Arial" w:eastAsia="Times New Roman" w:hAnsi="Arial" w:cs="Arial"/>
          <w:b/>
          <w:bCs/>
          <w:color w:val="000000"/>
          <w:sz w:val="21"/>
          <w:szCs w:val="21"/>
          <w:lang w:eastAsia="it-IT"/>
        </w:rPr>
        <w:t>1)In che classe insegna? x 9) L’uscita scolastica, come diverso metodo di apprendimento, ha portato benefici al rendimento scolastico dei suoi alunni?</w:t>
      </w:r>
    </w:p>
    <w:tbl>
      <w:tblPr>
        <w:tblW w:w="959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22"/>
        <w:gridCol w:w="1269"/>
        <w:gridCol w:w="650"/>
        <w:gridCol w:w="604"/>
        <w:gridCol w:w="946"/>
      </w:tblGrid>
      <w:tr w:rsidR="00833A61" w:rsidRPr="00833A61" w:rsidTr="00833A61">
        <w:trPr>
          <w:trHeight w:val="6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9) L’uscita scolastica, come diverso metodo di apprendimento, ha portato benefici al rendimento scolastico dei suoi alunni?-&gt;</w:t>
            </w:r>
            <w:r w:rsidRPr="00833A61">
              <w:rPr>
                <w:rFonts w:ascii="Arial" w:eastAsia="Times New Roman" w:hAnsi="Arial" w:cs="Arial"/>
                <w:color w:val="000000"/>
                <w:sz w:val="21"/>
                <w:szCs w:val="21"/>
                <w:lang w:eastAsia="it-IT"/>
              </w:rPr>
              <w:br/>
              <w:t>1)In che classe insegna?</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18"/>
                <w:szCs w:val="18"/>
                <w:lang w:eastAsia="it-IT"/>
              </w:rPr>
            </w:pPr>
            <w:r w:rsidRPr="00833A61">
              <w:rPr>
                <w:rFonts w:ascii="Arial" w:eastAsia="Times New Roman" w:hAnsi="Arial" w:cs="Arial"/>
                <w:color w:val="000000"/>
                <w:sz w:val="18"/>
                <w:szCs w:val="18"/>
                <w:lang w:eastAsia="it-IT"/>
              </w:rPr>
              <w:t>Marginale </w:t>
            </w:r>
            <w:r w:rsidRPr="00833A61">
              <w:rPr>
                <w:rFonts w:ascii="Arial" w:eastAsia="Times New Roman" w:hAnsi="Arial" w:cs="Arial"/>
                <w:color w:val="000000"/>
                <w:sz w:val="18"/>
                <w:szCs w:val="18"/>
                <w:lang w:eastAsia="it-IT"/>
              </w:rPr>
              <w:br/>
              <w:t>di riga</w:t>
            </w:r>
          </w:p>
        </w:tc>
      </w:tr>
      <w:tr w:rsidR="00833A61" w:rsidRPr="00833A61" w:rsidTr="00833A61">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b/>
                <w:bCs/>
                <w:color w:val="000000"/>
                <w:sz w:val="21"/>
                <w:szCs w:val="21"/>
                <w:lang w:eastAsia="it-IT"/>
              </w:rPr>
              <w:t>Prima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3</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2.6</w:t>
            </w:r>
            <w:r w:rsidRPr="00833A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0</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w:t>
            </w:r>
            <w:r w:rsidRPr="00833A61">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3</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1.4</w:t>
            </w:r>
            <w:r w:rsidRPr="00833A61">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6</w:t>
            </w:r>
          </w:p>
        </w:tc>
      </w:tr>
      <w:tr w:rsidR="00833A61" w:rsidRPr="00833A61" w:rsidTr="00833A61">
        <w:trPr>
          <w:trHeight w:val="6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b/>
                <w:bCs/>
                <w:color w:val="000000"/>
                <w:sz w:val="21"/>
                <w:szCs w:val="21"/>
                <w:lang w:eastAsia="it-IT"/>
              </w:rPr>
              <w:t>Quarta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2</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2.6</w:t>
            </w:r>
            <w:r w:rsidRPr="00833A61">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2</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w:t>
            </w:r>
            <w:r w:rsidRPr="00833A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2</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1.4</w:t>
            </w:r>
            <w:r w:rsidRPr="00833A61">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6</w:t>
            </w:r>
          </w:p>
        </w:tc>
      </w:tr>
      <w:tr w:rsidR="00833A61" w:rsidRPr="00833A61" w:rsidTr="00833A61">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b/>
                <w:bCs/>
                <w:color w:val="000000"/>
                <w:sz w:val="21"/>
                <w:szCs w:val="21"/>
                <w:lang w:eastAsia="it-IT"/>
              </w:rPr>
              <w:t>Quinta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0</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2.6</w:t>
            </w:r>
            <w:r w:rsidRPr="00833A61">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5</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w:t>
            </w:r>
            <w:r w:rsidRPr="00833A61">
              <w:rPr>
                <w:rFonts w:ascii="Arial" w:eastAsia="Times New Roman" w:hAnsi="Arial" w:cs="Arial"/>
                <w:color w:val="000000"/>
                <w:sz w:val="21"/>
                <w:szCs w:val="21"/>
                <w:lang w:eastAsia="it-IT"/>
              </w:rPr>
              <w:br/>
            </w:r>
            <w:r w:rsidRPr="00833A61">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1</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1.4</w:t>
            </w:r>
            <w:r w:rsidRPr="00833A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6</w:t>
            </w:r>
          </w:p>
        </w:tc>
      </w:tr>
      <w:tr w:rsidR="00833A61" w:rsidRPr="00833A61" w:rsidTr="00833A61">
        <w:trPr>
          <w:trHeight w:val="6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b/>
                <w:bCs/>
                <w:color w:val="000000"/>
                <w:sz w:val="21"/>
                <w:szCs w:val="21"/>
                <w:lang w:eastAsia="it-IT"/>
              </w:rPr>
              <w:t>Seconda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5</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2.6</w:t>
            </w:r>
            <w:r w:rsidRPr="00833A61">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1</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w:t>
            </w:r>
            <w:r w:rsidRPr="00833A61">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0</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1.4</w:t>
            </w:r>
            <w:r w:rsidRPr="00833A61">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6</w:t>
            </w:r>
          </w:p>
        </w:tc>
      </w:tr>
      <w:tr w:rsidR="00833A61" w:rsidRPr="00833A61" w:rsidTr="00833A61">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b/>
                <w:bCs/>
                <w:color w:val="000000"/>
                <w:sz w:val="21"/>
                <w:szCs w:val="21"/>
                <w:lang w:eastAsia="it-IT"/>
              </w:rPr>
              <w:t>Terza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3</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2.6</w:t>
            </w:r>
            <w:r w:rsidRPr="00833A61">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2</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2</w:t>
            </w:r>
            <w:r w:rsidRPr="00833A61">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1</w:t>
            </w:r>
            <w:r w:rsidRPr="00833A61">
              <w:rPr>
                <w:rFonts w:ascii="Arial" w:eastAsia="Times New Roman" w:hAnsi="Arial" w:cs="Arial"/>
                <w:color w:val="000000"/>
                <w:sz w:val="21"/>
                <w:szCs w:val="21"/>
                <w:lang w:eastAsia="it-IT"/>
              </w:rPr>
              <w:br/>
            </w:r>
            <w:r w:rsidRPr="00833A61">
              <w:rPr>
                <w:rFonts w:ascii="Arial" w:eastAsia="Times New Roman" w:hAnsi="Arial" w:cs="Arial"/>
                <w:i/>
                <w:iCs/>
                <w:color w:val="000000"/>
                <w:sz w:val="21"/>
                <w:szCs w:val="21"/>
                <w:lang w:eastAsia="it-IT"/>
              </w:rPr>
              <w:t>1.4</w:t>
            </w:r>
            <w:r w:rsidRPr="00833A61">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6</w:t>
            </w:r>
          </w:p>
        </w:tc>
      </w:tr>
      <w:tr w:rsidR="00833A61" w:rsidRPr="00833A61" w:rsidTr="00833A61">
        <w:trPr>
          <w:trHeight w:val="3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18"/>
                <w:szCs w:val="18"/>
                <w:lang w:eastAsia="it-IT"/>
              </w:rPr>
            </w:pPr>
            <w:r w:rsidRPr="00833A61">
              <w:rPr>
                <w:rFonts w:ascii="Arial" w:eastAsia="Times New Roman" w:hAnsi="Arial" w:cs="Arial"/>
                <w:color w:val="000000"/>
                <w:sz w:val="18"/>
                <w:szCs w:val="18"/>
                <w:lang w:eastAsia="it-IT"/>
              </w:rPr>
              <w:t>Marginale </w:t>
            </w:r>
            <w:r w:rsidRPr="00833A61">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33A61" w:rsidRPr="00833A61" w:rsidRDefault="00833A61" w:rsidP="00833A61">
            <w:pPr>
              <w:spacing w:after="0"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30</w:t>
            </w:r>
          </w:p>
        </w:tc>
      </w:tr>
    </w:tbl>
    <w:p w:rsidR="00833A61" w:rsidRDefault="00833A61" w:rsidP="00833A61">
      <w:pPr>
        <w:spacing w:before="100" w:beforeAutospacing="1" w:after="100" w:afterAutospacing="1" w:line="240" w:lineRule="auto"/>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 xml:space="preserve">X quadro = 15.79. </w:t>
      </w:r>
      <w:r w:rsidR="00FA05A8">
        <w:rPr>
          <w:rFonts w:ascii="Arial" w:eastAsia="Times New Roman" w:hAnsi="Arial" w:cs="Arial"/>
          <w:color w:val="000000"/>
          <w:sz w:val="21"/>
          <w:szCs w:val="21"/>
          <w:lang w:eastAsia="it-IT"/>
        </w:rPr>
        <w:t xml:space="preserve">    </w:t>
      </w:r>
      <w:r w:rsidRPr="00833A61">
        <w:rPr>
          <w:rFonts w:ascii="Arial" w:eastAsia="Times New Roman" w:hAnsi="Arial" w:cs="Arial"/>
          <w:color w:val="000000"/>
          <w:sz w:val="21"/>
          <w:szCs w:val="21"/>
          <w:lang w:eastAsia="it-IT"/>
        </w:rPr>
        <w:t>Significatività = </w:t>
      </w:r>
      <w:r w:rsidRPr="00833A61">
        <w:rPr>
          <w:rFonts w:ascii="Arial" w:eastAsia="Times New Roman" w:hAnsi="Arial" w:cs="Arial"/>
          <w:b/>
          <w:bCs/>
          <w:color w:val="000000"/>
          <w:sz w:val="21"/>
          <w:szCs w:val="21"/>
          <w:lang w:eastAsia="it-IT"/>
        </w:rPr>
        <w:t>0.045</w:t>
      </w:r>
      <w:r w:rsidR="00FA05A8">
        <w:rPr>
          <w:rFonts w:ascii="Arial" w:eastAsia="Times New Roman" w:hAnsi="Arial" w:cs="Arial"/>
          <w:color w:val="000000"/>
          <w:sz w:val="21"/>
          <w:szCs w:val="21"/>
          <w:lang w:eastAsia="it-IT"/>
        </w:rPr>
        <w:t xml:space="preserve">      </w:t>
      </w:r>
      <w:r w:rsidRPr="00833A61">
        <w:rPr>
          <w:rFonts w:ascii="Arial" w:eastAsia="Times New Roman" w:hAnsi="Arial" w:cs="Arial"/>
          <w:color w:val="000000"/>
          <w:sz w:val="21"/>
          <w:szCs w:val="21"/>
          <w:lang w:eastAsia="it-IT"/>
        </w:rPr>
        <w:t xml:space="preserve">V di </w:t>
      </w:r>
      <w:proofErr w:type="spellStart"/>
      <w:r w:rsidRPr="00833A61">
        <w:rPr>
          <w:rFonts w:ascii="Arial" w:eastAsia="Times New Roman" w:hAnsi="Arial" w:cs="Arial"/>
          <w:color w:val="000000"/>
          <w:sz w:val="21"/>
          <w:szCs w:val="21"/>
          <w:lang w:eastAsia="it-IT"/>
        </w:rPr>
        <w:t>Cramer</w:t>
      </w:r>
      <w:proofErr w:type="spellEnd"/>
      <w:r w:rsidRPr="00833A61">
        <w:rPr>
          <w:rFonts w:ascii="Arial" w:eastAsia="Times New Roman" w:hAnsi="Arial" w:cs="Arial"/>
          <w:color w:val="000000"/>
          <w:sz w:val="21"/>
          <w:szCs w:val="21"/>
          <w:lang w:eastAsia="it-IT"/>
        </w:rPr>
        <w:t xml:space="preserve"> = 0.51</w:t>
      </w:r>
    </w:p>
    <w:p w:rsidR="00FA05A8" w:rsidRPr="00FA05A8" w:rsidRDefault="00FA05A8" w:rsidP="00FA05A8">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color w:val="000000"/>
          <w:sz w:val="21"/>
          <w:szCs w:val="21"/>
          <w:lang w:eastAsia="it-IT"/>
        </w:rPr>
        <w:t>X quadro</w:t>
      </w:r>
      <w:r w:rsidRPr="00FA05A8">
        <w:rPr>
          <w:rFonts w:ascii="Arial" w:eastAsia="Times New Roman" w:hAnsi="Arial" w:cs="Arial"/>
          <w:color w:val="000000"/>
          <w:sz w:val="21"/>
          <w:szCs w:val="21"/>
          <w:lang w:eastAsia="it-IT"/>
        </w:rPr>
        <w:t xml:space="preserve">: </w:t>
      </w:r>
      <w:r>
        <w:rPr>
          <w:rFonts w:ascii="Arial" w:eastAsia="Times New Roman" w:hAnsi="Arial" w:cs="Arial"/>
          <w:color w:val="000000"/>
          <w:sz w:val="21"/>
          <w:szCs w:val="21"/>
          <w:lang w:eastAsia="it-IT"/>
        </w:rPr>
        <w:t xml:space="preserve">     </w:t>
      </w:r>
      <w:r w:rsidRPr="00FA05A8">
        <w:rPr>
          <w:rFonts w:ascii="Arial" w:eastAsia="Times New Roman" w:hAnsi="Arial" w:cs="Arial"/>
          <w:color w:val="000000"/>
          <w:sz w:val="21"/>
          <w:szCs w:val="21"/>
          <w:lang w:eastAsia="it-IT"/>
        </w:rPr>
        <w:t xml:space="preserve">Indipendenza </w:t>
      </w:r>
      <w:r w:rsidRPr="00FA05A8">
        <w:rPr>
          <w:rFonts w:ascii="Arial" w:eastAsia="Times New Roman" w:hAnsi="Arial" w:cs="Arial"/>
          <w:color w:val="000000"/>
          <w:sz w:val="21"/>
          <w:szCs w:val="21"/>
          <w:lang w:eastAsia="it-IT"/>
        </w:rPr>
        <w:sym w:font="Wingdings" w:char="F0E0"/>
      </w:r>
      <w:r w:rsidRPr="00FA05A8">
        <w:rPr>
          <w:rFonts w:ascii="Arial" w:eastAsia="Times New Roman" w:hAnsi="Arial" w:cs="Arial"/>
          <w:color w:val="000000"/>
          <w:sz w:val="21"/>
          <w:szCs w:val="21"/>
          <w:lang w:eastAsia="it-IT"/>
        </w:rPr>
        <w:t xml:space="preserve"> χ 2 = 0</w:t>
      </w:r>
    </w:p>
    <w:p w:rsidR="00FA05A8" w:rsidRPr="00FA05A8" w:rsidRDefault="00FA05A8" w:rsidP="00FA05A8">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color w:val="000000"/>
          <w:sz w:val="21"/>
          <w:szCs w:val="21"/>
          <w:lang w:eastAsia="it-IT"/>
        </w:rPr>
        <w:t xml:space="preserve">                      Dipendenza   </w:t>
      </w:r>
      <w:r w:rsidRPr="00FA05A8">
        <w:rPr>
          <w:rFonts w:ascii="Arial" w:eastAsia="Times New Roman" w:hAnsi="Arial" w:cs="Arial"/>
          <w:color w:val="000000"/>
          <w:sz w:val="21"/>
          <w:szCs w:val="21"/>
          <w:lang w:eastAsia="it-IT"/>
        </w:rPr>
        <w:sym w:font="Wingdings" w:char="F0E0"/>
      </w:r>
      <w:r w:rsidRPr="00FA05A8">
        <w:rPr>
          <w:rFonts w:ascii="Arial" w:eastAsia="Times New Roman" w:hAnsi="Arial" w:cs="Arial"/>
          <w:color w:val="000000"/>
          <w:sz w:val="21"/>
          <w:szCs w:val="21"/>
          <w:lang w:eastAsia="it-IT"/>
        </w:rPr>
        <w:t xml:space="preserve"> χ 2 &gt; 0</w:t>
      </w:r>
    </w:p>
    <w:p w:rsidR="00FA05A8" w:rsidRPr="00FA05A8" w:rsidRDefault="00FA05A8" w:rsidP="00FA05A8">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color w:val="000000"/>
          <w:sz w:val="21"/>
          <w:szCs w:val="21"/>
          <w:lang w:eastAsia="it-IT"/>
        </w:rPr>
        <w:t xml:space="preserve">Tra le due variabili esiste una relazione </w:t>
      </w:r>
      <w:proofErr w:type="spellStart"/>
      <w:r w:rsidRPr="00FA05A8">
        <w:rPr>
          <w:rFonts w:ascii="Arial" w:eastAsia="Times New Roman" w:hAnsi="Arial" w:cs="Arial"/>
          <w:color w:val="000000"/>
          <w:sz w:val="21"/>
          <w:szCs w:val="21"/>
          <w:lang w:eastAsia="it-IT"/>
        </w:rPr>
        <w:t>poichè</w:t>
      </w:r>
      <w:proofErr w:type="spellEnd"/>
      <w:r w:rsidRPr="00FA05A8">
        <w:rPr>
          <w:rFonts w:ascii="Arial" w:eastAsia="Times New Roman" w:hAnsi="Arial" w:cs="Arial"/>
          <w:color w:val="000000"/>
          <w:sz w:val="21"/>
          <w:szCs w:val="21"/>
          <w:lang w:eastAsia="it-IT"/>
        </w:rPr>
        <w:t xml:space="preserve">  X quadro è maggiore di 0</w:t>
      </w:r>
    </w:p>
    <w:p w:rsidR="00FA05A8" w:rsidRPr="00FA05A8" w:rsidRDefault="00FA05A8" w:rsidP="00FA05A8">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bCs/>
          <w:color w:val="000000"/>
          <w:sz w:val="21"/>
          <w:szCs w:val="21"/>
          <w:lang w:eastAsia="it-IT"/>
        </w:rPr>
        <w:t>Significatività</w:t>
      </w:r>
      <w:r w:rsidRPr="00FA05A8">
        <w:rPr>
          <w:rFonts w:ascii="Arial" w:eastAsia="Times New Roman" w:hAnsi="Arial" w:cs="Arial"/>
          <w:color w:val="000000"/>
          <w:sz w:val="21"/>
          <w:szCs w:val="21"/>
          <w:lang w:eastAsia="it-IT"/>
        </w:rPr>
        <w:t>: Se è inferiore a 0,05 si opta per la presenza di una relazione significativa. Nel nostro caso la significatività è inferiore a 0,05 quindi possiamo dire che la relazione è significativa</w:t>
      </w:r>
    </w:p>
    <w:p w:rsidR="00FA05A8" w:rsidRDefault="00FA05A8" w:rsidP="00833A61">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color w:val="000000"/>
          <w:sz w:val="21"/>
          <w:szCs w:val="21"/>
          <w:lang w:eastAsia="it-IT"/>
        </w:rPr>
        <w:lastRenderedPageBreak/>
        <w:t xml:space="preserve">Indice V di </w:t>
      </w:r>
      <w:proofErr w:type="spellStart"/>
      <w:r w:rsidRPr="00FA05A8">
        <w:rPr>
          <w:rFonts w:ascii="Arial" w:eastAsia="Times New Roman" w:hAnsi="Arial" w:cs="Arial"/>
          <w:b/>
          <w:color w:val="000000"/>
          <w:sz w:val="21"/>
          <w:szCs w:val="21"/>
          <w:lang w:eastAsia="it-IT"/>
        </w:rPr>
        <w:t>Cramer</w:t>
      </w:r>
      <w:proofErr w:type="spellEnd"/>
      <w:r w:rsidRPr="00FA05A8">
        <w:rPr>
          <w:rFonts w:ascii="Arial" w:eastAsia="Times New Roman" w:hAnsi="Arial" w:cs="Arial"/>
          <w:color w:val="000000"/>
          <w:sz w:val="21"/>
          <w:szCs w:val="21"/>
          <w:lang w:eastAsia="it-IT"/>
        </w:rPr>
        <w:t>: tale indice può variare tra zero ed uno, e sarà pari a zero nel caso di indipendenza, mentre assumerà valore 1 nel caso di massima dipendenza. N</w:t>
      </w:r>
      <w:r w:rsidR="0074117C">
        <w:rPr>
          <w:rFonts w:ascii="Arial" w:eastAsia="Times New Roman" w:hAnsi="Arial" w:cs="Arial"/>
          <w:color w:val="000000"/>
          <w:sz w:val="21"/>
          <w:szCs w:val="21"/>
          <w:lang w:eastAsia="it-IT"/>
        </w:rPr>
        <w:t>el nostro caso Il suo valore a metà tra lo 0 e l’uno.</w:t>
      </w:r>
    </w:p>
    <w:p w:rsidR="00F31E39" w:rsidRPr="00F31E39" w:rsidRDefault="00F31E39" w:rsidP="00833A61">
      <w:pPr>
        <w:spacing w:before="100" w:beforeAutospacing="1" w:after="100" w:afterAutospacing="1" w:line="240" w:lineRule="auto"/>
        <w:rPr>
          <w:rFonts w:ascii="Arial" w:eastAsia="Times New Roman" w:hAnsi="Arial" w:cs="Arial"/>
          <w:color w:val="000000"/>
          <w:sz w:val="21"/>
          <w:szCs w:val="21"/>
          <w:u w:val="single"/>
          <w:lang w:eastAsia="it-IT"/>
        </w:rPr>
      </w:pPr>
      <w:r w:rsidRPr="00F31E39">
        <w:rPr>
          <w:rFonts w:ascii="Arial" w:eastAsia="Times New Roman" w:hAnsi="Arial" w:cs="Arial"/>
          <w:color w:val="000000"/>
          <w:sz w:val="21"/>
          <w:szCs w:val="21"/>
          <w:u w:val="single"/>
          <w:lang w:eastAsia="it-IT"/>
        </w:rPr>
        <w:t>In generale osservando la tabella possiamo dire che l’uscita scolastica porta benefici al rendimento scolastico, secondo i dati nelle prime classi questo miglioramento è meno evidente che nelle ultime classi.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9"/>
        <w:gridCol w:w="180"/>
        <w:gridCol w:w="1571"/>
      </w:tblGrid>
      <w:tr w:rsidR="00833A61" w:rsidRPr="00833A61" w:rsidTr="00833A61">
        <w:trPr>
          <w:tblCellSpacing w:w="15" w:type="dxa"/>
        </w:trPr>
        <w:tc>
          <w:tcPr>
            <w:tcW w:w="0" w:type="auto"/>
            <w:hideMark/>
          </w:tcPr>
          <w:tbl>
            <w:tblPr>
              <w:tblW w:w="6027" w:type="dxa"/>
              <w:jc w:val="right"/>
              <w:tblCellSpacing w:w="15" w:type="dxa"/>
              <w:tblCellMar>
                <w:left w:w="0" w:type="dxa"/>
                <w:right w:w="0" w:type="dxa"/>
              </w:tblCellMar>
              <w:tblLook w:val="04A0" w:firstRow="1" w:lastRow="0" w:firstColumn="1" w:lastColumn="0" w:noHBand="0" w:noVBand="1"/>
            </w:tblPr>
            <w:tblGrid>
              <w:gridCol w:w="466"/>
              <w:gridCol w:w="334"/>
              <w:gridCol w:w="451"/>
              <w:gridCol w:w="451"/>
              <w:gridCol w:w="451"/>
              <w:gridCol w:w="451"/>
              <w:gridCol w:w="334"/>
              <w:gridCol w:w="451"/>
              <w:gridCol w:w="451"/>
              <w:gridCol w:w="451"/>
              <w:gridCol w:w="451"/>
              <w:gridCol w:w="334"/>
              <w:gridCol w:w="451"/>
              <w:gridCol w:w="451"/>
              <w:gridCol w:w="466"/>
            </w:tblGrid>
            <w:tr w:rsidR="00833A61" w:rsidRPr="00833A61" w:rsidTr="00833A61">
              <w:trPr>
                <w:trHeight w:val="907"/>
                <w:tblCellSpacing w:w="15" w:type="dxa"/>
                <w:jc w:val="right"/>
              </w:trPr>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50%</w:t>
                        </w:r>
                      </w:p>
                    </w:tc>
                  </w:tr>
                  <w:tr w:rsidR="00833A61" w:rsidRPr="00833A61" w:rsidTr="00833A61">
                    <w:trPr>
                      <w:trHeight w:val="454"/>
                      <w:tblCellSpacing w:w="0" w:type="dxa"/>
                      <w:jc w:val="center"/>
                    </w:trPr>
                    <w:tc>
                      <w:tcPr>
                        <w:tcW w:w="0" w:type="auto"/>
                        <w:shd w:val="clear" w:color="auto" w:fill="C0D0C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286" w:type="dxa"/>
                    <w:jc w:val="center"/>
                    <w:tblCellSpacing w:w="0" w:type="dxa"/>
                    <w:tblCellMar>
                      <w:left w:w="0" w:type="dxa"/>
                      <w:right w:w="0" w:type="dxa"/>
                    </w:tblCellMar>
                    <w:tblLook w:val="04A0" w:firstRow="1" w:lastRow="0" w:firstColumn="1" w:lastColumn="0" w:noHBand="0" w:noVBand="1"/>
                  </w:tblPr>
                  <w:tblGrid>
                    <w:gridCol w:w="304"/>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w:t>
                        </w:r>
                      </w:p>
                    </w:tc>
                  </w:tr>
                  <w:tr w:rsidR="00833A61" w:rsidRPr="00833A61" w:rsidTr="00833A61">
                    <w:trPr>
                      <w:tblCellSpacing w:w="0" w:type="dxa"/>
                      <w:jc w:val="center"/>
                    </w:trPr>
                    <w:tc>
                      <w:tcPr>
                        <w:tcW w:w="0" w:type="auto"/>
                        <w:shd w:val="clear" w:color="auto" w:fill="80D080"/>
                        <w:vAlign w:val="bottom"/>
                        <w:hideMark/>
                      </w:tcPr>
                      <w:p w:rsidR="00833A61" w:rsidRPr="00833A61" w:rsidRDefault="00833A61" w:rsidP="00833A61">
                        <w:pPr>
                          <w:spacing w:after="0" w:line="240" w:lineRule="auto"/>
                          <w:jc w:val="center"/>
                          <w:rPr>
                            <w:rFonts w:ascii="Arial" w:eastAsia="Times New Roman" w:hAnsi="Arial" w:cs="Arial"/>
                            <w:sz w:val="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50%</w:t>
                        </w:r>
                      </w:p>
                    </w:tc>
                  </w:tr>
                  <w:tr w:rsidR="00833A61" w:rsidRPr="00833A61" w:rsidTr="00833A61">
                    <w:trPr>
                      <w:trHeight w:val="454"/>
                      <w:tblCellSpacing w:w="0" w:type="dxa"/>
                      <w:jc w:val="center"/>
                    </w:trPr>
                    <w:tc>
                      <w:tcPr>
                        <w:tcW w:w="0" w:type="auto"/>
                        <w:shd w:val="clear" w:color="auto" w:fill="40404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33%</w:t>
                        </w:r>
                      </w:p>
                    </w:tc>
                  </w:tr>
                  <w:tr w:rsidR="00833A61" w:rsidRPr="00833A61" w:rsidTr="00833A61">
                    <w:trPr>
                      <w:trHeight w:val="300"/>
                      <w:tblCellSpacing w:w="0" w:type="dxa"/>
                      <w:jc w:val="center"/>
                    </w:trPr>
                    <w:tc>
                      <w:tcPr>
                        <w:tcW w:w="0" w:type="auto"/>
                        <w:shd w:val="clear" w:color="auto" w:fill="C0D0C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33%</w:t>
                        </w:r>
                      </w:p>
                    </w:tc>
                  </w:tr>
                  <w:tr w:rsidR="00833A61" w:rsidRPr="00833A61" w:rsidTr="00833A61">
                    <w:trPr>
                      <w:trHeight w:val="300"/>
                      <w:tblCellSpacing w:w="0" w:type="dxa"/>
                      <w:jc w:val="center"/>
                    </w:trPr>
                    <w:tc>
                      <w:tcPr>
                        <w:tcW w:w="0" w:type="auto"/>
                        <w:shd w:val="clear" w:color="auto" w:fill="80D08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33%</w:t>
                        </w:r>
                      </w:p>
                    </w:tc>
                  </w:tr>
                  <w:tr w:rsidR="00833A61" w:rsidRPr="00833A61" w:rsidTr="00833A61">
                    <w:trPr>
                      <w:trHeight w:val="300"/>
                      <w:tblCellSpacing w:w="0" w:type="dxa"/>
                      <w:jc w:val="center"/>
                    </w:trPr>
                    <w:tc>
                      <w:tcPr>
                        <w:tcW w:w="0" w:type="auto"/>
                        <w:shd w:val="clear" w:color="auto" w:fill="40404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286" w:type="dxa"/>
                    <w:jc w:val="center"/>
                    <w:tblCellSpacing w:w="0" w:type="dxa"/>
                    <w:tblCellMar>
                      <w:left w:w="0" w:type="dxa"/>
                      <w:right w:w="0" w:type="dxa"/>
                    </w:tblCellMar>
                    <w:tblLook w:val="04A0" w:firstRow="1" w:lastRow="0" w:firstColumn="1" w:lastColumn="0" w:noHBand="0" w:noVBand="1"/>
                  </w:tblPr>
                  <w:tblGrid>
                    <w:gridCol w:w="304"/>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w:t>
                        </w:r>
                      </w:p>
                    </w:tc>
                  </w:tr>
                  <w:tr w:rsidR="00833A61" w:rsidRPr="00833A61" w:rsidTr="00833A61">
                    <w:trPr>
                      <w:tblCellSpacing w:w="0" w:type="dxa"/>
                      <w:jc w:val="center"/>
                    </w:trPr>
                    <w:tc>
                      <w:tcPr>
                        <w:tcW w:w="0" w:type="auto"/>
                        <w:shd w:val="clear" w:color="auto" w:fill="C0D0C0"/>
                        <w:vAlign w:val="bottom"/>
                        <w:hideMark/>
                      </w:tcPr>
                      <w:p w:rsidR="00833A61" w:rsidRPr="00833A61" w:rsidRDefault="00833A61" w:rsidP="00833A61">
                        <w:pPr>
                          <w:spacing w:after="0" w:line="240" w:lineRule="auto"/>
                          <w:jc w:val="center"/>
                          <w:rPr>
                            <w:rFonts w:ascii="Arial" w:eastAsia="Times New Roman" w:hAnsi="Arial" w:cs="Arial"/>
                            <w:sz w:val="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83%</w:t>
                        </w:r>
                      </w:p>
                    </w:tc>
                  </w:tr>
                  <w:tr w:rsidR="00833A61" w:rsidRPr="00833A61" w:rsidTr="00833A61">
                    <w:trPr>
                      <w:trHeight w:val="755"/>
                      <w:tblCellSpacing w:w="0" w:type="dxa"/>
                      <w:jc w:val="center"/>
                    </w:trPr>
                    <w:tc>
                      <w:tcPr>
                        <w:tcW w:w="0" w:type="auto"/>
                        <w:shd w:val="clear" w:color="auto" w:fill="80D08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17%</w:t>
                        </w:r>
                      </w:p>
                    </w:tc>
                  </w:tr>
                  <w:tr w:rsidR="00833A61" w:rsidRPr="00833A61" w:rsidTr="00833A61">
                    <w:trPr>
                      <w:trHeight w:val="155"/>
                      <w:tblCellSpacing w:w="0" w:type="dxa"/>
                      <w:jc w:val="center"/>
                    </w:trPr>
                    <w:tc>
                      <w:tcPr>
                        <w:tcW w:w="0" w:type="auto"/>
                        <w:shd w:val="clear" w:color="auto" w:fill="40404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83%</w:t>
                        </w:r>
                      </w:p>
                    </w:tc>
                  </w:tr>
                  <w:tr w:rsidR="00833A61" w:rsidRPr="00833A61" w:rsidTr="00833A61">
                    <w:trPr>
                      <w:trHeight w:val="755"/>
                      <w:tblCellSpacing w:w="0" w:type="dxa"/>
                      <w:jc w:val="center"/>
                    </w:trPr>
                    <w:tc>
                      <w:tcPr>
                        <w:tcW w:w="0" w:type="auto"/>
                        <w:shd w:val="clear" w:color="auto" w:fill="C0D0C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17%</w:t>
                        </w:r>
                      </w:p>
                    </w:tc>
                  </w:tr>
                  <w:tr w:rsidR="00833A61" w:rsidRPr="00833A61" w:rsidTr="00833A61">
                    <w:trPr>
                      <w:trHeight w:val="155"/>
                      <w:tblCellSpacing w:w="0" w:type="dxa"/>
                      <w:jc w:val="center"/>
                    </w:trPr>
                    <w:tc>
                      <w:tcPr>
                        <w:tcW w:w="0" w:type="auto"/>
                        <w:shd w:val="clear" w:color="auto" w:fill="80D08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286" w:type="dxa"/>
                    <w:jc w:val="center"/>
                    <w:tblCellSpacing w:w="0" w:type="dxa"/>
                    <w:tblCellMar>
                      <w:left w:w="0" w:type="dxa"/>
                      <w:right w:w="0" w:type="dxa"/>
                    </w:tblCellMar>
                    <w:tblLook w:val="04A0" w:firstRow="1" w:lastRow="0" w:firstColumn="1" w:lastColumn="0" w:noHBand="0" w:noVBand="1"/>
                  </w:tblPr>
                  <w:tblGrid>
                    <w:gridCol w:w="304"/>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w:t>
                        </w:r>
                      </w:p>
                    </w:tc>
                  </w:tr>
                  <w:tr w:rsidR="00833A61" w:rsidRPr="00833A61" w:rsidTr="00833A61">
                    <w:trPr>
                      <w:tblCellSpacing w:w="0" w:type="dxa"/>
                      <w:jc w:val="center"/>
                    </w:trPr>
                    <w:tc>
                      <w:tcPr>
                        <w:tcW w:w="0" w:type="auto"/>
                        <w:shd w:val="clear" w:color="auto" w:fill="404040"/>
                        <w:vAlign w:val="bottom"/>
                        <w:hideMark/>
                      </w:tcPr>
                      <w:p w:rsidR="00833A61" w:rsidRPr="00833A61" w:rsidRDefault="00833A61" w:rsidP="00833A61">
                        <w:pPr>
                          <w:spacing w:after="0" w:line="240" w:lineRule="auto"/>
                          <w:jc w:val="center"/>
                          <w:rPr>
                            <w:rFonts w:ascii="Arial" w:eastAsia="Times New Roman" w:hAnsi="Arial" w:cs="Arial"/>
                            <w:sz w:val="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50%</w:t>
                        </w:r>
                      </w:p>
                    </w:tc>
                  </w:tr>
                  <w:tr w:rsidR="00833A61" w:rsidRPr="00833A61" w:rsidTr="00833A61">
                    <w:trPr>
                      <w:trHeight w:val="454"/>
                      <w:tblCellSpacing w:w="0" w:type="dxa"/>
                      <w:jc w:val="center"/>
                    </w:trPr>
                    <w:tc>
                      <w:tcPr>
                        <w:tcW w:w="0" w:type="auto"/>
                        <w:shd w:val="clear" w:color="auto" w:fill="C0D0C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33%</w:t>
                        </w:r>
                      </w:p>
                    </w:tc>
                  </w:tr>
                  <w:tr w:rsidR="00833A61" w:rsidRPr="00833A61" w:rsidTr="00833A61">
                    <w:trPr>
                      <w:trHeight w:val="300"/>
                      <w:tblCellSpacing w:w="0" w:type="dxa"/>
                      <w:jc w:val="center"/>
                    </w:trPr>
                    <w:tc>
                      <w:tcPr>
                        <w:tcW w:w="0" w:type="auto"/>
                        <w:shd w:val="clear" w:color="auto" w:fill="80D08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421"/>
                  </w:tblGrid>
                  <w:tr w:rsidR="00833A61" w:rsidRPr="00833A61" w:rsidTr="00833A61">
                    <w:trPr>
                      <w:trHeight w:val="147"/>
                      <w:tblCellSpacing w:w="0" w:type="dxa"/>
                      <w:jc w:val="center"/>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17%</w:t>
                        </w:r>
                      </w:p>
                    </w:tc>
                  </w:tr>
                  <w:tr w:rsidR="00833A61" w:rsidRPr="00833A61" w:rsidTr="00833A61">
                    <w:trPr>
                      <w:trHeight w:val="155"/>
                      <w:tblCellSpacing w:w="0" w:type="dxa"/>
                      <w:jc w:val="center"/>
                    </w:trPr>
                    <w:tc>
                      <w:tcPr>
                        <w:tcW w:w="0" w:type="auto"/>
                        <w:shd w:val="clear" w:color="auto" w:fill="404040"/>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r>
            <w:tr w:rsidR="00833A61" w:rsidRPr="00833A61" w:rsidTr="00833A61">
              <w:trPr>
                <w:trHeight w:val="147"/>
                <w:tblCellSpacing w:w="15" w:type="dxa"/>
                <w:jc w:val="right"/>
              </w:trPr>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3</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3</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2</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2</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2</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5</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5</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3</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2</w:t>
                  </w:r>
                </w:p>
              </w:tc>
              <w:tc>
                <w:tcPr>
                  <w:tcW w:w="0" w:type="auto"/>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w:t>
                  </w:r>
                </w:p>
              </w:tc>
            </w:tr>
            <w:tr w:rsidR="00833A61" w:rsidRPr="00833A61" w:rsidTr="00833A61">
              <w:trPr>
                <w:trHeight w:val="306"/>
                <w:tblCellSpacing w:w="15" w:type="dxa"/>
                <w:jc w:val="right"/>
              </w:trPr>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Prima elementare</w:t>
                  </w:r>
                </w:p>
              </w:tc>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Quarta elementare</w:t>
                  </w:r>
                </w:p>
              </w:tc>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Quinta elementare</w:t>
                  </w:r>
                </w:p>
              </w:tc>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Seconda elementare</w:t>
                  </w:r>
                </w:p>
              </w:tc>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Terza elementare</w:t>
                  </w:r>
                </w:p>
              </w:tc>
            </w:tr>
            <w:tr w:rsidR="00833A61" w:rsidRPr="00833A61" w:rsidTr="00833A61">
              <w:trPr>
                <w:trHeight w:val="273"/>
                <w:tblCellSpacing w:w="15" w:type="dxa"/>
                <w:jc w:val="right"/>
              </w:trPr>
              <w:tc>
                <w:tcPr>
                  <w:tcW w:w="0" w:type="auto"/>
                  <w:vAlign w:val="center"/>
                  <w:hideMark/>
                </w:tcPr>
                <w:p w:rsidR="00833A61" w:rsidRPr="00833A61" w:rsidRDefault="00833A61" w:rsidP="00833A61">
                  <w:pPr>
                    <w:spacing w:after="0" w:line="240" w:lineRule="auto"/>
                    <w:rPr>
                      <w:rFonts w:ascii="Arial" w:eastAsia="Times New Roman" w:hAnsi="Arial" w:cs="Arial"/>
                      <w:sz w:val="21"/>
                      <w:szCs w:val="21"/>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33A61" w:rsidRPr="00833A61" w:rsidRDefault="00833A61" w:rsidP="00833A61">
                  <w:pPr>
                    <w:spacing w:after="0" w:line="240" w:lineRule="auto"/>
                    <w:rPr>
                      <w:rFonts w:ascii="Times New Roman" w:eastAsia="Times New Roman" w:hAnsi="Times New Roman" w:cs="Times New Roman"/>
                      <w:sz w:val="20"/>
                      <w:szCs w:val="20"/>
                      <w:lang w:eastAsia="it-IT"/>
                    </w:rPr>
                  </w:pPr>
                </w:p>
              </w:tc>
            </w:tr>
            <w:tr w:rsidR="00833A61" w:rsidRPr="00833A61" w:rsidTr="00833A61">
              <w:trPr>
                <w:trHeight w:val="613"/>
                <w:tblCellSpacing w:w="15" w:type="dxa"/>
                <w:jc w:val="right"/>
              </w:trPr>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0.2</w:t>
                  </w:r>
                </w:p>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45"/>
                      <w:tblCellSpacing w:w="0" w:type="dxa"/>
                      <w:jc w:val="center"/>
                    </w:trPr>
                    <w:tc>
                      <w:tcPr>
                        <w:tcW w:w="0" w:type="auto"/>
                        <w:shd w:val="clear" w:color="auto" w:fill="C0D0C0"/>
                        <w:vAlign w:val="center"/>
                        <w:hideMark/>
                      </w:tcPr>
                      <w:p w:rsidR="00833A61" w:rsidRPr="00833A61" w:rsidRDefault="00833A61" w:rsidP="00833A61">
                        <w:pPr>
                          <w:spacing w:after="0" w:line="240" w:lineRule="auto"/>
                          <w:rPr>
                            <w:rFonts w:ascii="Arial" w:eastAsia="Times New Roman" w:hAnsi="Arial" w:cs="Arial"/>
                            <w:sz w:val="8"/>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1.4</w:t>
                  </w:r>
                </w:p>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300"/>
                      <w:tblCellSpacing w:w="0" w:type="dxa"/>
                      <w:jc w:val="center"/>
                    </w:trPr>
                    <w:tc>
                      <w:tcPr>
                        <w:tcW w:w="0" w:type="auto"/>
                        <w:shd w:val="clear" w:color="auto" w:fill="404040"/>
                        <w:vAlign w:val="center"/>
                        <w:hideMark/>
                      </w:tcPr>
                      <w:p w:rsidR="00833A61" w:rsidRPr="00833A61" w:rsidRDefault="00833A61" w:rsidP="00833A61">
                        <w:pPr>
                          <w:spacing w:after="0" w:line="240" w:lineRule="auto"/>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0.5</w:t>
                  </w:r>
                </w:p>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109"/>
                      <w:tblCellSpacing w:w="0" w:type="dxa"/>
                      <w:jc w:val="center"/>
                    </w:trPr>
                    <w:tc>
                      <w:tcPr>
                        <w:tcW w:w="0" w:type="auto"/>
                        <w:shd w:val="clear" w:color="auto" w:fill="404040"/>
                        <w:vAlign w:val="center"/>
                        <w:hideMark/>
                      </w:tcPr>
                      <w:p w:rsidR="00833A61" w:rsidRPr="00833A61" w:rsidRDefault="00833A61" w:rsidP="00833A61">
                        <w:pPr>
                          <w:spacing w:after="0" w:line="240" w:lineRule="auto"/>
                          <w:rPr>
                            <w:rFonts w:ascii="Arial" w:eastAsia="Times New Roman" w:hAnsi="Arial" w:cs="Arial"/>
                            <w:sz w:val="18"/>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2.1</w:t>
                  </w:r>
                </w:p>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454"/>
                      <w:tblCellSpacing w:w="0" w:type="dxa"/>
                      <w:jc w:val="center"/>
                    </w:trPr>
                    <w:tc>
                      <w:tcPr>
                        <w:tcW w:w="0" w:type="auto"/>
                        <w:shd w:val="clear" w:color="auto" w:fill="80D080"/>
                        <w:vAlign w:val="center"/>
                        <w:hideMark/>
                      </w:tcPr>
                      <w:p w:rsidR="00833A61" w:rsidRPr="00833A61" w:rsidRDefault="00833A61" w:rsidP="00833A61">
                        <w:pPr>
                          <w:spacing w:after="0" w:line="240" w:lineRule="auto"/>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1.5</w:t>
                  </w:r>
                </w:p>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327"/>
                      <w:tblCellSpacing w:w="0" w:type="dxa"/>
                      <w:jc w:val="center"/>
                    </w:trPr>
                    <w:tc>
                      <w:tcPr>
                        <w:tcW w:w="0" w:type="auto"/>
                        <w:shd w:val="clear" w:color="auto" w:fill="C0D0C0"/>
                        <w:vAlign w:val="center"/>
                        <w:hideMark/>
                      </w:tcPr>
                      <w:p w:rsidR="00833A61" w:rsidRPr="00833A61" w:rsidRDefault="00833A61" w:rsidP="00833A61">
                        <w:pPr>
                          <w:spacing w:after="0" w:line="240" w:lineRule="auto"/>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0.2</w:t>
                  </w:r>
                </w:p>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45"/>
                      <w:tblCellSpacing w:w="0" w:type="dxa"/>
                      <w:jc w:val="center"/>
                    </w:trPr>
                    <w:tc>
                      <w:tcPr>
                        <w:tcW w:w="0" w:type="auto"/>
                        <w:shd w:val="clear" w:color="auto" w:fill="C0D0C0"/>
                        <w:vAlign w:val="center"/>
                        <w:hideMark/>
                      </w:tcPr>
                      <w:p w:rsidR="00833A61" w:rsidRPr="00833A61" w:rsidRDefault="00833A61" w:rsidP="00833A61">
                        <w:pPr>
                          <w:spacing w:after="0" w:line="240" w:lineRule="auto"/>
                          <w:rPr>
                            <w:rFonts w:ascii="Arial" w:eastAsia="Times New Roman" w:hAnsi="Arial" w:cs="Arial"/>
                            <w:sz w:val="8"/>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vAlign w:val="bottom"/>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r>
            <w:tr w:rsidR="00833A61" w:rsidRPr="00833A61" w:rsidTr="00833A61">
              <w:trPr>
                <w:trHeight w:val="295"/>
                <w:tblCellSpacing w:w="15" w:type="dxa"/>
                <w:jc w:val="right"/>
              </w:trPr>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Prima elementare</w:t>
                  </w:r>
                </w:p>
              </w:tc>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Quarta elementare</w:t>
                  </w:r>
                </w:p>
              </w:tc>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Quinta elementare</w:t>
                  </w:r>
                </w:p>
              </w:tc>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Seconda elementare</w:t>
                  </w:r>
                </w:p>
              </w:tc>
              <w:tc>
                <w:tcPr>
                  <w:tcW w:w="0" w:type="auto"/>
                  <w:gridSpan w:val="3"/>
                  <w:shd w:val="clear" w:color="auto" w:fill="E0E0E0"/>
                  <w:vAlign w:val="center"/>
                  <w:hideMark/>
                </w:tcPr>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Terza elementare</w:t>
                  </w:r>
                </w:p>
              </w:tc>
            </w:tr>
            <w:tr w:rsidR="00833A61" w:rsidRPr="00833A61" w:rsidTr="00833A61">
              <w:trPr>
                <w:trHeight w:val="499"/>
                <w:tblCellSpacing w:w="15" w:type="dxa"/>
                <w:jc w:val="right"/>
              </w:trPr>
              <w:tc>
                <w:tcPr>
                  <w:tcW w:w="0" w:type="auto"/>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hideMark/>
                </w:tcPr>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300"/>
                      <w:tblCellSpacing w:w="0" w:type="dxa"/>
                      <w:jc w:val="center"/>
                    </w:trPr>
                    <w:tc>
                      <w:tcPr>
                        <w:tcW w:w="0" w:type="auto"/>
                        <w:shd w:val="clear" w:color="auto" w:fill="80D080"/>
                        <w:vAlign w:val="center"/>
                        <w:hideMark/>
                      </w:tcPr>
                      <w:p w:rsidR="00833A61" w:rsidRPr="00833A61" w:rsidRDefault="00833A61" w:rsidP="00833A61">
                        <w:pPr>
                          <w:spacing w:after="0" w:line="240" w:lineRule="auto"/>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-1.4</w:t>
                  </w:r>
                </w:p>
              </w:tc>
              <w:tc>
                <w:tcPr>
                  <w:tcW w:w="0" w:type="auto"/>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hideMark/>
                </w:tcPr>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91"/>
                      <w:tblCellSpacing w:w="0" w:type="dxa"/>
                      <w:jc w:val="center"/>
                    </w:trPr>
                    <w:tc>
                      <w:tcPr>
                        <w:tcW w:w="0" w:type="auto"/>
                        <w:shd w:val="clear" w:color="auto" w:fill="C0D0C0"/>
                        <w:vAlign w:val="center"/>
                        <w:hideMark/>
                      </w:tcPr>
                      <w:p w:rsidR="00833A61" w:rsidRPr="00833A61" w:rsidRDefault="00833A61" w:rsidP="00833A61">
                        <w:pPr>
                          <w:spacing w:after="0" w:line="240" w:lineRule="auto"/>
                          <w:rPr>
                            <w:rFonts w:ascii="Arial" w:eastAsia="Times New Roman" w:hAnsi="Arial" w:cs="Arial"/>
                            <w:sz w:val="16"/>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-0.4</w:t>
                  </w:r>
                </w:p>
              </w:tc>
              <w:tc>
                <w:tcPr>
                  <w:tcW w:w="0" w:type="auto"/>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hideMark/>
                </w:tcPr>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346"/>
                      <w:tblCellSpacing w:w="0" w:type="dxa"/>
                      <w:jc w:val="center"/>
                    </w:trPr>
                    <w:tc>
                      <w:tcPr>
                        <w:tcW w:w="0" w:type="auto"/>
                        <w:shd w:val="clear" w:color="auto" w:fill="C0D0C0"/>
                        <w:vAlign w:val="center"/>
                        <w:hideMark/>
                      </w:tcPr>
                      <w:p w:rsidR="00833A61" w:rsidRPr="00833A61" w:rsidRDefault="00833A61" w:rsidP="00833A61">
                        <w:pPr>
                          <w:spacing w:after="0" w:line="240" w:lineRule="auto"/>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-1.6</w:t>
                  </w:r>
                </w:p>
              </w:tc>
              <w:tc>
                <w:tcPr>
                  <w:tcW w:w="0" w:type="auto"/>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hideMark/>
                </w:tcPr>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64"/>
                      <w:tblCellSpacing w:w="0" w:type="dxa"/>
                      <w:jc w:val="center"/>
                    </w:trPr>
                    <w:tc>
                      <w:tcPr>
                        <w:tcW w:w="0" w:type="auto"/>
                        <w:shd w:val="clear" w:color="auto" w:fill="404040"/>
                        <w:vAlign w:val="center"/>
                        <w:hideMark/>
                      </w:tcPr>
                      <w:p w:rsidR="00833A61" w:rsidRPr="00833A61" w:rsidRDefault="00833A61" w:rsidP="00833A61">
                        <w:pPr>
                          <w:spacing w:after="0" w:line="240" w:lineRule="auto"/>
                          <w:rPr>
                            <w:rFonts w:ascii="Arial" w:eastAsia="Times New Roman" w:hAnsi="Arial" w:cs="Arial"/>
                            <w:sz w:val="10"/>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-0.3</w:t>
                  </w:r>
                </w:p>
              </w:tc>
              <w:tc>
                <w:tcPr>
                  <w:tcW w:w="0" w:type="auto"/>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hideMark/>
                </w:tcPr>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155"/>
                      <w:tblCellSpacing w:w="0" w:type="dxa"/>
                      <w:jc w:val="center"/>
                    </w:trPr>
                    <w:tc>
                      <w:tcPr>
                        <w:tcW w:w="0" w:type="auto"/>
                        <w:shd w:val="clear" w:color="auto" w:fill="80D080"/>
                        <w:vAlign w:val="center"/>
                        <w:hideMark/>
                      </w:tcPr>
                      <w:p w:rsidR="00833A61" w:rsidRPr="00833A61" w:rsidRDefault="00833A61" w:rsidP="00833A61">
                        <w:pPr>
                          <w:spacing w:after="0" w:line="240" w:lineRule="auto"/>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-0.7</w:t>
                  </w:r>
                </w:p>
              </w:tc>
              <w:tc>
                <w:tcPr>
                  <w:tcW w:w="0" w:type="auto"/>
                  <w:hideMark/>
                </w:tcPr>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264"/>
                      <w:tblCellSpacing w:w="0" w:type="dxa"/>
                      <w:jc w:val="center"/>
                    </w:trPr>
                    <w:tc>
                      <w:tcPr>
                        <w:tcW w:w="0" w:type="auto"/>
                        <w:shd w:val="clear" w:color="auto" w:fill="404040"/>
                        <w:vAlign w:val="center"/>
                        <w:hideMark/>
                      </w:tcPr>
                      <w:p w:rsidR="00833A61" w:rsidRPr="00833A61" w:rsidRDefault="00833A61" w:rsidP="00833A61">
                        <w:pPr>
                          <w:spacing w:after="0" w:line="240" w:lineRule="auto"/>
                          <w:rPr>
                            <w:rFonts w:ascii="Arial" w:eastAsia="Times New Roman" w:hAnsi="Arial" w:cs="Arial"/>
                            <w:sz w:val="21"/>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-1.2</w:t>
                  </w:r>
                </w:p>
              </w:tc>
              <w:tc>
                <w:tcPr>
                  <w:tcW w:w="0" w:type="auto"/>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hideMark/>
                </w:tcPr>
                <w:p w:rsidR="00833A61" w:rsidRPr="00833A61" w:rsidRDefault="00833A61" w:rsidP="00833A61">
                  <w:pPr>
                    <w:spacing w:after="0" w:line="240" w:lineRule="auto"/>
                    <w:jc w:val="center"/>
                    <w:rPr>
                      <w:rFonts w:ascii="Arial" w:eastAsia="Times New Roman" w:hAnsi="Arial" w:cs="Arial"/>
                      <w:sz w:val="21"/>
                      <w:szCs w:val="21"/>
                      <w:lang w:eastAsia="it-IT"/>
                    </w:rPr>
                  </w:pPr>
                </w:p>
              </w:tc>
              <w:tc>
                <w:tcPr>
                  <w:tcW w:w="0" w:type="auto"/>
                  <w:hideMark/>
                </w:tcPr>
                <w:tbl>
                  <w:tblPr>
                    <w:tblW w:w="286" w:type="dxa"/>
                    <w:jc w:val="center"/>
                    <w:tblCellSpacing w:w="0" w:type="dxa"/>
                    <w:tblCellMar>
                      <w:left w:w="0" w:type="dxa"/>
                      <w:right w:w="0" w:type="dxa"/>
                    </w:tblCellMar>
                    <w:tblLook w:val="04A0" w:firstRow="1" w:lastRow="0" w:firstColumn="1" w:lastColumn="0" w:noHBand="0" w:noVBand="1"/>
                  </w:tblPr>
                  <w:tblGrid>
                    <w:gridCol w:w="286"/>
                  </w:tblGrid>
                  <w:tr w:rsidR="00833A61" w:rsidRPr="00833A61" w:rsidTr="00833A61">
                    <w:trPr>
                      <w:trHeight w:val="64"/>
                      <w:tblCellSpacing w:w="0" w:type="dxa"/>
                      <w:jc w:val="center"/>
                    </w:trPr>
                    <w:tc>
                      <w:tcPr>
                        <w:tcW w:w="0" w:type="auto"/>
                        <w:shd w:val="clear" w:color="auto" w:fill="404040"/>
                        <w:vAlign w:val="center"/>
                        <w:hideMark/>
                      </w:tcPr>
                      <w:p w:rsidR="00833A61" w:rsidRPr="00833A61" w:rsidRDefault="00833A61" w:rsidP="00833A61">
                        <w:pPr>
                          <w:spacing w:after="0" w:line="240" w:lineRule="auto"/>
                          <w:rPr>
                            <w:rFonts w:ascii="Arial" w:eastAsia="Times New Roman" w:hAnsi="Arial" w:cs="Arial"/>
                            <w:sz w:val="10"/>
                            <w:szCs w:val="21"/>
                            <w:lang w:eastAsia="it-IT"/>
                          </w:rPr>
                        </w:pPr>
                      </w:p>
                    </w:tc>
                  </w:tr>
                </w:tbl>
                <w:p w:rsidR="00833A61" w:rsidRPr="00833A61" w:rsidRDefault="00833A61" w:rsidP="00833A61">
                  <w:pPr>
                    <w:spacing w:after="0" w:line="240" w:lineRule="auto"/>
                    <w:jc w:val="center"/>
                    <w:rPr>
                      <w:rFonts w:ascii="Arial" w:eastAsia="Times New Roman" w:hAnsi="Arial" w:cs="Arial"/>
                      <w:sz w:val="21"/>
                      <w:szCs w:val="21"/>
                      <w:lang w:eastAsia="it-IT"/>
                    </w:rPr>
                  </w:pPr>
                  <w:r w:rsidRPr="00833A61">
                    <w:rPr>
                      <w:rFonts w:ascii="Arial" w:eastAsia="Times New Roman" w:hAnsi="Arial" w:cs="Arial"/>
                      <w:sz w:val="21"/>
                      <w:szCs w:val="21"/>
                      <w:lang w:eastAsia="it-IT"/>
                    </w:rPr>
                    <w:t>-0.3</w:t>
                  </w:r>
                </w:p>
              </w:tc>
            </w:tr>
          </w:tbl>
          <w:p w:rsidR="00833A61" w:rsidRPr="00833A61" w:rsidRDefault="00833A61" w:rsidP="00833A6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33A61" w:rsidRPr="00833A61" w:rsidRDefault="00833A61" w:rsidP="00833A61">
            <w:pPr>
              <w:spacing w:after="0" w:line="240" w:lineRule="auto"/>
              <w:jc w:val="both"/>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 </w:t>
            </w:r>
          </w:p>
        </w:tc>
        <w:tc>
          <w:tcPr>
            <w:tcW w:w="0" w:type="auto"/>
            <w:hideMark/>
          </w:tcPr>
          <w:p w:rsidR="00833A61" w:rsidRPr="00833A61" w:rsidRDefault="00833A61" w:rsidP="00833A61">
            <w:pPr>
              <w:spacing w:before="100" w:beforeAutospacing="1" w:after="100" w:afterAutospacing="1" w:line="240" w:lineRule="auto"/>
              <w:jc w:val="both"/>
              <w:rPr>
                <w:rFonts w:ascii="Arial" w:eastAsia="Times New Roman" w:hAnsi="Arial" w:cs="Arial"/>
                <w:color w:val="000000"/>
                <w:sz w:val="21"/>
                <w:szCs w:val="21"/>
                <w:lang w:eastAsia="it-IT"/>
              </w:rPr>
            </w:pPr>
            <w:r w:rsidRPr="00833A6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96"/>
            </w:tblGrid>
            <w:tr w:rsidR="00833A61" w:rsidRPr="00833A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66"/>
                  </w:tblGrid>
                  <w:tr w:rsidR="00833A61" w:rsidRPr="00833A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200"/>
                        </w:tblGrid>
                        <w:tr w:rsidR="00833A61" w:rsidRPr="00833A61">
                          <w:trPr>
                            <w:tblCellSpacing w:w="30" w:type="dxa"/>
                          </w:trPr>
                          <w:tc>
                            <w:tcPr>
                              <w:tcW w:w="0" w:type="auto"/>
                              <w:shd w:val="clear" w:color="auto" w:fill="C0D0C0"/>
                              <w:noWrap/>
                              <w:vAlign w:val="center"/>
                              <w:hideMark/>
                            </w:tcPr>
                            <w:p w:rsidR="00833A61" w:rsidRPr="00833A61" w:rsidRDefault="00833A61" w:rsidP="00833A61">
                              <w:pPr>
                                <w:spacing w:after="0" w:line="240" w:lineRule="auto"/>
                                <w:rPr>
                                  <w:rFonts w:ascii="Arial" w:eastAsia="Times New Roman" w:hAnsi="Arial" w:cs="Arial"/>
                                  <w:sz w:val="21"/>
                                  <w:szCs w:val="21"/>
                                  <w:lang w:eastAsia="it-IT"/>
                                </w:rPr>
                              </w:pPr>
                              <w:r w:rsidRPr="00833A61">
                                <w:rPr>
                                  <w:rFonts w:ascii="Arial" w:eastAsia="Times New Roman" w:hAnsi="Arial" w:cs="Arial"/>
                                  <w:sz w:val="21"/>
                                  <w:szCs w:val="21"/>
                                  <w:lang w:eastAsia="it-IT"/>
                                </w:rPr>
                                <w:t>   </w:t>
                              </w:r>
                            </w:p>
                          </w:tc>
                          <w:tc>
                            <w:tcPr>
                              <w:tcW w:w="0" w:type="auto"/>
                              <w:noWrap/>
                              <w:vAlign w:val="center"/>
                              <w:hideMark/>
                            </w:tcPr>
                            <w:p w:rsidR="00833A61" w:rsidRPr="00833A61" w:rsidRDefault="00833A61" w:rsidP="00833A61">
                              <w:pPr>
                                <w:spacing w:after="0" w:line="240" w:lineRule="auto"/>
                                <w:rPr>
                                  <w:rFonts w:ascii="Arial" w:eastAsia="Times New Roman" w:hAnsi="Arial" w:cs="Arial"/>
                                  <w:sz w:val="21"/>
                                  <w:szCs w:val="21"/>
                                  <w:lang w:eastAsia="it-IT"/>
                                </w:rPr>
                              </w:pPr>
                              <w:r w:rsidRPr="00833A61">
                                <w:rPr>
                                  <w:rFonts w:ascii="Arial" w:eastAsia="Times New Roman" w:hAnsi="Arial" w:cs="Arial"/>
                                  <w:sz w:val="21"/>
                                  <w:szCs w:val="21"/>
                                  <w:lang w:eastAsia="it-IT"/>
                                </w:rPr>
                                <w:t>Abbastanza</w:t>
                              </w:r>
                            </w:p>
                          </w:tc>
                        </w:tr>
                        <w:tr w:rsidR="00833A61" w:rsidRPr="00833A61">
                          <w:trPr>
                            <w:tblCellSpacing w:w="30" w:type="dxa"/>
                          </w:trPr>
                          <w:tc>
                            <w:tcPr>
                              <w:tcW w:w="0" w:type="auto"/>
                              <w:shd w:val="clear" w:color="auto" w:fill="80D080"/>
                              <w:noWrap/>
                              <w:vAlign w:val="center"/>
                              <w:hideMark/>
                            </w:tcPr>
                            <w:p w:rsidR="00833A61" w:rsidRPr="00833A61" w:rsidRDefault="00833A61" w:rsidP="00833A61">
                              <w:pPr>
                                <w:spacing w:after="0" w:line="240" w:lineRule="auto"/>
                                <w:rPr>
                                  <w:rFonts w:ascii="Arial" w:eastAsia="Times New Roman" w:hAnsi="Arial" w:cs="Arial"/>
                                  <w:sz w:val="21"/>
                                  <w:szCs w:val="21"/>
                                  <w:lang w:eastAsia="it-IT"/>
                                </w:rPr>
                              </w:pPr>
                              <w:r w:rsidRPr="00833A61">
                                <w:rPr>
                                  <w:rFonts w:ascii="Arial" w:eastAsia="Times New Roman" w:hAnsi="Arial" w:cs="Arial"/>
                                  <w:sz w:val="21"/>
                                  <w:szCs w:val="21"/>
                                  <w:lang w:eastAsia="it-IT"/>
                                </w:rPr>
                                <w:t>   </w:t>
                              </w:r>
                            </w:p>
                          </w:tc>
                          <w:tc>
                            <w:tcPr>
                              <w:tcW w:w="0" w:type="auto"/>
                              <w:noWrap/>
                              <w:vAlign w:val="center"/>
                              <w:hideMark/>
                            </w:tcPr>
                            <w:p w:rsidR="00833A61" w:rsidRPr="00833A61" w:rsidRDefault="00833A61" w:rsidP="00833A61">
                              <w:pPr>
                                <w:spacing w:after="0" w:line="240" w:lineRule="auto"/>
                                <w:rPr>
                                  <w:rFonts w:ascii="Arial" w:eastAsia="Times New Roman" w:hAnsi="Arial" w:cs="Arial"/>
                                  <w:sz w:val="21"/>
                                  <w:szCs w:val="21"/>
                                  <w:lang w:eastAsia="it-IT"/>
                                </w:rPr>
                              </w:pPr>
                              <w:r w:rsidRPr="00833A61">
                                <w:rPr>
                                  <w:rFonts w:ascii="Arial" w:eastAsia="Times New Roman" w:hAnsi="Arial" w:cs="Arial"/>
                                  <w:sz w:val="21"/>
                                  <w:szCs w:val="21"/>
                                  <w:lang w:eastAsia="it-IT"/>
                                </w:rPr>
                                <w:t>Molto</w:t>
                              </w:r>
                            </w:p>
                          </w:tc>
                        </w:tr>
                        <w:tr w:rsidR="00833A61" w:rsidRPr="00833A61">
                          <w:trPr>
                            <w:tblCellSpacing w:w="30" w:type="dxa"/>
                          </w:trPr>
                          <w:tc>
                            <w:tcPr>
                              <w:tcW w:w="0" w:type="auto"/>
                              <w:shd w:val="clear" w:color="auto" w:fill="404040"/>
                              <w:noWrap/>
                              <w:vAlign w:val="center"/>
                              <w:hideMark/>
                            </w:tcPr>
                            <w:p w:rsidR="00833A61" w:rsidRPr="00833A61" w:rsidRDefault="00833A61" w:rsidP="00833A61">
                              <w:pPr>
                                <w:spacing w:after="0" w:line="240" w:lineRule="auto"/>
                                <w:rPr>
                                  <w:rFonts w:ascii="Arial" w:eastAsia="Times New Roman" w:hAnsi="Arial" w:cs="Arial"/>
                                  <w:sz w:val="21"/>
                                  <w:szCs w:val="21"/>
                                  <w:lang w:eastAsia="it-IT"/>
                                </w:rPr>
                              </w:pPr>
                              <w:r w:rsidRPr="00833A61">
                                <w:rPr>
                                  <w:rFonts w:ascii="Arial" w:eastAsia="Times New Roman" w:hAnsi="Arial" w:cs="Arial"/>
                                  <w:sz w:val="21"/>
                                  <w:szCs w:val="21"/>
                                  <w:lang w:eastAsia="it-IT"/>
                                </w:rPr>
                                <w:t>   </w:t>
                              </w:r>
                            </w:p>
                          </w:tc>
                          <w:tc>
                            <w:tcPr>
                              <w:tcW w:w="0" w:type="auto"/>
                              <w:noWrap/>
                              <w:vAlign w:val="center"/>
                              <w:hideMark/>
                            </w:tcPr>
                            <w:p w:rsidR="00833A61" w:rsidRPr="00833A61" w:rsidRDefault="00833A61" w:rsidP="00833A61">
                              <w:pPr>
                                <w:spacing w:after="0" w:line="240" w:lineRule="auto"/>
                                <w:rPr>
                                  <w:rFonts w:ascii="Arial" w:eastAsia="Times New Roman" w:hAnsi="Arial" w:cs="Arial"/>
                                  <w:sz w:val="21"/>
                                  <w:szCs w:val="21"/>
                                  <w:lang w:eastAsia="it-IT"/>
                                </w:rPr>
                              </w:pPr>
                              <w:r w:rsidRPr="00833A61">
                                <w:rPr>
                                  <w:rFonts w:ascii="Arial" w:eastAsia="Times New Roman" w:hAnsi="Arial" w:cs="Arial"/>
                                  <w:sz w:val="21"/>
                                  <w:szCs w:val="21"/>
                                  <w:lang w:eastAsia="it-IT"/>
                                </w:rPr>
                                <w:t>Poco</w:t>
                              </w:r>
                            </w:p>
                          </w:tc>
                        </w:tr>
                      </w:tbl>
                      <w:p w:rsidR="00833A61" w:rsidRPr="00833A61" w:rsidRDefault="00833A61" w:rsidP="00833A61">
                        <w:pPr>
                          <w:spacing w:after="0" w:line="240" w:lineRule="auto"/>
                          <w:rPr>
                            <w:rFonts w:ascii="Arial" w:eastAsia="Times New Roman" w:hAnsi="Arial" w:cs="Arial"/>
                            <w:sz w:val="21"/>
                            <w:szCs w:val="21"/>
                            <w:lang w:eastAsia="it-IT"/>
                          </w:rPr>
                        </w:pPr>
                      </w:p>
                    </w:tc>
                  </w:tr>
                </w:tbl>
                <w:p w:rsidR="00833A61" w:rsidRPr="00833A61" w:rsidRDefault="00833A61" w:rsidP="00833A61">
                  <w:pPr>
                    <w:spacing w:after="0" w:line="240" w:lineRule="auto"/>
                    <w:rPr>
                      <w:rFonts w:ascii="Arial" w:eastAsia="Times New Roman" w:hAnsi="Arial" w:cs="Arial"/>
                      <w:sz w:val="21"/>
                      <w:szCs w:val="21"/>
                      <w:lang w:eastAsia="it-IT"/>
                    </w:rPr>
                  </w:pPr>
                </w:p>
              </w:tc>
            </w:tr>
          </w:tbl>
          <w:p w:rsidR="00833A61" w:rsidRPr="00833A61" w:rsidRDefault="00833A61" w:rsidP="00833A61">
            <w:pPr>
              <w:spacing w:after="0" w:line="240" w:lineRule="auto"/>
              <w:jc w:val="both"/>
              <w:rPr>
                <w:rFonts w:ascii="Arial" w:eastAsia="Times New Roman" w:hAnsi="Arial" w:cs="Arial"/>
                <w:color w:val="000000"/>
                <w:sz w:val="21"/>
                <w:szCs w:val="21"/>
                <w:lang w:eastAsia="it-IT"/>
              </w:rPr>
            </w:pPr>
          </w:p>
        </w:tc>
      </w:tr>
    </w:tbl>
    <w:p w:rsidR="00833A61" w:rsidRDefault="00833A61" w:rsidP="007149DB">
      <w:pPr>
        <w:tabs>
          <w:tab w:val="left" w:pos="7106"/>
        </w:tabs>
        <w:rPr>
          <w:rFonts w:ascii="Arial" w:eastAsia="Times New Roman" w:hAnsi="Arial" w:cs="Arial"/>
          <w:color w:val="000000"/>
          <w:sz w:val="21"/>
          <w:szCs w:val="21"/>
          <w:lang w:eastAsia="it-IT"/>
        </w:rPr>
      </w:pPr>
    </w:p>
    <w:p w:rsidR="00602469" w:rsidRPr="00602469" w:rsidRDefault="00602469" w:rsidP="00602469">
      <w:pPr>
        <w:spacing w:before="100" w:beforeAutospacing="1" w:after="100" w:afterAutospacing="1"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1)In che classe insegna? x 12) Secondo le sue esperienze, può dire che l’uscita scolastica oltre a favorire lo sviluppo individuale influisca anche sui processi cognitivi (consapevolezza, intelligenza, riconoscimento, attenzione, pensiero, intuizione ecc.)dei bambini?</w:t>
      </w:r>
    </w:p>
    <w:tbl>
      <w:tblPr>
        <w:tblW w:w="82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97"/>
        <w:gridCol w:w="382"/>
        <w:gridCol w:w="398"/>
        <w:gridCol w:w="946"/>
      </w:tblGrid>
      <w:tr w:rsidR="00602469" w:rsidRPr="00602469" w:rsidTr="00602469">
        <w:trPr>
          <w:trHeight w:val="6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12) Secondo le sue esperienze, può dire che l’uscita scolastica oltre a favorire lo sviluppo individuale influisca anche sui processi cognitivi (consapevolezza, intelligenza, riconoscimento, attenzione, pensiero, intuizione ecc.)dei bambini?-&gt;</w:t>
            </w:r>
            <w:r w:rsidRPr="00602469">
              <w:rPr>
                <w:rFonts w:ascii="Arial" w:eastAsia="Times New Roman" w:hAnsi="Arial" w:cs="Arial"/>
                <w:color w:val="000000"/>
                <w:sz w:val="21"/>
                <w:szCs w:val="21"/>
                <w:lang w:eastAsia="it-IT"/>
              </w:rPr>
              <w:br/>
              <w:t>1)In che classe insegna?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18"/>
                <w:szCs w:val="18"/>
                <w:lang w:eastAsia="it-IT"/>
              </w:rPr>
            </w:pPr>
            <w:r w:rsidRPr="00602469">
              <w:rPr>
                <w:rFonts w:ascii="Arial" w:eastAsia="Times New Roman" w:hAnsi="Arial" w:cs="Arial"/>
                <w:color w:val="000000"/>
                <w:sz w:val="18"/>
                <w:szCs w:val="18"/>
                <w:lang w:eastAsia="it-IT"/>
              </w:rPr>
              <w:t>Marginale </w:t>
            </w:r>
            <w:r w:rsidRPr="00602469">
              <w:rPr>
                <w:rFonts w:ascii="Arial" w:eastAsia="Times New Roman" w:hAnsi="Arial" w:cs="Arial"/>
                <w:color w:val="000000"/>
                <w:sz w:val="18"/>
                <w:szCs w:val="18"/>
                <w:lang w:eastAsia="it-IT"/>
              </w:rPr>
              <w:br/>
              <w:t>di riga</w:t>
            </w:r>
          </w:p>
        </w:tc>
      </w:tr>
      <w:tr w:rsidR="00602469" w:rsidRPr="00602469" w:rsidTr="00602469">
        <w:trPr>
          <w:trHeight w:val="4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Prima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0</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FF0000"/>
                <w:sz w:val="21"/>
                <w:szCs w:val="21"/>
                <w:lang w:eastAsia="it-IT"/>
              </w:rPr>
              <w:t>0.2</w:t>
            </w:r>
            <w:r w:rsidRPr="0060246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5.8</w:t>
            </w:r>
            <w:r w:rsidRPr="0060246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602469">
        <w:trPr>
          <w:trHeight w:val="6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Quarta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1</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FF0000"/>
                <w:sz w:val="21"/>
                <w:szCs w:val="21"/>
                <w:lang w:eastAsia="it-IT"/>
              </w:rPr>
              <w:t>0.2</w:t>
            </w:r>
            <w:r w:rsidRPr="0060246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5</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5.8</w:t>
            </w:r>
            <w:r w:rsidRPr="0060246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602469">
        <w:trPr>
          <w:trHeight w:val="4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Quinta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0</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FF0000"/>
                <w:sz w:val="21"/>
                <w:szCs w:val="21"/>
                <w:lang w:eastAsia="it-IT"/>
              </w:rPr>
              <w:t>0.2</w:t>
            </w:r>
            <w:r w:rsidRPr="0060246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5.8</w:t>
            </w:r>
            <w:r w:rsidRPr="0060246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602469">
        <w:trPr>
          <w:trHeight w:val="4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Seconda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0</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FF0000"/>
                <w:sz w:val="21"/>
                <w:szCs w:val="21"/>
                <w:lang w:eastAsia="it-IT"/>
              </w:rPr>
              <w:t>0.2</w:t>
            </w:r>
            <w:r w:rsidRPr="0060246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5.8</w:t>
            </w:r>
            <w:r w:rsidRPr="0060246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602469">
        <w:trPr>
          <w:trHeight w:val="4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Terza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0</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FF0000"/>
                <w:sz w:val="21"/>
                <w:szCs w:val="21"/>
                <w:lang w:eastAsia="it-IT"/>
              </w:rPr>
              <w:t>0.2</w:t>
            </w:r>
            <w:r w:rsidRPr="00602469">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5.8</w:t>
            </w:r>
            <w:r w:rsidRPr="0060246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602469">
        <w:trPr>
          <w:trHeight w:val="2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18"/>
                <w:szCs w:val="18"/>
                <w:lang w:eastAsia="it-IT"/>
              </w:rPr>
            </w:pPr>
            <w:r w:rsidRPr="00602469">
              <w:rPr>
                <w:rFonts w:ascii="Arial" w:eastAsia="Times New Roman" w:hAnsi="Arial" w:cs="Arial"/>
                <w:color w:val="000000"/>
                <w:sz w:val="18"/>
                <w:szCs w:val="18"/>
                <w:lang w:eastAsia="it-IT"/>
              </w:rPr>
              <w:t>Marginale </w:t>
            </w:r>
            <w:r w:rsidRPr="0060246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30</w:t>
            </w:r>
          </w:p>
        </w:tc>
      </w:tr>
    </w:tbl>
    <w:p w:rsidR="00602469" w:rsidRDefault="00602469" w:rsidP="00602469">
      <w:pPr>
        <w:spacing w:before="100" w:beforeAutospacing="1" w:after="100" w:afterAutospacing="1"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lastRenderedPageBreak/>
        <w:t>Il valore di X quadro non è significativo dato che vi son</w:t>
      </w:r>
      <w:r w:rsidR="00F31E39">
        <w:rPr>
          <w:rFonts w:ascii="Arial" w:eastAsia="Times New Roman" w:hAnsi="Arial" w:cs="Arial"/>
          <w:color w:val="000000"/>
          <w:sz w:val="21"/>
          <w:szCs w:val="21"/>
          <w:lang w:eastAsia="it-IT"/>
        </w:rPr>
        <w:t>o frequenze attese minori di 1</w:t>
      </w:r>
    </w:p>
    <w:p w:rsidR="00F31E39" w:rsidRPr="008F67D7" w:rsidRDefault="00F31E39" w:rsidP="00602469">
      <w:pPr>
        <w:spacing w:before="100" w:beforeAutospacing="1" w:after="100" w:afterAutospacing="1" w:line="240" w:lineRule="auto"/>
        <w:rPr>
          <w:rFonts w:ascii="Arial" w:eastAsia="Times New Roman" w:hAnsi="Arial" w:cs="Arial"/>
          <w:color w:val="000000"/>
          <w:sz w:val="21"/>
          <w:szCs w:val="21"/>
          <w:u w:val="single"/>
          <w:lang w:eastAsia="it-IT"/>
        </w:rPr>
      </w:pPr>
      <w:r w:rsidRPr="008F67D7">
        <w:rPr>
          <w:rFonts w:ascii="Arial" w:eastAsia="Times New Roman" w:hAnsi="Arial" w:cs="Arial"/>
          <w:color w:val="000000"/>
          <w:sz w:val="21"/>
          <w:szCs w:val="21"/>
          <w:u w:val="single"/>
          <w:lang w:eastAsia="it-IT"/>
        </w:rPr>
        <w:t>Tra le due variabili non c’è relazione quindi non possiamo dire se l’uscita scolastica influisca in maniera di</w:t>
      </w:r>
      <w:r w:rsidR="008F67D7" w:rsidRPr="008F67D7">
        <w:rPr>
          <w:rFonts w:ascii="Arial" w:eastAsia="Times New Roman" w:hAnsi="Arial" w:cs="Arial"/>
          <w:color w:val="000000"/>
          <w:sz w:val="21"/>
          <w:szCs w:val="21"/>
          <w:u w:val="single"/>
          <w:lang w:eastAsia="it-IT"/>
        </w:rPr>
        <w:t xml:space="preserve">versa sullo sviluppo dei processi cognitivi </w:t>
      </w:r>
      <w:r w:rsidRPr="008F67D7">
        <w:rPr>
          <w:rFonts w:ascii="Arial" w:eastAsia="Times New Roman" w:hAnsi="Arial" w:cs="Arial"/>
          <w:color w:val="000000"/>
          <w:sz w:val="21"/>
          <w:szCs w:val="21"/>
          <w:u w:val="single"/>
          <w:lang w:eastAsia="it-IT"/>
        </w:rPr>
        <w:t xml:space="preserve"> </w:t>
      </w:r>
      <w:r w:rsidR="008F67D7" w:rsidRPr="008F67D7">
        <w:rPr>
          <w:rFonts w:ascii="Arial" w:eastAsia="Times New Roman" w:hAnsi="Arial" w:cs="Arial"/>
          <w:color w:val="000000"/>
          <w:sz w:val="21"/>
          <w:szCs w:val="21"/>
          <w:u w:val="single"/>
          <w:lang w:eastAsia="it-IT"/>
        </w:rPr>
        <w:t>a seconda delle classi, ma con certezza possiamo dire che favorisce la crescita di questi processi nell’intero percorso educativo preso in esame.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41"/>
        <w:gridCol w:w="180"/>
        <w:gridCol w:w="730"/>
      </w:tblGrid>
      <w:tr w:rsidR="00602469" w:rsidRPr="00602469" w:rsidTr="00602469">
        <w:trPr>
          <w:tblCellSpacing w:w="15" w:type="dxa"/>
        </w:trPr>
        <w:tc>
          <w:tcPr>
            <w:tcW w:w="0" w:type="auto"/>
            <w:hideMark/>
          </w:tcPr>
          <w:p w:rsidR="00602469" w:rsidRPr="00602469" w:rsidRDefault="00602469" w:rsidP="00602469">
            <w:pPr>
              <w:spacing w:before="100" w:beforeAutospacing="1" w:after="100" w:afterAutospacing="1" w:line="240" w:lineRule="auto"/>
              <w:jc w:val="right"/>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 </w:t>
            </w:r>
          </w:p>
          <w:tbl>
            <w:tblPr>
              <w:tblW w:w="6566" w:type="dxa"/>
              <w:jc w:val="right"/>
              <w:tblCellSpacing w:w="15" w:type="dxa"/>
              <w:tblCellMar>
                <w:left w:w="0" w:type="dxa"/>
                <w:right w:w="0" w:type="dxa"/>
              </w:tblCellMar>
              <w:tblLook w:val="04A0" w:firstRow="1" w:lastRow="0" w:firstColumn="1" w:lastColumn="0" w:noHBand="0" w:noVBand="1"/>
            </w:tblPr>
            <w:tblGrid>
              <w:gridCol w:w="485"/>
              <w:gridCol w:w="808"/>
              <w:gridCol w:w="655"/>
              <w:gridCol w:w="655"/>
              <w:gridCol w:w="479"/>
              <w:gridCol w:w="823"/>
              <w:gridCol w:w="504"/>
              <w:gridCol w:w="867"/>
              <w:gridCol w:w="469"/>
              <w:gridCol w:w="821"/>
            </w:tblGrid>
            <w:tr w:rsidR="00602469" w:rsidRPr="00602469" w:rsidTr="00602469">
              <w:trPr>
                <w:trHeight w:val="1208"/>
                <w:tblCellSpacing w:w="15" w:type="dxa"/>
                <w:jc w:val="right"/>
              </w:trPr>
              <w:tc>
                <w:tcPr>
                  <w:tcW w:w="0" w:type="auto"/>
                  <w:vAlign w:val="bottom"/>
                  <w:hideMark/>
                </w:tcPr>
                <w:tbl>
                  <w:tblPr>
                    <w:tblW w:w="282" w:type="dxa"/>
                    <w:jc w:val="center"/>
                    <w:tblCellSpacing w:w="0" w:type="dxa"/>
                    <w:tblCellMar>
                      <w:left w:w="0" w:type="dxa"/>
                      <w:right w:w="0" w:type="dxa"/>
                    </w:tblCellMar>
                    <w:tblLook w:val="04A0" w:firstRow="1" w:lastRow="0" w:firstColumn="1" w:lastColumn="0" w:noHBand="0" w:noVBand="1"/>
                  </w:tblPr>
                  <w:tblGrid>
                    <w:gridCol w:w="304"/>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r>
                  <w:tr w:rsidR="00602469" w:rsidRPr="00602469" w:rsidTr="00602469">
                    <w:trPr>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404" w:type="dxa"/>
                    <w:jc w:val="center"/>
                    <w:tblCellSpacing w:w="0" w:type="dxa"/>
                    <w:tblCellMar>
                      <w:left w:w="0" w:type="dxa"/>
                      <w:right w:w="0" w:type="dxa"/>
                    </w:tblCellMar>
                    <w:tblLook w:val="04A0" w:firstRow="1" w:lastRow="0" w:firstColumn="1" w:lastColumn="0" w:noHBand="0" w:noVBand="1"/>
                  </w:tblPr>
                  <w:tblGrid>
                    <w:gridCol w:w="538"/>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100%</w:t>
                        </w:r>
                      </w:p>
                    </w:tc>
                  </w:tr>
                  <w:tr w:rsidR="00602469" w:rsidRPr="00602469" w:rsidTr="00602469">
                    <w:trPr>
                      <w:trHeight w:val="1042"/>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16"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17%</w:t>
                        </w:r>
                      </w:p>
                    </w:tc>
                  </w:tr>
                  <w:tr w:rsidR="00602469" w:rsidRPr="00602469" w:rsidTr="00602469">
                    <w:trPr>
                      <w:trHeight w:val="177"/>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16"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83%</w:t>
                        </w:r>
                      </w:p>
                    </w:tc>
                  </w:tr>
                  <w:tr w:rsidR="00602469" w:rsidRPr="00602469" w:rsidTr="00602469">
                    <w:trPr>
                      <w:trHeight w:val="865"/>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282" w:type="dxa"/>
                    <w:jc w:val="center"/>
                    <w:tblCellSpacing w:w="0" w:type="dxa"/>
                    <w:tblCellMar>
                      <w:left w:w="0" w:type="dxa"/>
                      <w:right w:w="0" w:type="dxa"/>
                    </w:tblCellMar>
                    <w:tblLook w:val="04A0" w:firstRow="1" w:lastRow="0" w:firstColumn="1" w:lastColumn="0" w:noHBand="0" w:noVBand="1"/>
                  </w:tblPr>
                  <w:tblGrid>
                    <w:gridCol w:w="304"/>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r>
                  <w:tr w:rsidR="00602469" w:rsidRPr="00602469" w:rsidTr="00602469">
                    <w:trPr>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404" w:type="dxa"/>
                    <w:jc w:val="center"/>
                    <w:tblCellSpacing w:w="0" w:type="dxa"/>
                    <w:tblCellMar>
                      <w:left w:w="0" w:type="dxa"/>
                      <w:right w:w="0" w:type="dxa"/>
                    </w:tblCellMar>
                    <w:tblLook w:val="04A0" w:firstRow="1" w:lastRow="0" w:firstColumn="1" w:lastColumn="0" w:noHBand="0" w:noVBand="1"/>
                  </w:tblPr>
                  <w:tblGrid>
                    <w:gridCol w:w="538"/>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100%</w:t>
                        </w:r>
                      </w:p>
                    </w:tc>
                  </w:tr>
                  <w:tr w:rsidR="00602469" w:rsidRPr="00602469" w:rsidTr="00602469">
                    <w:trPr>
                      <w:trHeight w:val="1042"/>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282" w:type="dxa"/>
                    <w:jc w:val="center"/>
                    <w:tblCellSpacing w:w="0" w:type="dxa"/>
                    <w:tblCellMar>
                      <w:left w:w="0" w:type="dxa"/>
                      <w:right w:w="0" w:type="dxa"/>
                    </w:tblCellMar>
                    <w:tblLook w:val="04A0" w:firstRow="1" w:lastRow="0" w:firstColumn="1" w:lastColumn="0" w:noHBand="0" w:noVBand="1"/>
                  </w:tblPr>
                  <w:tblGrid>
                    <w:gridCol w:w="304"/>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r>
                  <w:tr w:rsidR="00602469" w:rsidRPr="00602469" w:rsidTr="00602469">
                    <w:trPr>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404" w:type="dxa"/>
                    <w:jc w:val="center"/>
                    <w:tblCellSpacing w:w="0" w:type="dxa"/>
                    <w:tblCellMar>
                      <w:left w:w="0" w:type="dxa"/>
                      <w:right w:w="0" w:type="dxa"/>
                    </w:tblCellMar>
                    <w:tblLook w:val="04A0" w:firstRow="1" w:lastRow="0" w:firstColumn="1" w:lastColumn="0" w:noHBand="0" w:noVBand="1"/>
                  </w:tblPr>
                  <w:tblGrid>
                    <w:gridCol w:w="538"/>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100%</w:t>
                        </w:r>
                      </w:p>
                    </w:tc>
                  </w:tr>
                  <w:tr w:rsidR="00602469" w:rsidRPr="00602469" w:rsidTr="00602469">
                    <w:trPr>
                      <w:trHeight w:val="1042"/>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282" w:type="dxa"/>
                    <w:jc w:val="center"/>
                    <w:tblCellSpacing w:w="0" w:type="dxa"/>
                    <w:tblCellMar>
                      <w:left w:w="0" w:type="dxa"/>
                      <w:right w:w="0" w:type="dxa"/>
                    </w:tblCellMar>
                    <w:tblLook w:val="04A0" w:firstRow="1" w:lastRow="0" w:firstColumn="1" w:lastColumn="0" w:noHBand="0" w:noVBand="1"/>
                  </w:tblPr>
                  <w:tblGrid>
                    <w:gridCol w:w="304"/>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r>
                  <w:tr w:rsidR="00602469" w:rsidRPr="00602469" w:rsidTr="00602469">
                    <w:trPr>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404" w:type="dxa"/>
                    <w:jc w:val="center"/>
                    <w:tblCellSpacing w:w="0" w:type="dxa"/>
                    <w:tblCellMar>
                      <w:left w:w="0" w:type="dxa"/>
                      <w:right w:w="0" w:type="dxa"/>
                    </w:tblCellMar>
                    <w:tblLook w:val="04A0" w:firstRow="1" w:lastRow="0" w:firstColumn="1" w:lastColumn="0" w:noHBand="0" w:noVBand="1"/>
                  </w:tblPr>
                  <w:tblGrid>
                    <w:gridCol w:w="538"/>
                  </w:tblGrid>
                  <w:tr w:rsidR="00602469" w:rsidRPr="00602469" w:rsidTr="00602469">
                    <w:trPr>
                      <w:trHeight w:val="169"/>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100%</w:t>
                        </w:r>
                      </w:p>
                    </w:tc>
                  </w:tr>
                  <w:tr w:rsidR="00602469" w:rsidRPr="00602469" w:rsidTr="00602469">
                    <w:trPr>
                      <w:trHeight w:val="1042"/>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r>
            <w:tr w:rsidR="00602469" w:rsidRPr="00602469" w:rsidTr="00602469">
              <w:trPr>
                <w:trHeight w:val="182"/>
                <w:tblCellSpacing w:w="15" w:type="dxa"/>
                <w:jc w:val="right"/>
              </w:trPr>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6</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6</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6</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6</w:t>
                  </w:r>
                </w:p>
              </w:tc>
            </w:tr>
            <w:tr w:rsidR="00602469" w:rsidRPr="00602469" w:rsidTr="00602469">
              <w:trPr>
                <w:trHeight w:val="338"/>
                <w:tblCellSpacing w:w="15" w:type="dxa"/>
                <w:jc w:val="right"/>
              </w:trPr>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Prima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Quarta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Quinta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Seconda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Terza elementare</w:t>
                  </w:r>
                </w:p>
              </w:tc>
            </w:tr>
            <w:tr w:rsidR="00602469" w:rsidRPr="00602469" w:rsidTr="00602469">
              <w:trPr>
                <w:trHeight w:val="313"/>
                <w:tblCellSpacing w:w="15" w:type="dxa"/>
                <w:jc w:val="right"/>
              </w:trPr>
              <w:tc>
                <w:tcPr>
                  <w:tcW w:w="0" w:type="auto"/>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r>
            <w:tr w:rsidR="00602469" w:rsidRPr="00602469" w:rsidTr="00602469">
              <w:trPr>
                <w:trHeight w:val="351"/>
                <w:tblCellSpacing w:w="15" w:type="dxa"/>
                <w:jc w:val="right"/>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0.1</w:t>
                  </w:r>
                </w:p>
                <w:tbl>
                  <w:tblPr>
                    <w:tblW w:w="282" w:type="dxa"/>
                    <w:jc w:val="center"/>
                    <w:tblCellSpacing w:w="0" w:type="dxa"/>
                    <w:tblCellMar>
                      <w:left w:w="0" w:type="dxa"/>
                      <w:right w:w="0" w:type="dxa"/>
                    </w:tblCellMar>
                    <w:tblLook w:val="04A0" w:firstRow="1" w:lastRow="0" w:firstColumn="1" w:lastColumn="0" w:noHBand="0" w:noVBand="1"/>
                  </w:tblPr>
                  <w:tblGrid>
                    <w:gridCol w:w="282"/>
                  </w:tblGrid>
                  <w:tr w:rsidR="00602469" w:rsidRPr="00602469" w:rsidTr="00602469">
                    <w:trPr>
                      <w:trHeight w:val="177"/>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0.1</w:t>
                  </w:r>
                </w:p>
                <w:tbl>
                  <w:tblPr>
                    <w:tblW w:w="282" w:type="dxa"/>
                    <w:jc w:val="center"/>
                    <w:tblCellSpacing w:w="0" w:type="dxa"/>
                    <w:tblCellMar>
                      <w:left w:w="0" w:type="dxa"/>
                      <w:right w:w="0" w:type="dxa"/>
                    </w:tblCellMar>
                    <w:tblLook w:val="04A0" w:firstRow="1" w:lastRow="0" w:firstColumn="1" w:lastColumn="0" w:noHBand="0" w:noVBand="1"/>
                  </w:tblPr>
                  <w:tblGrid>
                    <w:gridCol w:w="282"/>
                  </w:tblGrid>
                  <w:tr w:rsidR="00602469" w:rsidRPr="00602469" w:rsidTr="00602469">
                    <w:trPr>
                      <w:trHeight w:val="177"/>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0.1</w:t>
                  </w:r>
                </w:p>
                <w:tbl>
                  <w:tblPr>
                    <w:tblW w:w="282" w:type="dxa"/>
                    <w:jc w:val="center"/>
                    <w:tblCellSpacing w:w="0" w:type="dxa"/>
                    <w:tblCellMar>
                      <w:left w:w="0" w:type="dxa"/>
                      <w:right w:w="0" w:type="dxa"/>
                    </w:tblCellMar>
                    <w:tblLook w:val="04A0" w:firstRow="1" w:lastRow="0" w:firstColumn="1" w:lastColumn="0" w:noHBand="0" w:noVBand="1"/>
                  </w:tblPr>
                  <w:tblGrid>
                    <w:gridCol w:w="282"/>
                  </w:tblGrid>
                  <w:tr w:rsidR="00602469" w:rsidRPr="00602469" w:rsidTr="00602469">
                    <w:trPr>
                      <w:trHeight w:val="177"/>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0.1</w:t>
                  </w:r>
                </w:p>
                <w:tbl>
                  <w:tblPr>
                    <w:tblW w:w="282" w:type="dxa"/>
                    <w:jc w:val="center"/>
                    <w:tblCellSpacing w:w="0" w:type="dxa"/>
                    <w:tblCellMar>
                      <w:left w:w="0" w:type="dxa"/>
                      <w:right w:w="0" w:type="dxa"/>
                    </w:tblCellMar>
                    <w:tblLook w:val="04A0" w:firstRow="1" w:lastRow="0" w:firstColumn="1" w:lastColumn="0" w:noHBand="0" w:noVBand="1"/>
                  </w:tblPr>
                  <w:tblGrid>
                    <w:gridCol w:w="282"/>
                  </w:tblGrid>
                  <w:tr w:rsidR="00602469" w:rsidRPr="00602469" w:rsidTr="00602469">
                    <w:trPr>
                      <w:trHeight w:val="177"/>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r>
            <w:tr w:rsidR="00602469" w:rsidRPr="00602469" w:rsidTr="00602469">
              <w:trPr>
                <w:trHeight w:val="351"/>
                <w:tblCellSpacing w:w="15" w:type="dxa"/>
                <w:jc w:val="right"/>
              </w:trPr>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Prima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Quarta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Quinta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Seconda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Terza elementare</w:t>
                  </w:r>
                </w:p>
              </w:tc>
            </w:tr>
            <w:tr w:rsidR="00602469" w:rsidRPr="00602469" w:rsidTr="00602469">
              <w:trPr>
                <w:trHeight w:val="689"/>
                <w:tblCellSpacing w:w="15" w:type="dxa"/>
                <w:jc w:val="right"/>
              </w:trPr>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tbl>
                  <w:tblPr>
                    <w:tblW w:w="282" w:type="dxa"/>
                    <w:jc w:val="center"/>
                    <w:tblCellSpacing w:w="0" w:type="dxa"/>
                    <w:tblCellMar>
                      <w:left w:w="0" w:type="dxa"/>
                      <w:right w:w="0" w:type="dxa"/>
                    </w:tblCellMar>
                    <w:tblLook w:val="04A0" w:firstRow="1" w:lastRow="0" w:firstColumn="1" w:lastColumn="0" w:noHBand="0" w:noVBand="1"/>
                  </w:tblPr>
                  <w:tblGrid>
                    <w:gridCol w:w="282"/>
                  </w:tblGrid>
                  <w:tr w:rsidR="00602469" w:rsidRPr="00602469" w:rsidTr="00602469">
                    <w:trPr>
                      <w:trHeight w:val="521"/>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-0.3</w:t>
                  </w: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602469" w:rsidRPr="00602469" w:rsidRDefault="00602469" w:rsidP="00602469">
            <w:pPr>
              <w:spacing w:after="0" w:line="240" w:lineRule="auto"/>
              <w:jc w:val="both"/>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 </w:t>
            </w:r>
          </w:p>
        </w:tc>
        <w:tc>
          <w:tcPr>
            <w:tcW w:w="0" w:type="auto"/>
            <w:hideMark/>
          </w:tcPr>
          <w:p w:rsidR="00602469" w:rsidRPr="00602469" w:rsidRDefault="00602469" w:rsidP="00602469">
            <w:pPr>
              <w:spacing w:before="100" w:beforeAutospacing="1" w:after="100" w:afterAutospacing="1" w:line="240" w:lineRule="auto"/>
              <w:jc w:val="both"/>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602469" w:rsidRPr="006024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602469" w:rsidRPr="0060246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602469" w:rsidRPr="00602469">
                          <w:trPr>
                            <w:tblCellSpacing w:w="30" w:type="dxa"/>
                          </w:trPr>
                          <w:tc>
                            <w:tcPr>
                              <w:tcW w:w="0" w:type="auto"/>
                              <w:shd w:val="clear" w:color="auto" w:fill="C0D0C0"/>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   </w:t>
                              </w:r>
                            </w:p>
                          </w:tc>
                          <w:tc>
                            <w:tcPr>
                              <w:tcW w:w="0" w:type="auto"/>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No</w:t>
                              </w:r>
                            </w:p>
                          </w:tc>
                        </w:tr>
                        <w:tr w:rsidR="00602469" w:rsidRPr="00602469">
                          <w:trPr>
                            <w:tblCellSpacing w:w="30" w:type="dxa"/>
                          </w:trPr>
                          <w:tc>
                            <w:tcPr>
                              <w:tcW w:w="0" w:type="auto"/>
                              <w:shd w:val="clear" w:color="auto" w:fill="80D080"/>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   </w:t>
                              </w:r>
                            </w:p>
                          </w:tc>
                          <w:tc>
                            <w:tcPr>
                              <w:tcW w:w="0" w:type="auto"/>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Sì</w:t>
                              </w:r>
                            </w:p>
                          </w:tc>
                        </w:tr>
                      </w:tbl>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both"/>
              <w:rPr>
                <w:rFonts w:ascii="Arial" w:eastAsia="Times New Roman" w:hAnsi="Arial" w:cs="Arial"/>
                <w:color w:val="000000"/>
                <w:sz w:val="21"/>
                <w:szCs w:val="21"/>
                <w:lang w:eastAsia="it-IT"/>
              </w:rPr>
            </w:pPr>
          </w:p>
        </w:tc>
      </w:tr>
    </w:tbl>
    <w:p w:rsidR="00602469" w:rsidRPr="00602469" w:rsidRDefault="00602469" w:rsidP="00602469">
      <w:pPr>
        <w:spacing w:before="100" w:beforeAutospacing="1" w:after="100" w:afterAutospacing="1"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1)In che classe insegna? x 15) Ritiene che la partecipazione alle uscite scolastiche favorisca la scoperta di se stessi e dell’altro?</w:t>
      </w:r>
    </w:p>
    <w:tbl>
      <w:tblPr>
        <w:tblW w:w="97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58"/>
        <w:gridCol w:w="1269"/>
        <w:gridCol w:w="650"/>
        <w:gridCol w:w="946"/>
      </w:tblGrid>
      <w:tr w:rsidR="00602469" w:rsidRPr="00602469" w:rsidTr="0074117C">
        <w:trPr>
          <w:trHeight w:val="6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15) Ritiene che la partecipazione alle uscite scolastiche favorisca la scoperta di se stessi e dell’altro?-&gt;</w:t>
            </w:r>
            <w:r w:rsidRPr="00602469">
              <w:rPr>
                <w:rFonts w:ascii="Arial" w:eastAsia="Times New Roman" w:hAnsi="Arial" w:cs="Arial"/>
                <w:color w:val="000000"/>
                <w:sz w:val="21"/>
                <w:szCs w:val="21"/>
                <w:lang w:eastAsia="it-IT"/>
              </w:rPr>
              <w:br/>
              <w:t>1)In che classe insegna?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18"/>
                <w:szCs w:val="18"/>
                <w:lang w:eastAsia="it-IT"/>
              </w:rPr>
            </w:pPr>
            <w:r w:rsidRPr="00602469">
              <w:rPr>
                <w:rFonts w:ascii="Arial" w:eastAsia="Times New Roman" w:hAnsi="Arial" w:cs="Arial"/>
                <w:color w:val="000000"/>
                <w:sz w:val="18"/>
                <w:szCs w:val="18"/>
                <w:lang w:eastAsia="it-IT"/>
              </w:rPr>
              <w:t>Marginale </w:t>
            </w:r>
            <w:r w:rsidRPr="00602469">
              <w:rPr>
                <w:rFonts w:ascii="Arial" w:eastAsia="Times New Roman" w:hAnsi="Arial" w:cs="Arial"/>
                <w:color w:val="000000"/>
                <w:sz w:val="18"/>
                <w:szCs w:val="18"/>
                <w:lang w:eastAsia="it-IT"/>
              </w:rPr>
              <w:br/>
              <w:t>di riga</w:t>
            </w:r>
          </w:p>
        </w:tc>
      </w:tr>
      <w:tr w:rsidR="00602469" w:rsidRPr="00602469" w:rsidTr="0074117C">
        <w:trPr>
          <w:trHeight w:val="6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Prima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2</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2.4</w:t>
            </w:r>
            <w:r w:rsidRPr="0060246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4</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3.6</w:t>
            </w:r>
            <w:r w:rsidRPr="00602469">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74117C">
        <w:trPr>
          <w:trHeight w:val="6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Quarta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1</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2.4</w:t>
            </w:r>
            <w:r w:rsidRPr="00602469">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5</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3.6</w:t>
            </w:r>
            <w:r w:rsidRPr="00602469">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74117C">
        <w:trPr>
          <w:trHeight w:val="6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Quinta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2.4</w:t>
            </w:r>
            <w:r w:rsidRPr="0060246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3.6</w:t>
            </w:r>
            <w:r w:rsidRPr="0060246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74117C">
        <w:trPr>
          <w:trHeight w:val="6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Seconda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2.4</w:t>
            </w:r>
            <w:r w:rsidRPr="0060246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3.6</w:t>
            </w:r>
            <w:r w:rsidRPr="0060246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74117C">
        <w:trPr>
          <w:trHeight w:val="6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b/>
                <w:bCs/>
                <w:color w:val="000000"/>
                <w:sz w:val="21"/>
                <w:szCs w:val="21"/>
                <w:lang w:eastAsia="it-IT"/>
              </w:rPr>
              <w:t>Terza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2.4</w:t>
            </w:r>
            <w:r w:rsidRPr="0060246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w:t>
            </w:r>
            <w:r w:rsidRPr="00602469">
              <w:rPr>
                <w:rFonts w:ascii="Arial" w:eastAsia="Times New Roman" w:hAnsi="Arial" w:cs="Arial"/>
                <w:color w:val="000000"/>
                <w:sz w:val="21"/>
                <w:szCs w:val="21"/>
                <w:lang w:eastAsia="it-IT"/>
              </w:rPr>
              <w:br/>
            </w:r>
            <w:r w:rsidRPr="00602469">
              <w:rPr>
                <w:rFonts w:ascii="Arial" w:eastAsia="Times New Roman" w:hAnsi="Arial" w:cs="Arial"/>
                <w:i/>
                <w:iCs/>
                <w:color w:val="000000"/>
                <w:sz w:val="21"/>
                <w:szCs w:val="21"/>
                <w:lang w:eastAsia="it-IT"/>
              </w:rPr>
              <w:t>3.6</w:t>
            </w:r>
            <w:r w:rsidRPr="0060246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6</w:t>
            </w:r>
          </w:p>
        </w:tc>
      </w:tr>
      <w:tr w:rsidR="00602469" w:rsidRPr="00602469" w:rsidTr="0074117C">
        <w:trPr>
          <w:trHeight w:val="3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18"/>
                <w:szCs w:val="18"/>
                <w:lang w:eastAsia="it-IT"/>
              </w:rPr>
            </w:pPr>
            <w:r w:rsidRPr="00602469">
              <w:rPr>
                <w:rFonts w:ascii="Arial" w:eastAsia="Times New Roman" w:hAnsi="Arial" w:cs="Arial"/>
                <w:color w:val="000000"/>
                <w:sz w:val="18"/>
                <w:szCs w:val="18"/>
                <w:lang w:eastAsia="it-IT"/>
              </w:rPr>
              <w:t>Marginale </w:t>
            </w:r>
            <w:r w:rsidRPr="0060246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02469" w:rsidRPr="00602469" w:rsidRDefault="00602469" w:rsidP="00602469">
            <w:pPr>
              <w:spacing w:after="0"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30</w:t>
            </w:r>
          </w:p>
        </w:tc>
      </w:tr>
    </w:tbl>
    <w:p w:rsidR="00602469" w:rsidRDefault="00602469" w:rsidP="00602469">
      <w:pPr>
        <w:spacing w:before="100" w:beforeAutospacing="1" w:after="100" w:afterAutospacing="1" w:line="240" w:lineRule="auto"/>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 xml:space="preserve">X quadro </w:t>
      </w:r>
      <w:r w:rsidR="0074117C">
        <w:rPr>
          <w:rFonts w:ascii="Arial" w:eastAsia="Times New Roman" w:hAnsi="Arial" w:cs="Arial"/>
          <w:color w:val="000000"/>
          <w:sz w:val="21"/>
          <w:szCs w:val="21"/>
          <w:lang w:eastAsia="it-IT"/>
        </w:rPr>
        <w:t xml:space="preserve">= 2.22      Significatività = 0.695           </w:t>
      </w:r>
      <w:r w:rsidRPr="00602469">
        <w:rPr>
          <w:rFonts w:ascii="Arial" w:eastAsia="Times New Roman" w:hAnsi="Arial" w:cs="Arial"/>
          <w:color w:val="000000"/>
          <w:sz w:val="21"/>
          <w:szCs w:val="21"/>
          <w:lang w:eastAsia="it-IT"/>
        </w:rPr>
        <w:t xml:space="preserve">V di </w:t>
      </w:r>
      <w:proofErr w:type="spellStart"/>
      <w:r w:rsidRPr="00602469">
        <w:rPr>
          <w:rFonts w:ascii="Arial" w:eastAsia="Times New Roman" w:hAnsi="Arial" w:cs="Arial"/>
          <w:color w:val="000000"/>
          <w:sz w:val="21"/>
          <w:szCs w:val="21"/>
          <w:lang w:eastAsia="it-IT"/>
        </w:rPr>
        <w:t>Cramer</w:t>
      </w:r>
      <w:proofErr w:type="spellEnd"/>
      <w:r w:rsidRPr="00602469">
        <w:rPr>
          <w:rFonts w:ascii="Arial" w:eastAsia="Times New Roman" w:hAnsi="Arial" w:cs="Arial"/>
          <w:color w:val="000000"/>
          <w:sz w:val="21"/>
          <w:szCs w:val="21"/>
          <w:lang w:eastAsia="it-IT"/>
        </w:rPr>
        <w:t xml:space="preserve"> = 0.27</w:t>
      </w:r>
    </w:p>
    <w:p w:rsidR="0074117C" w:rsidRDefault="0074117C" w:rsidP="0074117C">
      <w:pPr>
        <w:spacing w:after="0" w:line="240" w:lineRule="auto"/>
      </w:pPr>
      <w:r w:rsidRPr="00FA05A8">
        <w:rPr>
          <w:rFonts w:ascii="Arial" w:eastAsia="Times New Roman" w:hAnsi="Arial" w:cs="Arial"/>
          <w:b/>
          <w:color w:val="000000"/>
          <w:sz w:val="21"/>
          <w:szCs w:val="21"/>
          <w:lang w:eastAsia="it-IT"/>
        </w:rPr>
        <w:t>X quadro</w:t>
      </w:r>
      <w:r>
        <w:rPr>
          <w:rFonts w:ascii="Arial" w:eastAsia="Times New Roman" w:hAnsi="Arial" w:cs="Arial"/>
          <w:color w:val="000000"/>
          <w:sz w:val="21"/>
          <w:szCs w:val="21"/>
          <w:lang w:eastAsia="it-IT"/>
        </w:rPr>
        <w:t xml:space="preserve">:      </w:t>
      </w:r>
      <w:r>
        <w:t xml:space="preserve">Indipendenza </w:t>
      </w:r>
      <w:r>
        <w:sym w:font="Wingdings" w:char="F0E0"/>
      </w:r>
      <w:r>
        <w:t xml:space="preserve"> </w:t>
      </w:r>
      <w:r w:rsidRPr="00FA05A8">
        <w:t>χ 2 = 0</w:t>
      </w:r>
    </w:p>
    <w:p w:rsidR="0074117C" w:rsidRDefault="0074117C" w:rsidP="0074117C">
      <w:pPr>
        <w:spacing w:before="100" w:beforeAutospacing="1" w:after="100" w:afterAutospacing="1" w:line="240" w:lineRule="auto"/>
        <w:rPr>
          <w:rFonts w:ascii="Arial" w:eastAsia="Times New Roman" w:hAnsi="Arial" w:cs="Arial"/>
          <w:color w:val="000000"/>
          <w:sz w:val="21"/>
          <w:szCs w:val="21"/>
          <w:lang w:eastAsia="it-IT"/>
        </w:rPr>
      </w:pPr>
      <w:r>
        <w:lastRenderedPageBreak/>
        <w:t xml:space="preserve">                           Dipendenza   </w:t>
      </w:r>
      <w:r>
        <w:sym w:font="Wingdings" w:char="F0E0"/>
      </w:r>
      <w:r>
        <w:t xml:space="preserve"> </w:t>
      </w:r>
      <w:r w:rsidRPr="00FA05A8">
        <w:t>χ 2 &gt; 0</w:t>
      </w:r>
    </w:p>
    <w:p w:rsidR="0074117C" w:rsidRDefault="0074117C" w:rsidP="0074117C">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Tra le due variabili esiste una relazione </w:t>
      </w:r>
      <w:proofErr w:type="spellStart"/>
      <w:r>
        <w:rPr>
          <w:rFonts w:ascii="Arial" w:eastAsia="Times New Roman" w:hAnsi="Arial" w:cs="Arial"/>
          <w:color w:val="000000"/>
          <w:sz w:val="21"/>
          <w:szCs w:val="21"/>
          <w:lang w:eastAsia="it-IT"/>
        </w:rPr>
        <w:t>poichè</w:t>
      </w:r>
      <w:proofErr w:type="spellEnd"/>
      <w:r>
        <w:rPr>
          <w:rFonts w:ascii="Arial" w:eastAsia="Times New Roman" w:hAnsi="Arial" w:cs="Arial"/>
          <w:color w:val="000000"/>
          <w:sz w:val="21"/>
          <w:szCs w:val="21"/>
          <w:lang w:eastAsia="it-IT"/>
        </w:rPr>
        <w:t xml:space="preserve">  X quadro è maggiore di 0</w:t>
      </w:r>
    </w:p>
    <w:p w:rsidR="0074117C" w:rsidRDefault="0074117C" w:rsidP="0074117C">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bCs/>
          <w:color w:val="000000"/>
          <w:sz w:val="21"/>
          <w:szCs w:val="21"/>
          <w:lang w:eastAsia="it-IT"/>
        </w:rPr>
        <w:t>Significatività</w:t>
      </w:r>
      <w:r w:rsidRPr="00FA05A8">
        <w:rPr>
          <w:rFonts w:ascii="Arial" w:eastAsia="Times New Roman" w:hAnsi="Arial" w:cs="Arial"/>
          <w:color w:val="000000"/>
          <w:sz w:val="21"/>
          <w:szCs w:val="21"/>
          <w:lang w:eastAsia="it-IT"/>
        </w:rPr>
        <w:t>: Se è inferiore a 0,05 si opta per la presenza di una relazione significativa</w:t>
      </w:r>
      <w:r>
        <w:rPr>
          <w:rFonts w:ascii="Arial" w:eastAsia="Times New Roman" w:hAnsi="Arial" w:cs="Arial"/>
          <w:color w:val="000000"/>
          <w:sz w:val="21"/>
          <w:szCs w:val="21"/>
          <w:lang w:eastAsia="it-IT"/>
        </w:rPr>
        <w:t>. Nel nostro caso la significatività è inferiore a 0,05 quindi possiamo dire che la relazione è significativa</w:t>
      </w:r>
    </w:p>
    <w:p w:rsidR="0074117C" w:rsidRDefault="0074117C" w:rsidP="0074117C">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color w:val="000000"/>
          <w:sz w:val="21"/>
          <w:szCs w:val="21"/>
          <w:lang w:eastAsia="it-IT"/>
        </w:rPr>
        <w:t xml:space="preserve">Indice V di </w:t>
      </w:r>
      <w:proofErr w:type="spellStart"/>
      <w:r w:rsidRPr="00FA05A8">
        <w:rPr>
          <w:rFonts w:ascii="Arial" w:eastAsia="Times New Roman" w:hAnsi="Arial" w:cs="Arial"/>
          <w:b/>
          <w:color w:val="000000"/>
          <w:sz w:val="21"/>
          <w:szCs w:val="21"/>
          <w:lang w:eastAsia="it-IT"/>
        </w:rPr>
        <w:t>Cramer</w:t>
      </w:r>
      <w:proofErr w:type="spellEnd"/>
      <w:r>
        <w:rPr>
          <w:rFonts w:ascii="Arial" w:eastAsia="Times New Roman" w:hAnsi="Arial" w:cs="Arial"/>
          <w:color w:val="000000"/>
          <w:sz w:val="21"/>
          <w:szCs w:val="21"/>
          <w:lang w:eastAsia="it-IT"/>
        </w:rPr>
        <w:t>: t</w:t>
      </w:r>
      <w:r w:rsidRPr="00E470D1">
        <w:rPr>
          <w:rFonts w:ascii="Arial" w:eastAsia="Times New Roman" w:hAnsi="Arial" w:cs="Arial"/>
          <w:color w:val="000000"/>
          <w:sz w:val="21"/>
          <w:szCs w:val="21"/>
          <w:lang w:eastAsia="it-IT"/>
        </w:rPr>
        <w:t>ale indice può variare tra zero ed uno, e sarà pari a zero nel caso di indipendenza, mentre assumerà valore 1 nel caso di massima dipendenza.</w:t>
      </w:r>
      <w:r>
        <w:rPr>
          <w:rFonts w:ascii="Arial" w:eastAsia="Times New Roman" w:hAnsi="Arial" w:cs="Arial"/>
          <w:color w:val="000000"/>
          <w:sz w:val="21"/>
          <w:szCs w:val="21"/>
          <w:lang w:eastAsia="it-IT"/>
        </w:rPr>
        <w:t xml:space="preserve"> Nel nostro caso Il suo valore è maggiore di zero ma lontano dall’1 quindi la dipendenza è debole</w:t>
      </w:r>
      <w:r w:rsidR="008F67D7">
        <w:rPr>
          <w:rFonts w:ascii="Arial" w:eastAsia="Times New Roman" w:hAnsi="Arial" w:cs="Arial"/>
          <w:color w:val="000000"/>
          <w:sz w:val="21"/>
          <w:szCs w:val="21"/>
          <w:lang w:eastAsia="it-IT"/>
        </w:rPr>
        <w:t xml:space="preserve"> </w:t>
      </w:r>
    </w:p>
    <w:p w:rsidR="008F67D7" w:rsidRPr="008F67D7" w:rsidRDefault="008F67D7" w:rsidP="0074117C">
      <w:pPr>
        <w:spacing w:before="100" w:beforeAutospacing="1" w:after="100" w:afterAutospacing="1" w:line="240" w:lineRule="auto"/>
        <w:rPr>
          <w:rFonts w:ascii="Arial" w:eastAsia="Times New Roman" w:hAnsi="Arial" w:cs="Arial"/>
          <w:color w:val="000000"/>
          <w:sz w:val="21"/>
          <w:szCs w:val="21"/>
          <w:u w:val="single"/>
          <w:lang w:eastAsia="it-IT"/>
        </w:rPr>
      </w:pPr>
      <w:r w:rsidRPr="008F67D7">
        <w:rPr>
          <w:rFonts w:ascii="Arial" w:eastAsia="Times New Roman" w:hAnsi="Arial" w:cs="Arial"/>
          <w:color w:val="000000"/>
          <w:sz w:val="21"/>
          <w:szCs w:val="21"/>
          <w:u w:val="single"/>
          <w:lang w:eastAsia="it-IT"/>
        </w:rPr>
        <w:t>Tra le due variabili c’è relazione poiché il valore dell’una cambia al cambiare dell’altra, osserviamo che in generale la scoperta di se stessi e dell’altro è un elemento comune per tutte le classi ed è anche molto evidente, quindi possiamo dire che l’uscita scolastica influisca anche nei rapporti con se sessi e con l’altro.</w:t>
      </w:r>
    </w:p>
    <w:p w:rsidR="0074117C" w:rsidRDefault="0074117C" w:rsidP="00602469">
      <w:pPr>
        <w:spacing w:before="100" w:beforeAutospacing="1" w:after="100" w:afterAutospacing="1" w:line="240" w:lineRule="auto"/>
        <w:rPr>
          <w:rFonts w:ascii="Arial" w:eastAsia="Times New Roman" w:hAnsi="Arial" w:cs="Arial"/>
          <w:color w:val="000000"/>
          <w:sz w:val="21"/>
          <w:szCs w:val="21"/>
          <w:lang w:eastAsia="it-IT"/>
        </w:rPr>
      </w:pPr>
    </w:p>
    <w:p w:rsidR="0074117C" w:rsidRPr="00602469" w:rsidRDefault="0074117C" w:rsidP="00602469">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82"/>
        <w:gridCol w:w="180"/>
        <w:gridCol w:w="1571"/>
      </w:tblGrid>
      <w:tr w:rsidR="00602469" w:rsidRPr="00602469" w:rsidTr="00602469">
        <w:trPr>
          <w:tblCellSpacing w:w="15" w:type="dxa"/>
        </w:trPr>
        <w:tc>
          <w:tcPr>
            <w:tcW w:w="0" w:type="auto"/>
            <w:hideMark/>
          </w:tcPr>
          <w:tbl>
            <w:tblPr>
              <w:tblW w:w="6007" w:type="dxa"/>
              <w:jc w:val="right"/>
              <w:tblCellSpacing w:w="15" w:type="dxa"/>
              <w:tblCellMar>
                <w:left w:w="0" w:type="dxa"/>
                <w:right w:w="0" w:type="dxa"/>
              </w:tblCellMar>
              <w:tblLook w:val="04A0" w:firstRow="1" w:lastRow="0" w:firstColumn="1" w:lastColumn="0" w:noHBand="0" w:noVBand="1"/>
            </w:tblPr>
            <w:tblGrid>
              <w:gridCol w:w="605"/>
              <w:gridCol w:w="591"/>
              <w:gridCol w:w="598"/>
              <w:gridCol w:w="598"/>
              <w:gridCol w:w="596"/>
              <w:gridCol w:w="596"/>
              <w:gridCol w:w="614"/>
              <w:gridCol w:w="614"/>
              <w:gridCol w:w="590"/>
              <w:gridCol w:w="605"/>
            </w:tblGrid>
            <w:tr w:rsidR="00602469" w:rsidRPr="00602469" w:rsidTr="00602469">
              <w:trPr>
                <w:trHeight w:val="1122"/>
                <w:tblCellSpacing w:w="15" w:type="dxa"/>
                <w:jc w:val="right"/>
              </w:trPr>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33%</w:t>
                        </w:r>
                      </w:p>
                    </w:tc>
                  </w:tr>
                  <w:tr w:rsidR="00602469" w:rsidRPr="00602469" w:rsidTr="00602469">
                    <w:trPr>
                      <w:trHeight w:val="371"/>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67%</w:t>
                        </w:r>
                      </w:p>
                    </w:tc>
                  </w:tr>
                  <w:tr w:rsidR="00602469" w:rsidRPr="00602469" w:rsidTr="00602469">
                    <w:trPr>
                      <w:trHeight w:val="754"/>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17%</w:t>
                        </w:r>
                      </w:p>
                    </w:tc>
                  </w:tr>
                  <w:tr w:rsidR="00602469" w:rsidRPr="00602469" w:rsidTr="00602469">
                    <w:trPr>
                      <w:trHeight w:val="191"/>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83%</w:t>
                        </w:r>
                      </w:p>
                    </w:tc>
                  </w:tr>
                  <w:tr w:rsidR="00602469" w:rsidRPr="00602469" w:rsidTr="00602469">
                    <w:trPr>
                      <w:trHeight w:val="934"/>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50%</w:t>
                        </w:r>
                      </w:p>
                    </w:tc>
                  </w:tr>
                  <w:tr w:rsidR="00602469" w:rsidRPr="00602469" w:rsidTr="00602469">
                    <w:trPr>
                      <w:trHeight w:val="563"/>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50%</w:t>
                        </w:r>
                      </w:p>
                    </w:tc>
                  </w:tr>
                  <w:tr w:rsidR="00602469" w:rsidRPr="00602469" w:rsidTr="00602469">
                    <w:trPr>
                      <w:trHeight w:val="563"/>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50%</w:t>
                        </w:r>
                      </w:p>
                    </w:tc>
                  </w:tr>
                  <w:tr w:rsidR="00602469" w:rsidRPr="00602469" w:rsidTr="00602469">
                    <w:trPr>
                      <w:trHeight w:val="563"/>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50%</w:t>
                        </w:r>
                      </w:p>
                    </w:tc>
                  </w:tr>
                  <w:tr w:rsidR="00602469" w:rsidRPr="00602469" w:rsidTr="00602469">
                    <w:trPr>
                      <w:trHeight w:val="563"/>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50%</w:t>
                        </w:r>
                      </w:p>
                    </w:tc>
                  </w:tr>
                  <w:tr w:rsidR="00602469" w:rsidRPr="00602469" w:rsidTr="00602469">
                    <w:trPr>
                      <w:trHeight w:val="563"/>
                      <w:tblCellSpacing w:w="0" w:type="dxa"/>
                      <w:jc w:val="center"/>
                    </w:trPr>
                    <w:tc>
                      <w:tcPr>
                        <w:tcW w:w="0" w:type="auto"/>
                        <w:shd w:val="clear" w:color="auto" w:fill="C0D0C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20" w:type="dxa"/>
                    <w:jc w:val="center"/>
                    <w:tblCellSpacing w:w="0" w:type="dxa"/>
                    <w:tblCellMar>
                      <w:left w:w="0" w:type="dxa"/>
                      <w:right w:w="0" w:type="dxa"/>
                    </w:tblCellMar>
                    <w:tblLook w:val="04A0" w:firstRow="1" w:lastRow="0" w:firstColumn="1" w:lastColumn="0" w:noHBand="0" w:noVBand="1"/>
                  </w:tblPr>
                  <w:tblGrid>
                    <w:gridCol w:w="421"/>
                  </w:tblGrid>
                  <w:tr w:rsidR="00602469" w:rsidRPr="00602469" w:rsidTr="00602469">
                    <w:trPr>
                      <w:trHeight w:val="182"/>
                      <w:tblCellSpacing w:w="0" w:type="dxa"/>
                      <w:jc w:val="center"/>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50%</w:t>
                        </w:r>
                      </w:p>
                    </w:tc>
                  </w:tr>
                  <w:tr w:rsidR="00602469" w:rsidRPr="00602469" w:rsidTr="00602469">
                    <w:trPr>
                      <w:trHeight w:val="563"/>
                      <w:tblCellSpacing w:w="0" w:type="dxa"/>
                      <w:jc w:val="center"/>
                    </w:trPr>
                    <w:tc>
                      <w:tcPr>
                        <w:tcW w:w="0" w:type="auto"/>
                        <w:shd w:val="clear" w:color="auto" w:fill="80D080"/>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r>
            <w:tr w:rsidR="00602469" w:rsidRPr="00602469" w:rsidTr="00602469">
              <w:trPr>
                <w:trHeight w:val="182"/>
                <w:tblCellSpacing w:w="15" w:type="dxa"/>
                <w:jc w:val="right"/>
              </w:trPr>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2</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4</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1</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5</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w:t>
                  </w:r>
                </w:p>
              </w:tc>
              <w:tc>
                <w:tcPr>
                  <w:tcW w:w="0" w:type="auto"/>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3</w:t>
                  </w:r>
                </w:p>
              </w:tc>
            </w:tr>
            <w:tr w:rsidR="00602469" w:rsidRPr="00602469" w:rsidTr="00602469">
              <w:trPr>
                <w:trHeight w:val="379"/>
                <w:tblCellSpacing w:w="15" w:type="dxa"/>
                <w:jc w:val="right"/>
              </w:trPr>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Prima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Quarta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Quinta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Seconda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Terza elementare</w:t>
                  </w:r>
                </w:p>
              </w:tc>
            </w:tr>
            <w:tr w:rsidR="00602469" w:rsidRPr="00602469" w:rsidTr="00602469">
              <w:trPr>
                <w:trHeight w:val="338"/>
                <w:tblCellSpacing w:w="15" w:type="dxa"/>
                <w:jc w:val="right"/>
              </w:trPr>
              <w:tc>
                <w:tcPr>
                  <w:tcW w:w="0" w:type="auto"/>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02469" w:rsidRPr="00602469" w:rsidRDefault="00602469" w:rsidP="00602469">
                  <w:pPr>
                    <w:spacing w:after="0" w:line="240" w:lineRule="auto"/>
                    <w:rPr>
                      <w:rFonts w:ascii="Times New Roman" w:eastAsia="Times New Roman" w:hAnsi="Times New Roman" w:cs="Times New Roman"/>
                      <w:sz w:val="20"/>
                      <w:szCs w:val="20"/>
                      <w:lang w:eastAsia="it-IT"/>
                    </w:rPr>
                  </w:pPr>
                </w:p>
              </w:tc>
            </w:tr>
            <w:tr w:rsidR="00602469" w:rsidRPr="00602469" w:rsidTr="00602469">
              <w:trPr>
                <w:trHeight w:val="632"/>
                <w:tblCellSpacing w:w="15" w:type="dxa"/>
                <w:jc w:val="right"/>
              </w:trPr>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0.2</w:t>
                  </w:r>
                </w:p>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124"/>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16"/>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0.7</w:t>
                  </w:r>
                </w:p>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439"/>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0.4</w:t>
                  </w:r>
                </w:p>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248"/>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0.4</w:t>
                  </w:r>
                </w:p>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248"/>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0.4</w:t>
                  </w:r>
                </w:p>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248"/>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vAlign w:val="bottom"/>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r>
            <w:tr w:rsidR="00602469" w:rsidRPr="00602469" w:rsidTr="00602469">
              <w:trPr>
                <w:trHeight w:val="379"/>
                <w:tblCellSpacing w:w="15" w:type="dxa"/>
                <w:jc w:val="right"/>
              </w:trPr>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Prima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Quarta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Quinta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Seconda elementare</w:t>
                  </w:r>
                </w:p>
              </w:tc>
              <w:tc>
                <w:tcPr>
                  <w:tcW w:w="0" w:type="auto"/>
                  <w:gridSpan w:val="2"/>
                  <w:shd w:val="clear" w:color="auto" w:fill="E0E0E0"/>
                  <w:vAlign w:val="center"/>
                  <w:hideMark/>
                </w:tcPr>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Terza elementare</w:t>
                  </w:r>
                </w:p>
              </w:tc>
            </w:tr>
            <w:tr w:rsidR="00602469" w:rsidRPr="00602469" w:rsidTr="00602469">
              <w:trPr>
                <w:trHeight w:val="743"/>
                <w:tblCellSpacing w:w="15" w:type="dxa"/>
                <w:jc w:val="right"/>
              </w:trPr>
              <w:tc>
                <w:tcPr>
                  <w:tcW w:w="0" w:type="auto"/>
                  <w:hideMark/>
                </w:tcPr>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191"/>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-0.3</w:t>
                  </w: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563"/>
                      <w:tblCellSpacing w:w="0" w:type="dxa"/>
                      <w:jc w:val="center"/>
                    </w:trPr>
                    <w:tc>
                      <w:tcPr>
                        <w:tcW w:w="0" w:type="auto"/>
                        <w:shd w:val="clear" w:color="auto" w:fill="C0D0C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-0.9</w:t>
                  </w: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191"/>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-0.3</w:t>
                  </w: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191"/>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-0.3</w:t>
                  </w:r>
                </w:p>
              </w:tc>
              <w:tc>
                <w:tcPr>
                  <w:tcW w:w="0" w:type="auto"/>
                  <w:hideMark/>
                </w:tcPr>
                <w:p w:rsidR="00602469" w:rsidRPr="00602469" w:rsidRDefault="00602469" w:rsidP="00602469">
                  <w:pPr>
                    <w:spacing w:after="0" w:line="240" w:lineRule="auto"/>
                    <w:jc w:val="center"/>
                    <w:rPr>
                      <w:rFonts w:ascii="Arial" w:eastAsia="Times New Roman" w:hAnsi="Arial" w:cs="Arial"/>
                      <w:sz w:val="21"/>
                      <w:szCs w:val="21"/>
                      <w:lang w:eastAsia="it-IT"/>
                    </w:rPr>
                  </w:pPr>
                </w:p>
              </w:tc>
              <w:tc>
                <w:tcPr>
                  <w:tcW w:w="0" w:type="auto"/>
                  <w:hideMark/>
                </w:tcPr>
                <w:tbl>
                  <w:tblPr>
                    <w:tblW w:w="285" w:type="dxa"/>
                    <w:jc w:val="center"/>
                    <w:tblCellSpacing w:w="0" w:type="dxa"/>
                    <w:tblCellMar>
                      <w:left w:w="0" w:type="dxa"/>
                      <w:right w:w="0" w:type="dxa"/>
                    </w:tblCellMar>
                    <w:tblLook w:val="04A0" w:firstRow="1" w:lastRow="0" w:firstColumn="1" w:lastColumn="0" w:noHBand="0" w:noVBand="1"/>
                  </w:tblPr>
                  <w:tblGrid>
                    <w:gridCol w:w="285"/>
                  </w:tblGrid>
                  <w:tr w:rsidR="00602469" w:rsidRPr="00602469" w:rsidTr="00602469">
                    <w:trPr>
                      <w:trHeight w:val="191"/>
                      <w:tblCellSpacing w:w="0" w:type="dxa"/>
                      <w:jc w:val="center"/>
                    </w:trPr>
                    <w:tc>
                      <w:tcPr>
                        <w:tcW w:w="0" w:type="auto"/>
                        <w:shd w:val="clear" w:color="auto" w:fill="80D080"/>
                        <w:vAlign w:val="center"/>
                        <w:hideMark/>
                      </w:tcPr>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center"/>
                    <w:rPr>
                      <w:rFonts w:ascii="Arial" w:eastAsia="Times New Roman" w:hAnsi="Arial" w:cs="Arial"/>
                      <w:sz w:val="21"/>
                      <w:szCs w:val="21"/>
                      <w:lang w:eastAsia="it-IT"/>
                    </w:rPr>
                  </w:pPr>
                  <w:r w:rsidRPr="00602469">
                    <w:rPr>
                      <w:rFonts w:ascii="Arial" w:eastAsia="Times New Roman" w:hAnsi="Arial" w:cs="Arial"/>
                      <w:sz w:val="21"/>
                      <w:szCs w:val="21"/>
                      <w:lang w:eastAsia="it-IT"/>
                    </w:rPr>
                    <w:t>-0.3</w:t>
                  </w:r>
                </w:p>
              </w:tc>
            </w:tr>
          </w:tbl>
          <w:p w:rsidR="00602469" w:rsidRPr="00602469" w:rsidRDefault="00602469" w:rsidP="0060246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602469" w:rsidRPr="00602469" w:rsidRDefault="00602469" w:rsidP="00602469">
            <w:pPr>
              <w:spacing w:after="0" w:line="240" w:lineRule="auto"/>
              <w:jc w:val="both"/>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 </w:t>
            </w:r>
          </w:p>
        </w:tc>
        <w:tc>
          <w:tcPr>
            <w:tcW w:w="0" w:type="auto"/>
            <w:hideMark/>
          </w:tcPr>
          <w:p w:rsidR="00602469" w:rsidRPr="00602469" w:rsidRDefault="00602469" w:rsidP="00602469">
            <w:pPr>
              <w:spacing w:before="100" w:beforeAutospacing="1" w:after="100" w:afterAutospacing="1" w:line="240" w:lineRule="auto"/>
              <w:jc w:val="both"/>
              <w:rPr>
                <w:rFonts w:ascii="Arial" w:eastAsia="Times New Roman" w:hAnsi="Arial" w:cs="Arial"/>
                <w:color w:val="000000"/>
                <w:sz w:val="21"/>
                <w:szCs w:val="21"/>
                <w:lang w:eastAsia="it-IT"/>
              </w:rPr>
            </w:pPr>
            <w:r w:rsidRPr="0060246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96"/>
            </w:tblGrid>
            <w:tr w:rsidR="00602469" w:rsidRPr="006024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66"/>
                  </w:tblGrid>
                  <w:tr w:rsidR="00602469" w:rsidRPr="0060246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200"/>
                        </w:tblGrid>
                        <w:tr w:rsidR="00602469" w:rsidRPr="00602469">
                          <w:trPr>
                            <w:tblCellSpacing w:w="30" w:type="dxa"/>
                          </w:trPr>
                          <w:tc>
                            <w:tcPr>
                              <w:tcW w:w="0" w:type="auto"/>
                              <w:shd w:val="clear" w:color="auto" w:fill="C0D0C0"/>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   </w:t>
                              </w:r>
                            </w:p>
                          </w:tc>
                          <w:tc>
                            <w:tcPr>
                              <w:tcW w:w="0" w:type="auto"/>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Abbastanza</w:t>
                              </w:r>
                            </w:p>
                          </w:tc>
                        </w:tr>
                        <w:tr w:rsidR="00602469" w:rsidRPr="00602469">
                          <w:trPr>
                            <w:tblCellSpacing w:w="30" w:type="dxa"/>
                          </w:trPr>
                          <w:tc>
                            <w:tcPr>
                              <w:tcW w:w="0" w:type="auto"/>
                              <w:shd w:val="clear" w:color="auto" w:fill="80D080"/>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   </w:t>
                              </w:r>
                            </w:p>
                          </w:tc>
                          <w:tc>
                            <w:tcPr>
                              <w:tcW w:w="0" w:type="auto"/>
                              <w:noWrap/>
                              <w:vAlign w:val="center"/>
                              <w:hideMark/>
                            </w:tcPr>
                            <w:p w:rsidR="00602469" w:rsidRPr="00602469" w:rsidRDefault="00602469" w:rsidP="00602469">
                              <w:pPr>
                                <w:spacing w:after="0" w:line="240" w:lineRule="auto"/>
                                <w:rPr>
                                  <w:rFonts w:ascii="Arial" w:eastAsia="Times New Roman" w:hAnsi="Arial" w:cs="Arial"/>
                                  <w:sz w:val="21"/>
                                  <w:szCs w:val="21"/>
                                  <w:lang w:eastAsia="it-IT"/>
                                </w:rPr>
                              </w:pPr>
                              <w:r w:rsidRPr="00602469">
                                <w:rPr>
                                  <w:rFonts w:ascii="Arial" w:eastAsia="Times New Roman" w:hAnsi="Arial" w:cs="Arial"/>
                                  <w:sz w:val="21"/>
                                  <w:szCs w:val="21"/>
                                  <w:lang w:eastAsia="it-IT"/>
                                </w:rPr>
                                <w:t>Molto</w:t>
                              </w:r>
                            </w:p>
                          </w:tc>
                        </w:tr>
                      </w:tbl>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rPr>
                      <w:rFonts w:ascii="Arial" w:eastAsia="Times New Roman" w:hAnsi="Arial" w:cs="Arial"/>
                      <w:sz w:val="21"/>
                      <w:szCs w:val="21"/>
                      <w:lang w:eastAsia="it-IT"/>
                    </w:rPr>
                  </w:pPr>
                </w:p>
              </w:tc>
            </w:tr>
          </w:tbl>
          <w:p w:rsidR="00602469" w:rsidRPr="00602469" w:rsidRDefault="00602469" w:rsidP="00602469">
            <w:pPr>
              <w:spacing w:after="0" w:line="240" w:lineRule="auto"/>
              <w:jc w:val="both"/>
              <w:rPr>
                <w:rFonts w:ascii="Arial" w:eastAsia="Times New Roman" w:hAnsi="Arial" w:cs="Arial"/>
                <w:color w:val="000000"/>
                <w:sz w:val="21"/>
                <w:szCs w:val="21"/>
                <w:lang w:eastAsia="it-IT"/>
              </w:rPr>
            </w:pPr>
          </w:p>
        </w:tc>
      </w:tr>
    </w:tbl>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990647" w:rsidRPr="00990647" w:rsidRDefault="00990647" w:rsidP="00990647">
      <w:pPr>
        <w:spacing w:before="100" w:beforeAutospacing="1" w:after="100" w:afterAutospacing="1"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lastRenderedPageBreak/>
        <w:t>1)In che classe insegna? x 16) Gli alunni hanno dimostrato in qualche modo di aver appreso valori importanti come la cooperazione e il rispetto dell’altro?</w:t>
      </w:r>
    </w:p>
    <w:tbl>
      <w:tblPr>
        <w:tblW w:w="93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15"/>
        <w:gridCol w:w="1269"/>
        <w:gridCol w:w="650"/>
        <w:gridCol w:w="604"/>
        <w:gridCol w:w="946"/>
      </w:tblGrid>
      <w:tr w:rsidR="00990647" w:rsidRPr="00990647" w:rsidTr="00990647">
        <w:trPr>
          <w:trHeight w:val="5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16) Gli alunni hanno dimostrato in qualche modo di aver appreso valori importanti come la cooperazione e il rispetto dell’altro?-&gt;</w:t>
            </w:r>
            <w:r w:rsidRPr="00990647">
              <w:rPr>
                <w:rFonts w:ascii="Arial" w:eastAsia="Times New Roman" w:hAnsi="Arial" w:cs="Arial"/>
                <w:color w:val="000000"/>
                <w:sz w:val="21"/>
                <w:szCs w:val="21"/>
                <w:lang w:eastAsia="it-IT"/>
              </w:rPr>
              <w:br/>
              <w:t>1)In che classe insegna?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18"/>
                <w:szCs w:val="18"/>
                <w:lang w:eastAsia="it-IT"/>
              </w:rPr>
            </w:pPr>
            <w:r w:rsidRPr="00990647">
              <w:rPr>
                <w:rFonts w:ascii="Arial" w:eastAsia="Times New Roman" w:hAnsi="Arial" w:cs="Arial"/>
                <w:color w:val="000000"/>
                <w:sz w:val="18"/>
                <w:szCs w:val="18"/>
                <w:lang w:eastAsia="it-IT"/>
              </w:rPr>
              <w:t>Marginale </w:t>
            </w:r>
            <w:r w:rsidRPr="00990647">
              <w:rPr>
                <w:rFonts w:ascii="Arial" w:eastAsia="Times New Roman" w:hAnsi="Arial" w:cs="Arial"/>
                <w:color w:val="000000"/>
                <w:sz w:val="18"/>
                <w:szCs w:val="18"/>
                <w:lang w:eastAsia="it-IT"/>
              </w:rPr>
              <w:br/>
              <w:t>di riga</w:t>
            </w:r>
          </w:p>
        </w:tc>
      </w:tr>
      <w:tr w:rsidR="00990647" w:rsidRPr="00990647" w:rsidTr="00990647">
        <w:trPr>
          <w:trHeight w:val="6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Prima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4</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2.2</w:t>
            </w:r>
            <w:r w:rsidRPr="00990647">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3.4</w:t>
            </w:r>
            <w:r w:rsidRPr="00990647">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FF0000"/>
                <w:sz w:val="21"/>
                <w:szCs w:val="21"/>
                <w:lang w:eastAsia="it-IT"/>
              </w:rPr>
              <w:t>0.4</w:t>
            </w:r>
            <w:r w:rsidRPr="0099064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6</w:t>
            </w:r>
          </w:p>
        </w:tc>
      </w:tr>
      <w:tr w:rsidR="00990647" w:rsidRPr="00990647" w:rsidTr="00990647">
        <w:trPr>
          <w:trHeight w:val="5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Quarta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2.2</w:t>
            </w:r>
            <w:r w:rsidRPr="00990647">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4</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3.4</w:t>
            </w:r>
            <w:r w:rsidRPr="0099064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FF0000"/>
                <w:sz w:val="21"/>
                <w:szCs w:val="21"/>
                <w:lang w:eastAsia="it-IT"/>
              </w:rPr>
              <w:t>0.4</w:t>
            </w:r>
            <w:r w:rsidRPr="0099064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6</w:t>
            </w:r>
          </w:p>
        </w:tc>
      </w:tr>
      <w:tr w:rsidR="00990647" w:rsidRPr="00990647" w:rsidTr="00990647">
        <w:trPr>
          <w:trHeight w:val="6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Quinta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2.2</w:t>
            </w:r>
            <w:r w:rsidRPr="00990647">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5</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3.4</w:t>
            </w:r>
            <w:r w:rsidRPr="00990647">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0</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FF0000"/>
                <w:sz w:val="21"/>
                <w:szCs w:val="21"/>
                <w:lang w:eastAsia="it-IT"/>
              </w:rPr>
              <w:t>0.4</w:t>
            </w:r>
            <w:r w:rsidRPr="0099064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6</w:t>
            </w:r>
          </w:p>
        </w:tc>
      </w:tr>
      <w:tr w:rsidR="00990647" w:rsidRPr="00990647" w:rsidTr="00990647">
        <w:trPr>
          <w:trHeight w:val="5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Seconda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2</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2.2</w:t>
            </w:r>
            <w:r w:rsidRPr="00990647">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4</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3.4</w:t>
            </w:r>
            <w:r w:rsidRPr="0099064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0</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FF0000"/>
                <w:sz w:val="21"/>
                <w:szCs w:val="21"/>
                <w:lang w:eastAsia="it-IT"/>
              </w:rPr>
              <w:t>0.4</w:t>
            </w:r>
            <w:r w:rsidRPr="0099064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6</w:t>
            </w:r>
          </w:p>
        </w:tc>
      </w:tr>
      <w:tr w:rsidR="00990647" w:rsidRPr="00990647" w:rsidTr="00990647">
        <w:trPr>
          <w:trHeight w:val="6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Terza elementare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2.2</w:t>
            </w:r>
            <w:r w:rsidRPr="0099064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3.4</w:t>
            </w:r>
            <w:r w:rsidRPr="00990647">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0</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FF0000"/>
                <w:sz w:val="21"/>
                <w:szCs w:val="21"/>
                <w:lang w:eastAsia="it-IT"/>
              </w:rPr>
              <w:t>0.4</w:t>
            </w:r>
            <w:r w:rsidRPr="0099064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6</w:t>
            </w:r>
          </w:p>
        </w:tc>
      </w:tr>
      <w:tr w:rsidR="00990647" w:rsidRPr="00990647" w:rsidTr="00990647">
        <w:trPr>
          <w:trHeight w:val="3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18"/>
                <w:szCs w:val="18"/>
                <w:lang w:eastAsia="it-IT"/>
              </w:rPr>
            </w:pPr>
            <w:r w:rsidRPr="00990647">
              <w:rPr>
                <w:rFonts w:ascii="Arial" w:eastAsia="Times New Roman" w:hAnsi="Arial" w:cs="Arial"/>
                <w:color w:val="000000"/>
                <w:sz w:val="18"/>
                <w:szCs w:val="18"/>
                <w:lang w:eastAsia="it-IT"/>
              </w:rPr>
              <w:t>Marginale </w:t>
            </w:r>
            <w:r w:rsidRPr="0099064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30</w:t>
            </w:r>
          </w:p>
        </w:tc>
      </w:tr>
    </w:tbl>
    <w:p w:rsidR="00990647" w:rsidRDefault="00990647" w:rsidP="00990647">
      <w:pPr>
        <w:spacing w:before="100" w:beforeAutospacing="1" w:after="100" w:afterAutospacing="1"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Il valore di X quadro non è significativo dato che vi sono frequenze attese minori di 1.</w:t>
      </w:r>
    </w:p>
    <w:p w:rsidR="00737332" w:rsidRPr="00737332" w:rsidRDefault="00737332" w:rsidP="00990647">
      <w:pPr>
        <w:spacing w:before="100" w:beforeAutospacing="1" w:after="100" w:afterAutospacing="1" w:line="240" w:lineRule="auto"/>
        <w:rPr>
          <w:rFonts w:ascii="Arial" w:eastAsia="Times New Roman" w:hAnsi="Arial" w:cs="Arial"/>
          <w:color w:val="000000"/>
          <w:sz w:val="21"/>
          <w:szCs w:val="21"/>
          <w:u w:val="single"/>
          <w:lang w:eastAsia="it-IT"/>
        </w:rPr>
      </w:pPr>
      <w:r w:rsidRPr="00737332">
        <w:rPr>
          <w:rFonts w:ascii="Arial" w:eastAsia="Times New Roman" w:hAnsi="Arial" w:cs="Arial"/>
          <w:color w:val="000000"/>
          <w:sz w:val="21"/>
          <w:szCs w:val="21"/>
          <w:u w:val="single"/>
          <w:lang w:eastAsia="it-IT"/>
        </w:rPr>
        <w:t>Non c’è relazione tra le due variabili ma possiamo dire che l’apprendimento dei valori citati è più evidente nelle ultime classi che nelle prime.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90"/>
        <w:gridCol w:w="180"/>
        <w:gridCol w:w="1571"/>
      </w:tblGrid>
      <w:tr w:rsidR="00990647" w:rsidRPr="00990647" w:rsidTr="00990647">
        <w:trPr>
          <w:tblCellSpacing w:w="15" w:type="dxa"/>
        </w:trPr>
        <w:tc>
          <w:tcPr>
            <w:tcW w:w="0" w:type="auto"/>
            <w:hideMark/>
          </w:tcPr>
          <w:tbl>
            <w:tblPr>
              <w:tblW w:w="6515" w:type="dxa"/>
              <w:jc w:val="right"/>
              <w:tblCellSpacing w:w="15" w:type="dxa"/>
              <w:tblCellMar>
                <w:left w:w="0" w:type="dxa"/>
                <w:right w:w="0" w:type="dxa"/>
              </w:tblCellMar>
              <w:tblLook w:val="04A0" w:firstRow="1" w:lastRow="0" w:firstColumn="1" w:lastColumn="0" w:noHBand="0" w:noVBand="1"/>
            </w:tblPr>
            <w:tblGrid>
              <w:gridCol w:w="469"/>
              <w:gridCol w:w="454"/>
              <w:gridCol w:w="454"/>
              <w:gridCol w:w="454"/>
              <w:gridCol w:w="454"/>
              <w:gridCol w:w="454"/>
              <w:gridCol w:w="455"/>
              <w:gridCol w:w="455"/>
              <w:gridCol w:w="342"/>
              <w:gridCol w:w="457"/>
              <w:gridCol w:w="457"/>
              <w:gridCol w:w="343"/>
              <w:gridCol w:w="455"/>
              <w:gridCol w:w="455"/>
              <w:gridCol w:w="357"/>
            </w:tblGrid>
            <w:tr w:rsidR="00990647" w:rsidRPr="00990647" w:rsidTr="00990647">
              <w:trPr>
                <w:trHeight w:val="923"/>
                <w:tblCellSpacing w:w="15" w:type="dxa"/>
                <w:jc w:val="right"/>
              </w:trPr>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67%</w:t>
                        </w:r>
                      </w:p>
                    </w:tc>
                  </w:tr>
                  <w:tr w:rsidR="00990647" w:rsidRPr="00990647" w:rsidTr="00990647">
                    <w:trPr>
                      <w:trHeight w:val="620"/>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17%</w:t>
                        </w:r>
                      </w:p>
                    </w:tc>
                  </w:tr>
                  <w:tr w:rsidR="00990647" w:rsidRPr="00990647" w:rsidTr="00990647">
                    <w:trPr>
                      <w:trHeight w:val="157"/>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17%</w:t>
                        </w:r>
                      </w:p>
                    </w:tc>
                  </w:tr>
                  <w:tr w:rsidR="00990647" w:rsidRPr="00990647" w:rsidTr="00990647">
                    <w:trPr>
                      <w:trHeight w:val="157"/>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17%</w:t>
                        </w:r>
                      </w:p>
                    </w:tc>
                  </w:tr>
                  <w:tr w:rsidR="00990647" w:rsidRPr="00990647" w:rsidTr="00990647">
                    <w:trPr>
                      <w:trHeight w:val="157"/>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67%</w:t>
                        </w:r>
                      </w:p>
                    </w:tc>
                  </w:tr>
                  <w:tr w:rsidR="00990647" w:rsidRPr="00990647" w:rsidTr="00990647">
                    <w:trPr>
                      <w:trHeight w:val="620"/>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17%</w:t>
                        </w:r>
                      </w:p>
                    </w:tc>
                  </w:tr>
                  <w:tr w:rsidR="00990647" w:rsidRPr="00990647" w:rsidTr="00990647">
                    <w:trPr>
                      <w:trHeight w:val="157"/>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17%</w:t>
                        </w:r>
                      </w:p>
                    </w:tc>
                  </w:tr>
                  <w:tr w:rsidR="00990647" w:rsidRPr="00990647" w:rsidTr="00990647">
                    <w:trPr>
                      <w:trHeight w:val="157"/>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83%</w:t>
                        </w:r>
                      </w:p>
                    </w:tc>
                  </w:tr>
                  <w:tr w:rsidR="00990647" w:rsidRPr="00990647" w:rsidTr="00990647">
                    <w:trPr>
                      <w:trHeight w:val="768"/>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w:t>
                        </w:r>
                      </w:p>
                    </w:tc>
                  </w:tr>
                  <w:tr w:rsidR="00990647" w:rsidRPr="00990647" w:rsidTr="00990647">
                    <w:trPr>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33%</w:t>
                        </w:r>
                      </w:p>
                    </w:tc>
                  </w:tr>
                  <w:tr w:rsidR="00990647" w:rsidRPr="00990647" w:rsidTr="00990647">
                    <w:trPr>
                      <w:trHeight w:val="305"/>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67%</w:t>
                        </w:r>
                      </w:p>
                    </w:tc>
                  </w:tr>
                  <w:tr w:rsidR="00990647" w:rsidRPr="00990647" w:rsidTr="00990647">
                    <w:trPr>
                      <w:trHeight w:val="620"/>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w:t>
                        </w:r>
                      </w:p>
                    </w:tc>
                  </w:tr>
                  <w:tr w:rsidR="00990647" w:rsidRPr="00990647" w:rsidTr="00990647">
                    <w:trPr>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50%</w:t>
                        </w:r>
                      </w:p>
                    </w:tc>
                  </w:tr>
                  <w:tr w:rsidR="00990647" w:rsidRPr="00990647" w:rsidTr="00990647">
                    <w:trPr>
                      <w:trHeight w:val="463"/>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50%</w:t>
                        </w:r>
                      </w:p>
                    </w:tc>
                  </w:tr>
                  <w:tr w:rsidR="00990647" w:rsidRPr="00990647" w:rsidTr="00990647">
                    <w:trPr>
                      <w:trHeight w:val="463"/>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150"/>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w:t>
                        </w:r>
                      </w:p>
                    </w:tc>
                  </w:tr>
                  <w:tr w:rsidR="00990647" w:rsidRPr="00990647" w:rsidTr="00990647">
                    <w:trPr>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r>
            <w:tr w:rsidR="00990647" w:rsidRPr="00990647" w:rsidTr="00990647">
              <w:trPr>
                <w:trHeight w:val="150"/>
                <w:tblCellSpacing w:w="15" w:type="dxa"/>
                <w:jc w:val="right"/>
              </w:trPr>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4</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4</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2</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4</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w:t>
                  </w:r>
                </w:p>
              </w:tc>
            </w:tr>
            <w:tr w:rsidR="00990647" w:rsidRPr="00990647" w:rsidTr="00990647">
              <w:trPr>
                <w:trHeight w:val="312"/>
                <w:tblCellSpacing w:w="15" w:type="dxa"/>
                <w:jc w:val="right"/>
              </w:trPr>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Prima elementare</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Quarta elementare</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Quinta elementare</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Seconda elementare</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Terza elementare</w:t>
                  </w:r>
                </w:p>
              </w:tc>
            </w:tr>
            <w:tr w:rsidR="00990647" w:rsidRPr="00990647" w:rsidTr="00990647">
              <w:trPr>
                <w:trHeight w:val="278"/>
                <w:tblCellSpacing w:w="15" w:type="dxa"/>
                <w:jc w:val="right"/>
              </w:trPr>
              <w:tc>
                <w:tcPr>
                  <w:tcW w:w="0" w:type="auto"/>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r>
            <w:tr w:rsidR="00990647" w:rsidRPr="00990647" w:rsidTr="00990647">
              <w:trPr>
                <w:trHeight w:val="589"/>
                <w:tblCellSpacing w:w="15" w:type="dxa"/>
                <w:jc w:val="right"/>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1.2</w:t>
                  </w:r>
                </w:p>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426"/>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0.3</w:t>
                  </w:r>
                </w:p>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111"/>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18"/>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0.9</w:t>
                  </w:r>
                </w:p>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324"/>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0.3</w:t>
                  </w:r>
                </w:p>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111"/>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18"/>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0.5</w:t>
                  </w:r>
                </w:p>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176"/>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r w:rsidR="00990647" w:rsidRPr="00990647" w:rsidTr="00990647">
              <w:trPr>
                <w:trHeight w:val="300"/>
                <w:tblCellSpacing w:w="15" w:type="dxa"/>
                <w:jc w:val="right"/>
              </w:trPr>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Prima elementare</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Quarta elementare</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Quinta elementare</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Seconda elementare</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Terza elementare</w:t>
                  </w:r>
                </w:p>
              </w:tc>
            </w:tr>
            <w:tr w:rsidR="00990647" w:rsidRPr="00990647" w:rsidTr="00990647">
              <w:trPr>
                <w:trHeight w:val="623"/>
                <w:tblCellSpacing w:w="15" w:type="dxa"/>
                <w:jc w:val="right"/>
              </w:trPr>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463"/>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-1.3</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287"/>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-0.8</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287"/>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-0.8</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37"/>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6"/>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-0.1</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09" w:type="dxa"/>
                    <w:jc w:val="center"/>
                    <w:tblCellSpacing w:w="0" w:type="dxa"/>
                    <w:tblCellMar>
                      <w:left w:w="0" w:type="dxa"/>
                      <w:right w:w="0" w:type="dxa"/>
                    </w:tblCellMar>
                    <w:tblLook w:val="04A0" w:firstRow="1" w:lastRow="0" w:firstColumn="1" w:lastColumn="0" w:noHBand="0" w:noVBand="1"/>
                  </w:tblPr>
                  <w:tblGrid>
                    <w:gridCol w:w="309"/>
                  </w:tblGrid>
                  <w:tr w:rsidR="00990647" w:rsidRPr="00990647" w:rsidTr="00990647">
                    <w:trPr>
                      <w:trHeight w:val="74"/>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12"/>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-0.2</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90647" w:rsidRPr="00990647" w:rsidRDefault="00990647" w:rsidP="00990647">
            <w:pPr>
              <w:spacing w:after="0" w:line="240" w:lineRule="auto"/>
              <w:jc w:val="both"/>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w:t>
            </w:r>
          </w:p>
        </w:tc>
        <w:tc>
          <w:tcPr>
            <w:tcW w:w="0" w:type="auto"/>
            <w:hideMark/>
          </w:tcPr>
          <w:p w:rsidR="00990647" w:rsidRPr="00990647" w:rsidRDefault="00990647" w:rsidP="00990647">
            <w:pPr>
              <w:spacing w:before="100" w:beforeAutospacing="1" w:after="100" w:afterAutospacing="1" w:line="240" w:lineRule="auto"/>
              <w:jc w:val="both"/>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96"/>
            </w:tblGrid>
            <w:tr w:rsidR="00990647" w:rsidRPr="009906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66"/>
                  </w:tblGrid>
                  <w:tr w:rsidR="00990647" w:rsidRPr="009906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200"/>
                        </w:tblGrid>
                        <w:tr w:rsidR="00990647" w:rsidRPr="00990647">
                          <w:trPr>
                            <w:tblCellSpacing w:w="30" w:type="dxa"/>
                          </w:trPr>
                          <w:tc>
                            <w:tcPr>
                              <w:tcW w:w="0" w:type="auto"/>
                              <w:shd w:val="clear" w:color="auto" w:fill="C0D0C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Abbastanza</w:t>
                              </w:r>
                            </w:p>
                          </w:tc>
                        </w:tr>
                        <w:tr w:rsidR="00990647" w:rsidRPr="00990647">
                          <w:trPr>
                            <w:tblCellSpacing w:w="30" w:type="dxa"/>
                          </w:trPr>
                          <w:tc>
                            <w:tcPr>
                              <w:tcW w:w="0" w:type="auto"/>
                              <w:shd w:val="clear" w:color="auto" w:fill="80D08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Molto</w:t>
                              </w:r>
                            </w:p>
                          </w:tc>
                        </w:tr>
                        <w:tr w:rsidR="00990647" w:rsidRPr="00990647">
                          <w:trPr>
                            <w:tblCellSpacing w:w="30" w:type="dxa"/>
                          </w:trPr>
                          <w:tc>
                            <w:tcPr>
                              <w:tcW w:w="0" w:type="auto"/>
                              <w:shd w:val="clear" w:color="auto" w:fill="40404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Poco</w:t>
                              </w:r>
                            </w:p>
                          </w:tc>
                        </w:tr>
                      </w:tbl>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both"/>
              <w:rPr>
                <w:rFonts w:ascii="Arial" w:eastAsia="Times New Roman" w:hAnsi="Arial" w:cs="Arial"/>
                <w:color w:val="000000"/>
                <w:sz w:val="21"/>
                <w:szCs w:val="21"/>
                <w:lang w:eastAsia="it-IT"/>
              </w:rPr>
            </w:pPr>
          </w:p>
        </w:tc>
      </w:tr>
    </w:tbl>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4F2E93" w:rsidRDefault="004F2E93" w:rsidP="00990647">
      <w:pPr>
        <w:spacing w:before="100" w:beforeAutospacing="1" w:after="100" w:afterAutospacing="1" w:line="240" w:lineRule="auto"/>
        <w:rPr>
          <w:rFonts w:ascii="Arial" w:eastAsia="Times New Roman" w:hAnsi="Arial" w:cs="Arial"/>
          <w:b/>
          <w:bCs/>
          <w:color w:val="000000"/>
          <w:sz w:val="21"/>
          <w:szCs w:val="21"/>
          <w:lang w:eastAsia="it-IT"/>
        </w:rPr>
      </w:pPr>
    </w:p>
    <w:p w:rsidR="00990647" w:rsidRPr="00990647" w:rsidRDefault="00990647" w:rsidP="00990647">
      <w:pPr>
        <w:spacing w:before="100" w:beforeAutospacing="1" w:after="100" w:afterAutospacing="1"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lastRenderedPageBreak/>
        <w:t>2) In che città insegna? x 9) L’uscita scolastica, come diverso metodo di apprendimento, ha portato benefici al rendimento scolastico dei suoi alunni?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89"/>
        <w:gridCol w:w="1269"/>
        <w:gridCol w:w="650"/>
        <w:gridCol w:w="604"/>
        <w:gridCol w:w="946"/>
      </w:tblGrid>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9) L’uscita scolastica, come diverso metodo di apprendimento, ha portato benefici al rendimento scolastico dei suoi alunni?-&gt;</w:t>
            </w:r>
            <w:r w:rsidRPr="00990647">
              <w:rPr>
                <w:rFonts w:ascii="Arial" w:eastAsia="Times New Roman" w:hAnsi="Arial" w:cs="Arial"/>
                <w:color w:val="000000"/>
                <w:sz w:val="21"/>
                <w:szCs w:val="21"/>
                <w:lang w:eastAsia="it-IT"/>
              </w:rPr>
              <w:br/>
              <w:t>2) In che città insegna?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18"/>
                <w:szCs w:val="18"/>
                <w:lang w:eastAsia="it-IT"/>
              </w:rPr>
            </w:pPr>
            <w:r w:rsidRPr="00990647">
              <w:rPr>
                <w:rFonts w:ascii="Arial" w:eastAsia="Times New Roman" w:hAnsi="Arial" w:cs="Arial"/>
                <w:color w:val="000000"/>
                <w:sz w:val="18"/>
                <w:szCs w:val="18"/>
                <w:lang w:eastAsia="it-IT"/>
              </w:rPr>
              <w:t>Marginale </w:t>
            </w:r>
            <w:r w:rsidRPr="00990647">
              <w:rPr>
                <w:rFonts w:ascii="Arial" w:eastAsia="Times New Roman" w:hAnsi="Arial" w:cs="Arial"/>
                <w:color w:val="000000"/>
                <w:sz w:val="18"/>
                <w:szCs w:val="18"/>
                <w:lang w:eastAsia="it-IT"/>
              </w:rPr>
              <w:br/>
              <w:t>di riga</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Bra (</w:t>
            </w:r>
            <w:proofErr w:type="spellStart"/>
            <w:r w:rsidRPr="00990647">
              <w:rPr>
                <w:rFonts w:ascii="Arial" w:eastAsia="Times New Roman" w:hAnsi="Arial" w:cs="Arial"/>
                <w:b/>
                <w:bCs/>
                <w:color w:val="000000"/>
                <w:sz w:val="21"/>
                <w:szCs w:val="21"/>
                <w:lang w:eastAsia="it-IT"/>
              </w:rPr>
              <w:t>Cn</w:t>
            </w:r>
            <w:proofErr w:type="spellEnd"/>
            <w:r w:rsidRPr="00990647">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4.3</w:t>
            </w:r>
            <w:r w:rsidRPr="00990647">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5</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3.3</w:t>
            </w:r>
            <w:r w:rsidRPr="00990647">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2</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2.3</w:t>
            </w:r>
            <w:r w:rsidRPr="00990647">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Grugliasco (To)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4</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4.3</w:t>
            </w:r>
            <w:r w:rsidRPr="00990647">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4</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3.3</w:t>
            </w:r>
            <w:r w:rsidRPr="00990647">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2</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2.3</w:t>
            </w:r>
            <w:r w:rsidRPr="00990647">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Venosa (PZ)</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6</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4.3</w:t>
            </w:r>
            <w:r w:rsidRPr="00990647">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3.3</w:t>
            </w:r>
            <w:r w:rsidRPr="00990647">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2.3</w:t>
            </w:r>
            <w:r w:rsidRPr="00990647">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18"/>
                <w:szCs w:val="18"/>
                <w:lang w:eastAsia="it-IT"/>
              </w:rPr>
            </w:pPr>
            <w:r w:rsidRPr="00990647">
              <w:rPr>
                <w:rFonts w:ascii="Arial" w:eastAsia="Times New Roman" w:hAnsi="Arial" w:cs="Arial"/>
                <w:color w:val="000000"/>
                <w:sz w:val="18"/>
                <w:szCs w:val="18"/>
                <w:lang w:eastAsia="it-IT"/>
              </w:rPr>
              <w:t>Marginale </w:t>
            </w:r>
            <w:r w:rsidRPr="0099064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30</w:t>
            </w:r>
          </w:p>
        </w:tc>
      </w:tr>
    </w:tbl>
    <w:p w:rsidR="00990647" w:rsidRDefault="00990647" w:rsidP="00990647">
      <w:pPr>
        <w:spacing w:before="100" w:beforeAutospacing="1" w:after="100" w:afterAutospacing="1"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xml:space="preserve">X quadro </w:t>
      </w:r>
      <w:r w:rsidR="00484A3F">
        <w:rPr>
          <w:rFonts w:ascii="Arial" w:eastAsia="Times New Roman" w:hAnsi="Arial" w:cs="Arial"/>
          <w:color w:val="000000"/>
          <w:sz w:val="21"/>
          <w:szCs w:val="21"/>
          <w:lang w:eastAsia="it-IT"/>
        </w:rPr>
        <w:t xml:space="preserve">= 3.96.         Significatività = 0.411                 </w:t>
      </w:r>
      <w:r w:rsidRPr="00990647">
        <w:rPr>
          <w:rFonts w:ascii="Arial" w:eastAsia="Times New Roman" w:hAnsi="Arial" w:cs="Arial"/>
          <w:color w:val="000000"/>
          <w:sz w:val="21"/>
          <w:szCs w:val="21"/>
          <w:lang w:eastAsia="it-IT"/>
        </w:rPr>
        <w:t xml:space="preserve">V di </w:t>
      </w:r>
      <w:proofErr w:type="spellStart"/>
      <w:r w:rsidRPr="00990647">
        <w:rPr>
          <w:rFonts w:ascii="Arial" w:eastAsia="Times New Roman" w:hAnsi="Arial" w:cs="Arial"/>
          <w:color w:val="000000"/>
          <w:sz w:val="21"/>
          <w:szCs w:val="21"/>
          <w:lang w:eastAsia="it-IT"/>
        </w:rPr>
        <w:t>Cramer</w:t>
      </w:r>
      <w:proofErr w:type="spellEnd"/>
      <w:r w:rsidRPr="00990647">
        <w:rPr>
          <w:rFonts w:ascii="Arial" w:eastAsia="Times New Roman" w:hAnsi="Arial" w:cs="Arial"/>
          <w:color w:val="000000"/>
          <w:sz w:val="21"/>
          <w:szCs w:val="21"/>
          <w:lang w:eastAsia="it-IT"/>
        </w:rPr>
        <w:t xml:space="preserve"> = 0.26</w:t>
      </w:r>
    </w:p>
    <w:p w:rsidR="00484A3F" w:rsidRDefault="00484A3F" w:rsidP="00484A3F">
      <w:pPr>
        <w:spacing w:after="0" w:line="240" w:lineRule="auto"/>
      </w:pPr>
      <w:r w:rsidRPr="00FA05A8">
        <w:rPr>
          <w:rFonts w:ascii="Arial" w:eastAsia="Times New Roman" w:hAnsi="Arial" w:cs="Arial"/>
          <w:b/>
          <w:color w:val="000000"/>
          <w:sz w:val="21"/>
          <w:szCs w:val="21"/>
          <w:lang w:eastAsia="it-IT"/>
        </w:rPr>
        <w:t>X quadro</w:t>
      </w:r>
      <w:r>
        <w:rPr>
          <w:rFonts w:ascii="Arial" w:eastAsia="Times New Roman" w:hAnsi="Arial" w:cs="Arial"/>
          <w:color w:val="000000"/>
          <w:sz w:val="21"/>
          <w:szCs w:val="21"/>
          <w:lang w:eastAsia="it-IT"/>
        </w:rPr>
        <w:t xml:space="preserve">:      </w:t>
      </w:r>
      <w:r>
        <w:t xml:space="preserve">Indipendenza </w:t>
      </w:r>
      <w:r>
        <w:sym w:font="Wingdings" w:char="F0E0"/>
      </w:r>
      <w:r>
        <w:t xml:space="preserve"> </w:t>
      </w:r>
      <w:r w:rsidRPr="00FA05A8">
        <w:t>χ 2 = 0</w:t>
      </w:r>
    </w:p>
    <w:p w:rsidR="00484A3F" w:rsidRDefault="00484A3F" w:rsidP="00484A3F">
      <w:pPr>
        <w:spacing w:before="100" w:beforeAutospacing="1" w:after="100" w:afterAutospacing="1" w:line="240" w:lineRule="auto"/>
        <w:rPr>
          <w:rFonts w:ascii="Arial" w:eastAsia="Times New Roman" w:hAnsi="Arial" w:cs="Arial"/>
          <w:color w:val="000000"/>
          <w:sz w:val="21"/>
          <w:szCs w:val="21"/>
          <w:lang w:eastAsia="it-IT"/>
        </w:rPr>
      </w:pPr>
      <w:r>
        <w:t xml:space="preserve">                           Dipendenza   </w:t>
      </w:r>
      <w:r>
        <w:sym w:font="Wingdings" w:char="F0E0"/>
      </w:r>
      <w:r>
        <w:t xml:space="preserve"> </w:t>
      </w:r>
      <w:r w:rsidRPr="00FA05A8">
        <w:t>χ 2 &gt; 0</w:t>
      </w:r>
    </w:p>
    <w:p w:rsidR="00484A3F" w:rsidRDefault="00484A3F" w:rsidP="00484A3F">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Tra le due variabili esiste una relazione </w:t>
      </w:r>
      <w:proofErr w:type="spellStart"/>
      <w:r>
        <w:rPr>
          <w:rFonts w:ascii="Arial" w:eastAsia="Times New Roman" w:hAnsi="Arial" w:cs="Arial"/>
          <w:color w:val="000000"/>
          <w:sz w:val="21"/>
          <w:szCs w:val="21"/>
          <w:lang w:eastAsia="it-IT"/>
        </w:rPr>
        <w:t>poichè</w:t>
      </w:r>
      <w:proofErr w:type="spellEnd"/>
      <w:r>
        <w:rPr>
          <w:rFonts w:ascii="Arial" w:eastAsia="Times New Roman" w:hAnsi="Arial" w:cs="Arial"/>
          <w:color w:val="000000"/>
          <w:sz w:val="21"/>
          <w:szCs w:val="21"/>
          <w:lang w:eastAsia="it-IT"/>
        </w:rPr>
        <w:t xml:space="preserve">  X quadro è maggiore di 0</w:t>
      </w:r>
    </w:p>
    <w:p w:rsidR="00484A3F" w:rsidRDefault="00484A3F" w:rsidP="00484A3F">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bCs/>
          <w:color w:val="000000"/>
          <w:sz w:val="21"/>
          <w:szCs w:val="21"/>
          <w:lang w:eastAsia="it-IT"/>
        </w:rPr>
        <w:t>Significatività</w:t>
      </w:r>
      <w:r w:rsidRPr="00FA05A8">
        <w:rPr>
          <w:rFonts w:ascii="Arial" w:eastAsia="Times New Roman" w:hAnsi="Arial" w:cs="Arial"/>
          <w:color w:val="000000"/>
          <w:sz w:val="21"/>
          <w:szCs w:val="21"/>
          <w:lang w:eastAsia="it-IT"/>
        </w:rPr>
        <w:t>: Se è inferiore a 0,05 si opta per la presenza di una relazione significativa</w:t>
      </w:r>
      <w:r>
        <w:rPr>
          <w:rFonts w:ascii="Arial" w:eastAsia="Times New Roman" w:hAnsi="Arial" w:cs="Arial"/>
          <w:color w:val="000000"/>
          <w:sz w:val="21"/>
          <w:szCs w:val="21"/>
          <w:lang w:eastAsia="it-IT"/>
        </w:rPr>
        <w:t>. Nel nostro caso la significatività è maggiore di 0,05 quindi possiamo dire che la relazione non è significativa</w:t>
      </w:r>
    </w:p>
    <w:p w:rsidR="00484A3F" w:rsidRDefault="00484A3F" w:rsidP="00484A3F">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color w:val="000000"/>
          <w:sz w:val="21"/>
          <w:szCs w:val="21"/>
          <w:lang w:eastAsia="it-IT"/>
        </w:rPr>
        <w:t xml:space="preserve">Indice V di </w:t>
      </w:r>
      <w:proofErr w:type="spellStart"/>
      <w:r w:rsidRPr="00FA05A8">
        <w:rPr>
          <w:rFonts w:ascii="Arial" w:eastAsia="Times New Roman" w:hAnsi="Arial" w:cs="Arial"/>
          <w:b/>
          <w:color w:val="000000"/>
          <w:sz w:val="21"/>
          <w:szCs w:val="21"/>
          <w:lang w:eastAsia="it-IT"/>
        </w:rPr>
        <w:t>Cramer</w:t>
      </w:r>
      <w:proofErr w:type="spellEnd"/>
      <w:r>
        <w:rPr>
          <w:rFonts w:ascii="Arial" w:eastAsia="Times New Roman" w:hAnsi="Arial" w:cs="Arial"/>
          <w:color w:val="000000"/>
          <w:sz w:val="21"/>
          <w:szCs w:val="21"/>
          <w:lang w:eastAsia="it-IT"/>
        </w:rPr>
        <w:t>: t</w:t>
      </w:r>
      <w:r w:rsidRPr="00E470D1">
        <w:rPr>
          <w:rFonts w:ascii="Arial" w:eastAsia="Times New Roman" w:hAnsi="Arial" w:cs="Arial"/>
          <w:color w:val="000000"/>
          <w:sz w:val="21"/>
          <w:szCs w:val="21"/>
          <w:lang w:eastAsia="it-IT"/>
        </w:rPr>
        <w:t>ale indice può variare tra zero ed uno, e sarà pari a zero nel caso di indipendenza, mentre assumerà valore 1 nel caso di massima dipendenza.</w:t>
      </w:r>
      <w:r>
        <w:rPr>
          <w:rFonts w:ascii="Arial" w:eastAsia="Times New Roman" w:hAnsi="Arial" w:cs="Arial"/>
          <w:color w:val="000000"/>
          <w:sz w:val="21"/>
          <w:szCs w:val="21"/>
          <w:lang w:eastAsia="it-IT"/>
        </w:rPr>
        <w:t xml:space="preserve"> Nel nostro caso Il suo valore è maggiore di zero ma lontano dall’1 quindi la dipendenza è debole</w:t>
      </w:r>
    </w:p>
    <w:p w:rsidR="00484A3F" w:rsidRPr="00737332" w:rsidRDefault="00737332" w:rsidP="00990647">
      <w:pPr>
        <w:spacing w:before="100" w:beforeAutospacing="1" w:after="100" w:afterAutospacing="1" w:line="240" w:lineRule="auto"/>
        <w:rPr>
          <w:rFonts w:ascii="Arial" w:eastAsia="Times New Roman" w:hAnsi="Arial" w:cs="Arial"/>
          <w:color w:val="000000"/>
          <w:sz w:val="21"/>
          <w:szCs w:val="21"/>
          <w:u w:val="single"/>
          <w:lang w:eastAsia="it-IT"/>
        </w:rPr>
      </w:pPr>
      <w:r w:rsidRPr="00737332">
        <w:rPr>
          <w:rFonts w:ascii="Arial" w:eastAsia="Times New Roman" w:hAnsi="Arial" w:cs="Arial"/>
          <w:color w:val="000000"/>
          <w:sz w:val="21"/>
          <w:szCs w:val="21"/>
          <w:u w:val="single"/>
          <w:lang w:eastAsia="it-IT"/>
        </w:rPr>
        <w:t>Possiamo dire che l’influenza sul rendimento scolastico cambi a seconda della città di riferimento, come notiamo a Bra e Grugliasco il rendimento scolastico è migliorato maggiormente rispetto che a Venosa infatti nel suo caso il rendimento non ha avuto picchi significativi di miglioramento.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0"/>
        <w:gridCol w:w="180"/>
        <w:gridCol w:w="1571"/>
      </w:tblGrid>
      <w:tr w:rsidR="00990647" w:rsidRPr="00990647" w:rsidTr="0099064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93"/>
              <w:gridCol w:w="493"/>
              <w:gridCol w:w="493"/>
              <w:gridCol w:w="451"/>
              <w:gridCol w:w="451"/>
              <w:gridCol w:w="466"/>
            </w:tblGrid>
            <w:tr w:rsidR="00990647" w:rsidRPr="0099064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trPr>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30%</w:t>
                        </w:r>
                      </w:p>
                    </w:tc>
                  </w:tr>
                  <w:tr w:rsidR="00990647" w:rsidRPr="00990647">
                    <w:trPr>
                      <w:trHeight w:val="450"/>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trPr>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50%</w:t>
                        </w:r>
                      </w:p>
                    </w:tc>
                  </w:tr>
                  <w:tr w:rsidR="00990647" w:rsidRPr="00990647">
                    <w:trPr>
                      <w:trHeight w:val="750"/>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trPr>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20%</w:t>
                        </w:r>
                      </w:p>
                    </w:tc>
                  </w:tr>
                  <w:tr w:rsidR="00990647" w:rsidRPr="00990647">
                    <w:trPr>
                      <w:trHeight w:val="300"/>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trPr>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40%</w:t>
                        </w:r>
                      </w:p>
                    </w:tc>
                  </w:tr>
                  <w:tr w:rsidR="00990647" w:rsidRPr="00990647">
                    <w:trPr>
                      <w:trHeight w:val="600"/>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trPr>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40%</w:t>
                        </w:r>
                      </w:p>
                    </w:tc>
                  </w:tr>
                  <w:tr w:rsidR="00990647" w:rsidRPr="00990647">
                    <w:trPr>
                      <w:trHeight w:val="600"/>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trPr>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20%</w:t>
                        </w:r>
                      </w:p>
                    </w:tc>
                  </w:tr>
                  <w:tr w:rsidR="00990647" w:rsidRPr="00990647">
                    <w:trPr>
                      <w:trHeight w:val="300"/>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trPr>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60%</w:t>
                        </w:r>
                      </w:p>
                    </w:tc>
                  </w:tr>
                  <w:tr w:rsidR="00990647" w:rsidRPr="00990647">
                    <w:trPr>
                      <w:trHeight w:val="900"/>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trPr>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10%</w:t>
                        </w:r>
                      </w:p>
                    </w:tc>
                  </w:tr>
                  <w:tr w:rsidR="00990647" w:rsidRPr="00990647">
                    <w:trPr>
                      <w:trHeight w:val="150"/>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16"/>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trPr>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30%</w:t>
                        </w:r>
                      </w:p>
                    </w:tc>
                  </w:tr>
                  <w:tr w:rsidR="00990647" w:rsidRPr="00990647">
                    <w:trPr>
                      <w:trHeight w:val="450"/>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r>
            <w:tr w:rsidR="00990647" w:rsidRPr="00990647">
              <w:trPr>
                <w:tblCellSpacing w:w="15" w:type="dxa"/>
                <w:jc w:val="right"/>
              </w:trPr>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2</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4</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4</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2</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w:t>
                  </w:r>
                </w:p>
              </w:tc>
            </w:tr>
            <w:tr w:rsidR="00990647" w:rsidRPr="00990647">
              <w:trPr>
                <w:tblCellSpacing w:w="15" w:type="dxa"/>
                <w:jc w:val="right"/>
              </w:trPr>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Bra (</w:t>
                  </w:r>
                  <w:proofErr w:type="spellStart"/>
                  <w:r w:rsidRPr="00990647">
                    <w:rPr>
                      <w:rFonts w:ascii="Arial" w:eastAsia="Times New Roman" w:hAnsi="Arial" w:cs="Arial"/>
                      <w:sz w:val="21"/>
                      <w:szCs w:val="21"/>
                      <w:lang w:eastAsia="it-IT"/>
                    </w:rPr>
                    <w:t>Cn</w:t>
                  </w:r>
                  <w:proofErr w:type="spellEnd"/>
                  <w:r w:rsidRPr="00990647">
                    <w:rPr>
                      <w:rFonts w:ascii="Arial" w:eastAsia="Times New Roman" w:hAnsi="Arial" w:cs="Arial"/>
                      <w:sz w:val="21"/>
                      <w:szCs w:val="21"/>
                      <w:lang w:eastAsia="it-IT"/>
                    </w:rPr>
                    <w:t>)</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Grugliasco (To)</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Venosa (PZ)</w:t>
                  </w:r>
                </w:p>
              </w:tc>
            </w:tr>
            <w:tr w:rsidR="00990647" w:rsidRPr="00990647">
              <w:trPr>
                <w:trHeight w:val="450"/>
                <w:tblCellSpacing w:w="15" w:type="dxa"/>
                <w:jc w:val="right"/>
              </w:trPr>
              <w:tc>
                <w:tcPr>
                  <w:tcW w:w="0" w:type="auto"/>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r>
            <w:tr w:rsidR="00990647" w:rsidRPr="00990647">
              <w:trPr>
                <w:tblCellSpacing w:w="15" w:type="dxa"/>
                <w:jc w:val="right"/>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0647" w:rsidRPr="00990647">
                    <w:trPr>
                      <w:trHeight w:val="525"/>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0647" w:rsidRPr="00990647">
                    <w:trPr>
                      <w:trHeight w:val="225"/>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0647" w:rsidRPr="00990647">
                    <w:trPr>
                      <w:trHeight w:val="465"/>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0647" w:rsidRPr="00990647">
                    <w:trPr>
                      <w:trHeight w:val="225"/>
                      <w:tblCellSpacing w:w="0" w:type="dxa"/>
                      <w:jc w:val="center"/>
                    </w:trPr>
                    <w:tc>
                      <w:tcPr>
                        <w:tcW w:w="0" w:type="auto"/>
                        <w:shd w:val="clear" w:color="auto" w:fill="40404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r>
            <w:tr w:rsidR="00990647" w:rsidRPr="00990647">
              <w:trPr>
                <w:tblCellSpacing w:w="15" w:type="dxa"/>
                <w:jc w:val="right"/>
              </w:trPr>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Bra (</w:t>
                  </w:r>
                  <w:proofErr w:type="spellStart"/>
                  <w:r w:rsidRPr="00990647">
                    <w:rPr>
                      <w:rFonts w:ascii="Arial" w:eastAsia="Times New Roman" w:hAnsi="Arial" w:cs="Arial"/>
                      <w:sz w:val="21"/>
                      <w:szCs w:val="21"/>
                      <w:lang w:eastAsia="it-IT"/>
                    </w:rPr>
                    <w:t>Cn</w:t>
                  </w:r>
                  <w:proofErr w:type="spellEnd"/>
                  <w:r w:rsidRPr="00990647">
                    <w:rPr>
                      <w:rFonts w:ascii="Arial" w:eastAsia="Times New Roman" w:hAnsi="Arial" w:cs="Arial"/>
                      <w:sz w:val="21"/>
                      <w:szCs w:val="21"/>
                      <w:lang w:eastAsia="it-IT"/>
                    </w:rPr>
                    <w:t>)</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Grugliasco (To)</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Venosa (PZ)</w:t>
                  </w:r>
                </w:p>
              </w:tc>
            </w:tr>
            <w:tr w:rsidR="00990647" w:rsidRPr="0099064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0647" w:rsidRPr="00990647">
                    <w:trPr>
                      <w:trHeight w:val="345"/>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-0.6</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0647" w:rsidRPr="00990647">
                    <w:trPr>
                      <w:trHeight w:val="120"/>
                      <w:tblCellSpacing w:w="0" w:type="dxa"/>
                      <w:jc w:val="center"/>
                    </w:trPr>
                    <w:tc>
                      <w:tcPr>
                        <w:tcW w:w="0" w:type="auto"/>
                        <w:shd w:val="clear" w:color="auto" w:fill="404040"/>
                        <w:vAlign w:val="center"/>
                        <w:hideMark/>
                      </w:tcPr>
                      <w:p w:rsidR="00990647" w:rsidRPr="00990647" w:rsidRDefault="00990647" w:rsidP="00990647">
                        <w:pPr>
                          <w:spacing w:after="0" w:line="240" w:lineRule="auto"/>
                          <w:rPr>
                            <w:rFonts w:ascii="Arial" w:eastAsia="Times New Roman" w:hAnsi="Arial" w:cs="Arial"/>
                            <w:sz w:val="12"/>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0647" w:rsidRPr="00990647">
                    <w:trPr>
                      <w:trHeight w:val="120"/>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12"/>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-0.2</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0647" w:rsidRPr="00990647">
                    <w:trPr>
                      <w:trHeight w:val="120"/>
                      <w:tblCellSpacing w:w="0" w:type="dxa"/>
                      <w:jc w:val="center"/>
                    </w:trPr>
                    <w:tc>
                      <w:tcPr>
                        <w:tcW w:w="0" w:type="auto"/>
                        <w:shd w:val="clear" w:color="auto" w:fill="404040"/>
                        <w:vAlign w:val="center"/>
                        <w:hideMark/>
                      </w:tcPr>
                      <w:p w:rsidR="00990647" w:rsidRPr="00990647" w:rsidRDefault="00990647" w:rsidP="00990647">
                        <w:pPr>
                          <w:spacing w:after="0" w:line="240" w:lineRule="auto"/>
                          <w:rPr>
                            <w:rFonts w:ascii="Arial" w:eastAsia="Times New Roman" w:hAnsi="Arial" w:cs="Arial"/>
                            <w:sz w:val="12"/>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-0.2</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0647" w:rsidRPr="00990647">
                    <w:trPr>
                      <w:trHeight w:val="750"/>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-1.3</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90647" w:rsidRPr="00990647" w:rsidRDefault="00990647" w:rsidP="00990647">
            <w:pPr>
              <w:spacing w:after="0" w:line="240" w:lineRule="auto"/>
              <w:jc w:val="both"/>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w:t>
            </w:r>
          </w:p>
        </w:tc>
        <w:tc>
          <w:tcPr>
            <w:tcW w:w="0" w:type="auto"/>
            <w:hideMark/>
          </w:tcPr>
          <w:p w:rsidR="00990647" w:rsidRPr="00990647" w:rsidRDefault="00990647" w:rsidP="00990647">
            <w:pPr>
              <w:spacing w:before="100" w:beforeAutospacing="1" w:after="100" w:afterAutospacing="1" w:line="240" w:lineRule="auto"/>
              <w:jc w:val="both"/>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96"/>
            </w:tblGrid>
            <w:tr w:rsidR="00990647" w:rsidRPr="009906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66"/>
                  </w:tblGrid>
                  <w:tr w:rsidR="00990647" w:rsidRPr="009906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200"/>
                        </w:tblGrid>
                        <w:tr w:rsidR="00990647" w:rsidRPr="00990647">
                          <w:trPr>
                            <w:tblCellSpacing w:w="30" w:type="dxa"/>
                          </w:trPr>
                          <w:tc>
                            <w:tcPr>
                              <w:tcW w:w="0" w:type="auto"/>
                              <w:shd w:val="clear" w:color="auto" w:fill="C0D0C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Abbastanza</w:t>
                              </w:r>
                            </w:p>
                          </w:tc>
                        </w:tr>
                        <w:tr w:rsidR="00990647" w:rsidRPr="00990647">
                          <w:trPr>
                            <w:tblCellSpacing w:w="30" w:type="dxa"/>
                          </w:trPr>
                          <w:tc>
                            <w:tcPr>
                              <w:tcW w:w="0" w:type="auto"/>
                              <w:shd w:val="clear" w:color="auto" w:fill="80D08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Molto</w:t>
                              </w:r>
                            </w:p>
                          </w:tc>
                        </w:tr>
                        <w:tr w:rsidR="00990647" w:rsidRPr="00990647">
                          <w:trPr>
                            <w:tblCellSpacing w:w="30" w:type="dxa"/>
                          </w:trPr>
                          <w:tc>
                            <w:tcPr>
                              <w:tcW w:w="0" w:type="auto"/>
                              <w:shd w:val="clear" w:color="auto" w:fill="40404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Poco</w:t>
                              </w:r>
                            </w:p>
                          </w:tc>
                        </w:tr>
                      </w:tbl>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both"/>
              <w:rPr>
                <w:rFonts w:ascii="Arial" w:eastAsia="Times New Roman" w:hAnsi="Arial" w:cs="Arial"/>
                <w:color w:val="000000"/>
                <w:sz w:val="21"/>
                <w:szCs w:val="21"/>
                <w:lang w:eastAsia="it-IT"/>
              </w:rPr>
            </w:pPr>
          </w:p>
        </w:tc>
      </w:tr>
    </w:tbl>
    <w:p w:rsidR="00990647" w:rsidRPr="00990647" w:rsidRDefault="00990647" w:rsidP="00990647">
      <w:pPr>
        <w:spacing w:before="100" w:beforeAutospacing="1" w:after="100" w:afterAutospacing="1"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lastRenderedPageBreak/>
        <w:t>2) In che città insegna? x 15) Ritiene che la partecipazione alle uscite scolastiche favorisca la scoperta di se stessi e dell’altro?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93"/>
        <w:gridCol w:w="1269"/>
        <w:gridCol w:w="650"/>
        <w:gridCol w:w="946"/>
      </w:tblGrid>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15) Ritiene che la partecipazione alle uscite scolastiche favorisca la scoperta di se stessi e dell’altro?-&gt;</w:t>
            </w:r>
            <w:r w:rsidRPr="00990647">
              <w:rPr>
                <w:rFonts w:ascii="Arial" w:eastAsia="Times New Roman" w:hAnsi="Arial" w:cs="Arial"/>
                <w:color w:val="000000"/>
                <w:sz w:val="21"/>
                <w:szCs w:val="21"/>
                <w:lang w:eastAsia="it-IT"/>
              </w:rPr>
              <w:br/>
              <w:t>2) In che città insegna?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18"/>
                <w:szCs w:val="18"/>
                <w:lang w:eastAsia="it-IT"/>
              </w:rPr>
            </w:pPr>
            <w:r w:rsidRPr="00990647">
              <w:rPr>
                <w:rFonts w:ascii="Arial" w:eastAsia="Times New Roman" w:hAnsi="Arial" w:cs="Arial"/>
                <w:color w:val="000000"/>
                <w:sz w:val="18"/>
                <w:szCs w:val="18"/>
                <w:lang w:eastAsia="it-IT"/>
              </w:rPr>
              <w:t>Marginale </w:t>
            </w:r>
            <w:r w:rsidRPr="00990647">
              <w:rPr>
                <w:rFonts w:ascii="Arial" w:eastAsia="Times New Roman" w:hAnsi="Arial" w:cs="Arial"/>
                <w:color w:val="000000"/>
                <w:sz w:val="18"/>
                <w:szCs w:val="18"/>
                <w:lang w:eastAsia="it-IT"/>
              </w:rPr>
              <w:br/>
              <w:t>di riga</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Bra (</w:t>
            </w:r>
            <w:proofErr w:type="spellStart"/>
            <w:r w:rsidRPr="00990647">
              <w:rPr>
                <w:rFonts w:ascii="Arial" w:eastAsia="Times New Roman" w:hAnsi="Arial" w:cs="Arial"/>
                <w:b/>
                <w:bCs/>
                <w:color w:val="000000"/>
                <w:sz w:val="21"/>
                <w:szCs w:val="21"/>
                <w:lang w:eastAsia="it-IT"/>
              </w:rPr>
              <w:t>Cn</w:t>
            </w:r>
            <w:proofErr w:type="spellEnd"/>
            <w:r w:rsidRPr="00990647">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4</w:t>
            </w:r>
            <w:r w:rsidRPr="0099064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7</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6</w:t>
            </w:r>
            <w:r w:rsidRPr="00990647">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Grugliasco (To)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5</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4</w:t>
            </w:r>
            <w:r w:rsidRPr="00990647">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5</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6</w:t>
            </w:r>
            <w:r w:rsidRPr="00990647">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Venosa (PZ)</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4</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4</w:t>
            </w:r>
            <w:r w:rsidRPr="00990647">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6</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6</w:t>
            </w:r>
            <w:r w:rsidRPr="00990647">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18"/>
                <w:szCs w:val="18"/>
                <w:lang w:eastAsia="it-IT"/>
              </w:rPr>
            </w:pPr>
            <w:r w:rsidRPr="00990647">
              <w:rPr>
                <w:rFonts w:ascii="Arial" w:eastAsia="Times New Roman" w:hAnsi="Arial" w:cs="Arial"/>
                <w:color w:val="000000"/>
                <w:sz w:val="18"/>
                <w:szCs w:val="18"/>
                <w:lang w:eastAsia="it-IT"/>
              </w:rPr>
              <w:t>Marginale </w:t>
            </w:r>
            <w:r w:rsidRPr="0099064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30</w:t>
            </w:r>
          </w:p>
        </w:tc>
      </w:tr>
    </w:tbl>
    <w:p w:rsidR="00990647" w:rsidRDefault="00990647" w:rsidP="00990647">
      <w:pPr>
        <w:spacing w:before="100" w:beforeAutospacing="1" w:after="100" w:afterAutospacing="1"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xml:space="preserve">X quadro </w:t>
      </w:r>
      <w:r w:rsidR="00484A3F">
        <w:rPr>
          <w:rFonts w:ascii="Arial" w:eastAsia="Times New Roman" w:hAnsi="Arial" w:cs="Arial"/>
          <w:color w:val="000000"/>
          <w:sz w:val="21"/>
          <w:szCs w:val="21"/>
          <w:lang w:eastAsia="it-IT"/>
        </w:rPr>
        <w:t xml:space="preserve">= 0.83.      Significatività = 0.659                 </w:t>
      </w:r>
      <w:r w:rsidRPr="00990647">
        <w:rPr>
          <w:rFonts w:ascii="Arial" w:eastAsia="Times New Roman" w:hAnsi="Arial" w:cs="Arial"/>
          <w:color w:val="000000"/>
          <w:sz w:val="21"/>
          <w:szCs w:val="21"/>
          <w:lang w:eastAsia="it-IT"/>
        </w:rPr>
        <w:t xml:space="preserve">V di </w:t>
      </w:r>
      <w:proofErr w:type="spellStart"/>
      <w:r w:rsidRPr="00990647">
        <w:rPr>
          <w:rFonts w:ascii="Arial" w:eastAsia="Times New Roman" w:hAnsi="Arial" w:cs="Arial"/>
          <w:color w:val="000000"/>
          <w:sz w:val="21"/>
          <w:szCs w:val="21"/>
          <w:lang w:eastAsia="it-IT"/>
        </w:rPr>
        <w:t>Cramer</w:t>
      </w:r>
      <w:proofErr w:type="spellEnd"/>
      <w:r w:rsidRPr="00990647">
        <w:rPr>
          <w:rFonts w:ascii="Arial" w:eastAsia="Times New Roman" w:hAnsi="Arial" w:cs="Arial"/>
          <w:color w:val="000000"/>
          <w:sz w:val="21"/>
          <w:szCs w:val="21"/>
          <w:lang w:eastAsia="it-IT"/>
        </w:rPr>
        <w:t xml:space="preserve"> = 0.17</w:t>
      </w:r>
    </w:p>
    <w:p w:rsidR="00484A3F" w:rsidRDefault="00484A3F" w:rsidP="00484A3F">
      <w:pPr>
        <w:spacing w:after="0" w:line="240" w:lineRule="auto"/>
      </w:pPr>
      <w:r w:rsidRPr="00FA05A8">
        <w:rPr>
          <w:rFonts w:ascii="Arial" w:eastAsia="Times New Roman" w:hAnsi="Arial" w:cs="Arial"/>
          <w:b/>
          <w:color w:val="000000"/>
          <w:sz w:val="21"/>
          <w:szCs w:val="21"/>
          <w:lang w:eastAsia="it-IT"/>
        </w:rPr>
        <w:t>X quadro</w:t>
      </w:r>
      <w:r>
        <w:rPr>
          <w:rFonts w:ascii="Arial" w:eastAsia="Times New Roman" w:hAnsi="Arial" w:cs="Arial"/>
          <w:color w:val="000000"/>
          <w:sz w:val="21"/>
          <w:szCs w:val="21"/>
          <w:lang w:eastAsia="it-IT"/>
        </w:rPr>
        <w:t xml:space="preserve">:      </w:t>
      </w:r>
      <w:r>
        <w:t xml:space="preserve">Indipendenza </w:t>
      </w:r>
      <w:r>
        <w:sym w:font="Wingdings" w:char="F0E0"/>
      </w:r>
      <w:r>
        <w:t xml:space="preserve"> </w:t>
      </w:r>
      <w:r w:rsidRPr="00FA05A8">
        <w:t>χ 2 = 0</w:t>
      </w:r>
    </w:p>
    <w:p w:rsidR="00484A3F" w:rsidRDefault="00484A3F" w:rsidP="00484A3F">
      <w:pPr>
        <w:spacing w:before="100" w:beforeAutospacing="1" w:after="100" w:afterAutospacing="1" w:line="240" w:lineRule="auto"/>
        <w:rPr>
          <w:rFonts w:ascii="Arial" w:eastAsia="Times New Roman" w:hAnsi="Arial" w:cs="Arial"/>
          <w:color w:val="000000"/>
          <w:sz w:val="21"/>
          <w:szCs w:val="21"/>
          <w:lang w:eastAsia="it-IT"/>
        </w:rPr>
      </w:pPr>
      <w:r>
        <w:t xml:space="preserve">                           Dipendenza   </w:t>
      </w:r>
      <w:r>
        <w:sym w:font="Wingdings" w:char="F0E0"/>
      </w:r>
      <w:r>
        <w:t xml:space="preserve"> </w:t>
      </w:r>
      <w:r w:rsidRPr="00FA05A8">
        <w:t>χ 2 &gt; 0</w:t>
      </w:r>
    </w:p>
    <w:p w:rsidR="004F2E93" w:rsidRDefault="00484A3F" w:rsidP="00484A3F">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Tra le due variabili esiste una relazione</w:t>
      </w:r>
      <w:r w:rsidR="00F813CE">
        <w:rPr>
          <w:rFonts w:ascii="Arial" w:eastAsia="Times New Roman" w:hAnsi="Arial" w:cs="Arial"/>
          <w:color w:val="000000"/>
          <w:sz w:val="21"/>
          <w:szCs w:val="21"/>
          <w:lang w:eastAsia="it-IT"/>
        </w:rPr>
        <w:t xml:space="preserve"> minima </w:t>
      </w:r>
      <w:r>
        <w:rPr>
          <w:rFonts w:ascii="Arial" w:eastAsia="Times New Roman" w:hAnsi="Arial" w:cs="Arial"/>
          <w:color w:val="000000"/>
          <w:sz w:val="21"/>
          <w:szCs w:val="21"/>
          <w:lang w:eastAsia="it-IT"/>
        </w:rPr>
        <w:t xml:space="preserve"> </w:t>
      </w:r>
      <w:proofErr w:type="spellStart"/>
      <w:r>
        <w:rPr>
          <w:rFonts w:ascii="Arial" w:eastAsia="Times New Roman" w:hAnsi="Arial" w:cs="Arial"/>
          <w:color w:val="000000"/>
          <w:sz w:val="21"/>
          <w:szCs w:val="21"/>
          <w:lang w:eastAsia="it-IT"/>
        </w:rPr>
        <w:t>p</w:t>
      </w:r>
      <w:r w:rsidR="004F2E93">
        <w:rPr>
          <w:rFonts w:ascii="Arial" w:eastAsia="Times New Roman" w:hAnsi="Arial" w:cs="Arial"/>
          <w:color w:val="000000"/>
          <w:sz w:val="21"/>
          <w:szCs w:val="21"/>
          <w:lang w:eastAsia="it-IT"/>
        </w:rPr>
        <w:t>oichè</w:t>
      </w:r>
      <w:proofErr w:type="spellEnd"/>
      <w:r w:rsidR="004F2E93">
        <w:rPr>
          <w:rFonts w:ascii="Arial" w:eastAsia="Times New Roman" w:hAnsi="Arial" w:cs="Arial"/>
          <w:color w:val="000000"/>
          <w:sz w:val="21"/>
          <w:szCs w:val="21"/>
          <w:lang w:eastAsia="it-IT"/>
        </w:rPr>
        <w:t xml:space="preserve">  X quadro è maggiore di 0</w:t>
      </w:r>
    </w:p>
    <w:p w:rsidR="00484A3F" w:rsidRDefault="00484A3F" w:rsidP="00484A3F">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bCs/>
          <w:color w:val="000000"/>
          <w:sz w:val="21"/>
          <w:szCs w:val="21"/>
          <w:lang w:eastAsia="it-IT"/>
        </w:rPr>
        <w:t>Significatività</w:t>
      </w:r>
      <w:r w:rsidRPr="00FA05A8">
        <w:rPr>
          <w:rFonts w:ascii="Arial" w:eastAsia="Times New Roman" w:hAnsi="Arial" w:cs="Arial"/>
          <w:color w:val="000000"/>
          <w:sz w:val="21"/>
          <w:szCs w:val="21"/>
          <w:lang w:eastAsia="it-IT"/>
        </w:rPr>
        <w:t>: Se è inferiore a 0,05 si opta per la presenza di una relazione significativa</w:t>
      </w:r>
      <w:r>
        <w:rPr>
          <w:rFonts w:ascii="Arial" w:eastAsia="Times New Roman" w:hAnsi="Arial" w:cs="Arial"/>
          <w:color w:val="000000"/>
          <w:sz w:val="21"/>
          <w:szCs w:val="21"/>
          <w:lang w:eastAsia="it-IT"/>
        </w:rPr>
        <w:t>. Nel nostro caso la significatività è maggiore a 0,05 quindi possiamo dire che la relazione non  è significativa</w:t>
      </w:r>
    </w:p>
    <w:p w:rsidR="004F2E93" w:rsidRDefault="00484A3F" w:rsidP="00484A3F">
      <w:pPr>
        <w:spacing w:before="100" w:beforeAutospacing="1" w:after="100" w:afterAutospacing="1" w:line="240" w:lineRule="auto"/>
        <w:rPr>
          <w:rFonts w:ascii="Arial" w:eastAsia="Times New Roman" w:hAnsi="Arial" w:cs="Arial"/>
          <w:color w:val="000000"/>
          <w:sz w:val="21"/>
          <w:szCs w:val="21"/>
          <w:lang w:eastAsia="it-IT"/>
        </w:rPr>
      </w:pPr>
      <w:r w:rsidRPr="00FA05A8">
        <w:rPr>
          <w:rFonts w:ascii="Arial" w:eastAsia="Times New Roman" w:hAnsi="Arial" w:cs="Arial"/>
          <w:b/>
          <w:color w:val="000000"/>
          <w:sz w:val="21"/>
          <w:szCs w:val="21"/>
          <w:lang w:eastAsia="it-IT"/>
        </w:rPr>
        <w:t xml:space="preserve">Indice V di </w:t>
      </w:r>
      <w:proofErr w:type="spellStart"/>
      <w:r w:rsidRPr="00FA05A8">
        <w:rPr>
          <w:rFonts w:ascii="Arial" w:eastAsia="Times New Roman" w:hAnsi="Arial" w:cs="Arial"/>
          <w:b/>
          <w:color w:val="000000"/>
          <w:sz w:val="21"/>
          <w:szCs w:val="21"/>
          <w:lang w:eastAsia="it-IT"/>
        </w:rPr>
        <w:t>Cramer</w:t>
      </w:r>
      <w:proofErr w:type="spellEnd"/>
      <w:r>
        <w:rPr>
          <w:rFonts w:ascii="Arial" w:eastAsia="Times New Roman" w:hAnsi="Arial" w:cs="Arial"/>
          <w:color w:val="000000"/>
          <w:sz w:val="21"/>
          <w:szCs w:val="21"/>
          <w:lang w:eastAsia="it-IT"/>
        </w:rPr>
        <w:t>: t</w:t>
      </w:r>
      <w:r w:rsidRPr="00E470D1">
        <w:rPr>
          <w:rFonts w:ascii="Arial" w:eastAsia="Times New Roman" w:hAnsi="Arial" w:cs="Arial"/>
          <w:color w:val="000000"/>
          <w:sz w:val="21"/>
          <w:szCs w:val="21"/>
          <w:lang w:eastAsia="it-IT"/>
        </w:rPr>
        <w:t>ale indice può variare tra zero ed uno, e sarà pari a zero nel caso di indipendenza, mentre assumerà valore 1 nel caso di massima dipendenza.</w:t>
      </w:r>
      <w:r>
        <w:rPr>
          <w:rFonts w:ascii="Arial" w:eastAsia="Times New Roman" w:hAnsi="Arial" w:cs="Arial"/>
          <w:color w:val="000000"/>
          <w:sz w:val="21"/>
          <w:szCs w:val="21"/>
          <w:lang w:eastAsia="it-IT"/>
        </w:rPr>
        <w:t xml:space="preserve"> Nel nostro caso Il suo valore è maggiore di zero ma lontano dall’1 quindi la dipendenza è debole</w:t>
      </w:r>
    </w:p>
    <w:p w:rsidR="00737332" w:rsidRPr="004F2E93" w:rsidRDefault="00737332" w:rsidP="00484A3F">
      <w:pPr>
        <w:spacing w:before="100" w:beforeAutospacing="1" w:after="100" w:afterAutospacing="1" w:line="240" w:lineRule="auto"/>
        <w:rPr>
          <w:rFonts w:ascii="Arial" w:eastAsia="Times New Roman" w:hAnsi="Arial" w:cs="Arial"/>
          <w:color w:val="000000"/>
          <w:sz w:val="21"/>
          <w:szCs w:val="21"/>
          <w:lang w:eastAsia="it-IT"/>
        </w:rPr>
      </w:pPr>
      <w:r w:rsidRPr="00737332">
        <w:rPr>
          <w:rFonts w:ascii="Arial" w:eastAsia="Times New Roman" w:hAnsi="Arial" w:cs="Arial"/>
          <w:color w:val="000000"/>
          <w:sz w:val="21"/>
          <w:szCs w:val="21"/>
          <w:u w:val="single"/>
          <w:lang w:eastAsia="it-IT"/>
        </w:rPr>
        <w:t>Anche in questo caso il luogo in cui si insegna comporta valori differenti assunti dalla variabile 15, In tutte le città la scoperta di se stessi e dell’altro è fortemente favorita dall’uscita scolastica</w:t>
      </w:r>
    </w:p>
    <w:p w:rsidR="00484A3F" w:rsidRPr="00990647" w:rsidRDefault="00484A3F" w:rsidP="00990647">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45"/>
        <w:gridCol w:w="180"/>
        <w:gridCol w:w="1571"/>
      </w:tblGrid>
      <w:tr w:rsidR="00990647" w:rsidRPr="00990647" w:rsidTr="00990647">
        <w:trPr>
          <w:tblCellSpacing w:w="15" w:type="dxa"/>
        </w:trPr>
        <w:tc>
          <w:tcPr>
            <w:tcW w:w="0" w:type="auto"/>
            <w:hideMark/>
          </w:tcPr>
          <w:tbl>
            <w:tblPr>
              <w:tblW w:w="3170" w:type="dxa"/>
              <w:jc w:val="right"/>
              <w:tblCellSpacing w:w="15" w:type="dxa"/>
              <w:tblCellMar>
                <w:left w:w="0" w:type="dxa"/>
                <w:right w:w="0" w:type="dxa"/>
              </w:tblCellMar>
              <w:tblLook w:val="04A0" w:firstRow="1" w:lastRow="0" w:firstColumn="1" w:lastColumn="0" w:noHBand="0" w:noVBand="1"/>
            </w:tblPr>
            <w:tblGrid>
              <w:gridCol w:w="466"/>
              <w:gridCol w:w="451"/>
              <w:gridCol w:w="606"/>
              <w:gridCol w:w="606"/>
              <w:gridCol w:w="513"/>
              <w:gridCol w:w="528"/>
            </w:tblGrid>
            <w:tr w:rsidR="00990647" w:rsidRPr="00990647" w:rsidTr="00990647">
              <w:trPr>
                <w:trHeight w:val="860"/>
                <w:tblCellSpacing w:w="15" w:type="dxa"/>
                <w:jc w:val="right"/>
              </w:trPr>
              <w:tc>
                <w:tcPr>
                  <w:tcW w:w="0" w:type="auto"/>
                  <w:vAlign w:val="bottom"/>
                  <w:hideMark/>
                </w:tcPr>
                <w:tbl>
                  <w:tblPr>
                    <w:tblW w:w="368"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6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30%</w:t>
                        </w:r>
                      </w:p>
                    </w:tc>
                  </w:tr>
                  <w:tr w:rsidR="00990647" w:rsidRPr="00990647" w:rsidTr="00990647">
                    <w:trPr>
                      <w:trHeight w:val="300"/>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68"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6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70%</w:t>
                        </w:r>
                      </w:p>
                    </w:tc>
                  </w:tr>
                  <w:tr w:rsidR="00990647" w:rsidRPr="00990647" w:rsidTr="00990647">
                    <w:trPr>
                      <w:trHeight w:val="700"/>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68"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6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50%</w:t>
                        </w:r>
                      </w:p>
                    </w:tc>
                  </w:tr>
                  <w:tr w:rsidR="00990647" w:rsidRPr="00990647" w:rsidTr="00990647">
                    <w:trPr>
                      <w:trHeight w:val="500"/>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68"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6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50%</w:t>
                        </w:r>
                      </w:p>
                    </w:tc>
                  </w:tr>
                  <w:tr w:rsidR="00990647" w:rsidRPr="00990647" w:rsidTr="00990647">
                    <w:trPr>
                      <w:trHeight w:val="500"/>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68"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6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40%</w:t>
                        </w:r>
                      </w:p>
                    </w:tc>
                  </w:tr>
                  <w:tr w:rsidR="00990647" w:rsidRPr="00990647" w:rsidTr="00990647">
                    <w:trPr>
                      <w:trHeight w:val="400"/>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68"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16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60%</w:t>
                        </w:r>
                      </w:p>
                    </w:tc>
                  </w:tr>
                  <w:tr w:rsidR="00990647" w:rsidRPr="00990647" w:rsidTr="00990647">
                    <w:trPr>
                      <w:trHeight w:val="600"/>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r>
            <w:tr w:rsidR="00990647" w:rsidRPr="00990647" w:rsidTr="00990647">
              <w:trPr>
                <w:trHeight w:val="175"/>
                <w:tblCellSpacing w:w="15" w:type="dxa"/>
                <w:jc w:val="right"/>
              </w:trPr>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7</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4</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w:t>
                  </w:r>
                </w:p>
              </w:tc>
            </w:tr>
            <w:tr w:rsidR="00990647" w:rsidRPr="00990647" w:rsidTr="00990647">
              <w:trPr>
                <w:trHeight w:val="162"/>
                <w:tblCellSpacing w:w="15" w:type="dxa"/>
                <w:jc w:val="right"/>
              </w:trPr>
              <w:tc>
                <w:tcPr>
                  <w:tcW w:w="0" w:type="auto"/>
                  <w:gridSpan w:val="2"/>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Bra (</w:t>
                  </w:r>
                  <w:proofErr w:type="spellStart"/>
                  <w:r w:rsidRPr="00990647">
                    <w:rPr>
                      <w:rFonts w:ascii="Arial" w:eastAsia="Times New Roman" w:hAnsi="Arial" w:cs="Arial"/>
                      <w:sz w:val="21"/>
                      <w:szCs w:val="21"/>
                      <w:lang w:eastAsia="it-IT"/>
                    </w:rPr>
                    <w:t>Cn</w:t>
                  </w:r>
                  <w:proofErr w:type="spellEnd"/>
                  <w:r w:rsidRPr="00990647">
                    <w:rPr>
                      <w:rFonts w:ascii="Arial" w:eastAsia="Times New Roman" w:hAnsi="Arial" w:cs="Arial"/>
                      <w:sz w:val="21"/>
                      <w:szCs w:val="21"/>
                      <w:lang w:eastAsia="it-IT"/>
                    </w:rPr>
                    <w:t>)</w:t>
                  </w:r>
                </w:p>
              </w:tc>
              <w:tc>
                <w:tcPr>
                  <w:tcW w:w="0" w:type="auto"/>
                  <w:gridSpan w:val="2"/>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Grugliasco (To)</w:t>
                  </w:r>
                </w:p>
              </w:tc>
              <w:tc>
                <w:tcPr>
                  <w:tcW w:w="0" w:type="auto"/>
                  <w:gridSpan w:val="2"/>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Venosa (PZ)</w:t>
                  </w:r>
                </w:p>
              </w:tc>
            </w:tr>
            <w:tr w:rsidR="00990647" w:rsidRPr="00990647" w:rsidTr="00990647">
              <w:trPr>
                <w:trHeight w:val="300"/>
                <w:tblCellSpacing w:w="15" w:type="dxa"/>
                <w:jc w:val="right"/>
              </w:trPr>
              <w:tc>
                <w:tcPr>
                  <w:tcW w:w="0" w:type="auto"/>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r>
            <w:tr w:rsidR="00990647" w:rsidRPr="00990647" w:rsidTr="00990647">
              <w:trPr>
                <w:trHeight w:val="673"/>
                <w:tblCellSpacing w:w="15" w:type="dxa"/>
                <w:jc w:val="right"/>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0.4</w:t>
                  </w:r>
                </w:p>
                <w:tbl>
                  <w:tblPr>
                    <w:tblW w:w="328" w:type="dxa"/>
                    <w:jc w:val="center"/>
                    <w:tblCellSpacing w:w="0" w:type="dxa"/>
                    <w:tblCellMar>
                      <w:left w:w="0" w:type="dxa"/>
                      <w:right w:w="0" w:type="dxa"/>
                    </w:tblCellMar>
                    <w:tblLook w:val="04A0" w:firstRow="1" w:lastRow="0" w:firstColumn="1" w:lastColumn="0" w:noHBand="0" w:noVBand="1"/>
                  </w:tblPr>
                  <w:tblGrid>
                    <w:gridCol w:w="328"/>
                  </w:tblGrid>
                  <w:tr w:rsidR="00990647" w:rsidRPr="00990647" w:rsidTr="00990647">
                    <w:trPr>
                      <w:trHeight w:val="400"/>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0.5</w:t>
                  </w:r>
                </w:p>
                <w:tbl>
                  <w:tblPr>
                    <w:tblW w:w="328" w:type="dxa"/>
                    <w:jc w:val="center"/>
                    <w:tblCellSpacing w:w="0" w:type="dxa"/>
                    <w:tblCellMar>
                      <w:left w:w="0" w:type="dxa"/>
                      <w:right w:w="0" w:type="dxa"/>
                    </w:tblCellMar>
                    <w:tblLook w:val="04A0" w:firstRow="1" w:lastRow="0" w:firstColumn="1" w:lastColumn="0" w:noHBand="0" w:noVBand="1"/>
                  </w:tblPr>
                  <w:tblGrid>
                    <w:gridCol w:w="328"/>
                  </w:tblGrid>
                  <w:tr w:rsidR="00990647" w:rsidRPr="00990647" w:rsidTr="00990647">
                    <w:trPr>
                      <w:trHeight w:val="500"/>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r w:rsidR="00990647" w:rsidRPr="00990647" w:rsidTr="00990647">
              <w:trPr>
                <w:trHeight w:val="162"/>
                <w:tblCellSpacing w:w="15" w:type="dxa"/>
                <w:jc w:val="right"/>
              </w:trPr>
              <w:tc>
                <w:tcPr>
                  <w:tcW w:w="0" w:type="auto"/>
                  <w:gridSpan w:val="2"/>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Bra (</w:t>
                  </w:r>
                  <w:proofErr w:type="spellStart"/>
                  <w:r w:rsidRPr="00990647">
                    <w:rPr>
                      <w:rFonts w:ascii="Arial" w:eastAsia="Times New Roman" w:hAnsi="Arial" w:cs="Arial"/>
                      <w:sz w:val="21"/>
                      <w:szCs w:val="21"/>
                      <w:lang w:eastAsia="it-IT"/>
                    </w:rPr>
                    <w:t>Cn</w:t>
                  </w:r>
                  <w:proofErr w:type="spellEnd"/>
                  <w:r w:rsidRPr="00990647">
                    <w:rPr>
                      <w:rFonts w:ascii="Arial" w:eastAsia="Times New Roman" w:hAnsi="Arial" w:cs="Arial"/>
                      <w:sz w:val="21"/>
                      <w:szCs w:val="21"/>
                      <w:lang w:eastAsia="it-IT"/>
                    </w:rPr>
                    <w:t>)</w:t>
                  </w:r>
                </w:p>
              </w:tc>
              <w:tc>
                <w:tcPr>
                  <w:tcW w:w="0" w:type="auto"/>
                  <w:gridSpan w:val="2"/>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Grugliasco (To)</w:t>
                  </w:r>
                </w:p>
              </w:tc>
              <w:tc>
                <w:tcPr>
                  <w:tcW w:w="0" w:type="auto"/>
                  <w:gridSpan w:val="2"/>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Venosa (PZ)</w:t>
                  </w:r>
                </w:p>
              </w:tc>
            </w:tr>
            <w:tr w:rsidR="00990647" w:rsidRPr="00990647" w:rsidTr="00990647">
              <w:trPr>
                <w:trHeight w:val="673"/>
                <w:tblCellSpacing w:w="15" w:type="dxa"/>
                <w:jc w:val="right"/>
              </w:trPr>
              <w:tc>
                <w:tcPr>
                  <w:tcW w:w="0" w:type="auto"/>
                  <w:hideMark/>
                </w:tcPr>
                <w:tbl>
                  <w:tblPr>
                    <w:tblW w:w="328" w:type="dxa"/>
                    <w:jc w:val="center"/>
                    <w:tblCellSpacing w:w="0" w:type="dxa"/>
                    <w:tblCellMar>
                      <w:left w:w="0" w:type="dxa"/>
                      <w:right w:w="0" w:type="dxa"/>
                    </w:tblCellMar>
                    <w:tblLook w:val="04A0" w:firstRow="1" w:lastRow="0" w:firstColumn="1" w:lastColumn="0" w:noHBand="0" w:noVBand="1"/>
                  </w:tblPr>
                  <w:tblGrid>
                    <w:gridCol w:w="328"/>
                  </w:tblGrid>
                  <w:tr w:rsidR="00990647" w:rsidRPr="00990647" w:rsidTr="00990647">
                    <w:trPr>
                      <w:trHeight w:val="500"/>
                      <w:tblCellSpacing w:w="0" w:type="dxa"/>
                      <w:jc w:val="center"/>
                    </w:trPr>
                    <w:tc>
                      <w:tcPr>
                        <w:tcW w:w="0" w:type="auto"/>
                        <w:shd w:val="clear" w:color="auto" w:fill="C0D0C0"/>
                        <w:vAlign w:val="center"/>
                        <w:hideMark/>
                      </w:tcPr>
                      <w:p w:rsidR="00990647" w:rsidRPr="00990647" w:rsidRDefault="004F2E93" w:rsidP="00990647">
                        <w:pPr>
                          <w:spacing w:after="0" w:line="240" w:lineRule="auto"/>
                          <w:rPr>
                            <w:rFonts w:ascii="Arial" w:eastAsia="Times New Roman" w:hAnsi="Arial" w:cs="Arial"/>
                            <w:sz w:val="21"/>
                            <w:szCs w:val="21"/>
                            <w:lang w:eastAsia="it-IT"/>
                          </w:rPr>
                        </w:pPr>
                        <w:r>
                          <w:rPr>
                            <w:rFonts w:ascii="Arial" w:eastAsia="Times New Roman" w:hAnsi="Arial" w:cs="Arial"/>
                            <w:noProof/>
                            <w:sz w:val="21"/>
                            <w:szCs w:val="21"/>
                            <w:lang w:eastAsia="it-IT"/>
                          </w:rPr>
                          <mc:AlternateContent>
                            <mc:Choice Requires="wps">
                              <w:drawing>
                                <wp:anchor distT="0" distB="0" distL="114300" distR="114300" simplePos="0" relativeHeight="251660288" behindDoc="0" locked="0" layoutInCell="1" allowOverlap="1" wp14:anchorId="53713927" wp14:editId="39AA777E">
                                  <wp:simplePos x="0" y="0"/>
                                  <wp:positionH relativeFrom="column">
                                    <wp:posOffset>156845</wp:posOffset>
                                  </wp:positionH>
                                  <wp:positionV relativeFrom="paragraph">
                                    <wp:posOffset>250825</wp:posOffset>
                                  </wp:positionV>
                                  <wp:extent cx="545465" cy="395605"/>
                                  <wp:effectExtent l="0" t="0" r="26035" b="23495"/>
                                  <wp:wrapNone/>
                                  <wp:docPr id="2" name="Casella di testo 2"/>
                                  <wp:cNvGraphicFramePr/>
                                  <a:graphic xmlns:a="http://schemas.openxmlformats.org/drawingml/2006/main">
                                    <a:graphicData uri="http://schemas.microsoft.com/office/word/2010/wordprocessingShape">
                                      <wps:wsp>
                                        <wps:cNvSpPr txBox="1"/>
                                        <wps:spPr>
                                          <a:xfrm>
                                            <a:off x="0" y="0"/>
                                            <a:ext cx="545465" cy="395605"/>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4F2E93" w:rsidRDefault="004F2E93">
                                              <w:r>
                                                <w:t>-0.5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2" o:spid="_x0000_s1028" type="#_x0000_t202" style="position:absolute;margin-left:12.35pt;margin-top:19.75pt;width:42.95pt;height:3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" fillcolor="white [3212]" strokecolor="white [3212]" strokeweight=".5pt">
                                  <v:textbox>
                                    <w:txbxContent>
                                      <w:p w:rsidR="004F2E93" w:rsidRDefault="004F2E93">
                                        <w:r>
                                          <w:t>-0.5</w:t>
                                        </w:r>
                                      </w:p>
                                    </w:txbxContent>
                                  </v:textbox>
                                </v:shape>
                              </w:pict>
                            </mc:Fallback>
                          </mc:AlternateContent>
                        </w: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28" w:type="dxa"/>
                    <w:jc w:val="center"/>
                    <w:tblCellSpacing w:w="0" w:type="dxa"/>
                    <w:tblCellMar>
                      <w:left w:w="0" w:type="dxa"/>
                      <w:right w:w="0" w:type="dxa"/>
                    </w:tblCellMar>
                    <w:tblLook w:val="04A0" w:firstRow="1" w:lastRow="0" w:firstColumn="1" w:lastColumn="0" w:noHBand="0" w:noVBand="1"/>
                  </w:tblPr>
                  <w:tblGrid>
                    <w:gridCol w:w="328"/>
                  </w:tblGrid>
                  <w:tr w:rsidR="00990647" w:rsidRPr="00990647" w:rsidTr="00990647">
                    <w:trPr>
                      <w:trHeight w:val="400"/>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-0.4</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90647" w:rsidRPr="00990647" w:rsidRDefault="00990647" w:rsidP="00990647">
            <w:pPr>
              <w:spacing w:after="0" w:line="240" w:lineRule="auto"/>
              <w:jc w:val="both"/>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w:t>
            </w:r>
          </w:p>
        </w:tc>
        <w:tc>
          <w:tcPr>
            <w:tcW w:w="0" w:type="auto"/>
            <w:hideMark/>
          </w:tcPr>
          <w:p w:rsidR="00990647" w:rsidRPr="00990647" w:rsidRDefault="00990647" w:rsidP="00990647">
            <w:pPr>
              <w:spacing w:before="100" w:beforeAutospacing="1" w:after="100" w:afterAutospacing="1" w:line="240" w:lineRule="auto"/>
              <w:jc w:val="both"/>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96"/>
            </w:tblGrid>
            <w:tr w:rsidR="00990647" w:rsidRPr="009906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66"/>
                  </w:tblGrid>
                  <w:tr w:rsidR="00990647" w:rsidRPr="009906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200"/>
                        </w:tblGrid>
                        <w:tr w:rsidR="00990647" w:rsidRPr="00990647">
                          <w:trPr>
                            <w:tblCellSpacing w:w="30" w:type="dxa"/>
                          </w:trPr>
                          <w:tc>
                            <w:tcPr>
                              <w:tcW w:w="0" w:type="auto"/>
                              <w:shd w:val="clear" w:color="auto" w:fill="C0D0C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Abbastanza</w:t>
                              </w:r>
                            </w:p>
                          </w:tc>
                        </w:tr>
                        <w:tr w:rsidR="00990647" w:rsidRPr="00990647">
                          <w:trPr>
                            <w:tblCellSpacing w:w="30" w:type="dxa"/>
                          </w:trPr>
                          <w:tc>
                            <w:tcPr>
                              <w:tcW w:w="0" w:type="auto"/>
                              <w:shd w:val="clear" w:color="auto" w:fill="80D08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Molto</w:t>
                              </w:r>
                            </w:p>
                          </w:tc>
                        </w:tr>
                      </w:tbl>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both"/>
              <w:rPr>
                <w:rFonts w:ascii="Arial" w:eastAsia="Times New Roman" w:hAnsi="Arial" w:cs="Arial"/>
                <w:color w:val="000000"/>
                <w:sz w:val="21"/>
                <w:szCs w:val="21"/>
                <w:lang w:eastAsia="it-IT"/>
              </w:rPr>
            </w:pPr>
          </w:p>
        </w:tc>
      </w:tr>
    </w:tbl>
    <w:p w:rsidR="00990647" w:rsidRPr="00990647" w:rsidRDefault="00990647" w:rsidP="00990647">
      <w:pPr>
        <w:spacing w:before="100" w:beforeAutospacing="1" w:after="100" w:afterAutospacing="1"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lastRenderedPageBreak/>
        <w:t>2) In che città insegna? x 16) Gli alunni hanno dimostrato in qualche modo di aver appreso valori importanti come la cooperazione e il rispetto dell’altro?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89"/>
        <w:gridCol w:w="1269"/>
        <w:gridCol w:w="650"/>
        <w:gridCol w:w="604"/>
        <w:gridCol w:w="946"/>
      </w:tblGrid>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16) Gli alunni hanno dimostrato in qualche modo di aver appreso valori importanti come la cooperazione e il rispetto dell’altro?-&gt;</w:t>
            </w:r>
            <w:r w:rsidRPr="00990647">
              <w:rPr>
                <w:rFonts w:ascii="Arial" w:eastAsia="Times New Roman" w:hAnsi="Arial" w:cs="Arial"/>
                <w:color w:val="000000"/>
                <w:sz w:val="21"/>
                <w:szCs w:val="21"/>
                <w:lang w:eastAsia="it-IT"/>
              </w:rPr>
              <w:br/>
              <w:t>2) In che città insegna?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18"/>
                <w:szCs w:val="18"/>
                <w:lang w:eastAsia="it-IT"/>
              </w:rPr>
            </w:pPr>
            <w:r w:rsidRPr="00990647">
              <w:rPr>
                <w:rFonts w:ascii="Arial" w:eastAsia="Times New Roman" w:hAnsi="Arial" w:cs="Arial"/>
                <w:color w:val="000000"/>
                <w:sz w:val="18"/>
                <w:szCs w:val="18"/>
                <w:lang w:eastAsia="it-IT"/>
              </w:rPr>
              <w:t>Marginale </w:t>
            </w:r>
            <w:r w:rsidRPr="00990647">
              <w:rPr>
                <w:rFonts w:ascii="Arial" w:eastAsia="Times New Roman" w:hAnsi="Arial" w:cs="Arial"/>
                <w:color w:val="000000"/>
                <w:sz w:val="18"/>
                <w:szCs w:val="18"/>
                <w:lang w:eastAsia="it-IT"/>
              </w:rPr>
              <w:br/>
              <w:t>di riga</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Bra (</w:t>
            </w:r>
            <w:proofErr w:type="spellStart"/>
            <w:r w:rsidRPr="00990647">
              <w:rPr>
                <w:rFonts w:ascii="Arial" w:eastAsia="Times New Roman" w:hAnsi="Arial" w:cs="Arial"/>
                <w:b/>
                <w:bCs/>
                <w:color w:val="000000"/>
                <w:sz w:val="21"/>
                <w:szCs w:val="21"/>
                <w:lang w:eastAsia="it-IT"/>
              </w:rPr>
              <w:t>Cn</w:t>
            </w:r>
            <w:proofErr w:type="spellEnd"/>
            <w:r w:rsidRPr="00990647">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3.7</w:t>
            </w:r>
            <w:r w:rsidRPr="0099064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6</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5.7</w:t>
            </w:r>
            <w:r w:rsidRPr="00990647">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FF0000"/>
                <w:sz w:val="21"/>
                <w:szCs w:val="21"/>
                <w:lang w:eastAsia="it-IT"/>
              </w:rPr>
              <w:t>0.7</w:t>
            </w:r>
            <w:r w:rsidRPr="0099064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Grugliasco (To)</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3.7</w:t>
            </w:r>
            <w:r w:rsidRPr="0099064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6</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5.7</w:t>
            </w:r>
            <w:r w:rsidRPr="00990647">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FF0000"/>
                <w:sz w:val="21"/>
                <w:szCs w:val="21"/>
                <w:lang w:eastAsia="it-IT"/>
              </w:rPr>
              <w:t>0.7</w:t>
            </w:r>
            <w:r w:rsidRPr="0099064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b/>
                <w:bCs/>
                <w:color w:val="000000"/>
                <w:sz w:val="21"/>
                <w:szCs w:val="21"/>
                <w:lang w:eastAsia="it-IT"/>
              </w:rPr>
              <w:t>Venosa (PZ)</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5</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3.7</w:t>
            </w:r>
            <w:r w:rsidRPr="00990647">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5</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000000"/>
                <w:sz w:val="21"/>
                <w:szCs w:val="21"/>
                <w:lang w:eastAsia="it-IT"/>
              </w:rPr>
              <w:t>5.7</w:t>
            </w:r>
            <w:r w:rsidRPr="00990647">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0</w:t>
            </w:r>
            <w:r w:rsidRPr="00990647">
              <w:rPr>
                <w:rFonts w:ascii="Arial" w:eastAsia="Times New Roman" w:hAnsi="Arial" w:cs="Arial"/>
                <w:color w:val="000000"/>
                <w:sz w:val="21"/>
                <w:szCs w:val="21"/>
                <w:lang w:eastAsia="it-IT"/>
              </w:rPr>
              <w:br/>
            </w:r>
            <w:r w:rsidRPr="00990647">
              <w:rPr>
                <w:rFonts w:ascii="Arial" w:eastAsia="Times New Roman" w:hAnsi="Arial" w:cs="Arial"/>
                <w:i/>
                <w:iCs/>
                <w:color w:val="FF0000"/>
                <w:sz w:val="21"/>
                <w:szCs w:val="21"/>
                <w:lang w:eastAsia="it-IT"/>
              </w:rPr>
              <w:t>0.7</w:t>
            </w:r>
            <w:r w:rsidRPr="00990647">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10</w:t>
            </w:r>
          </w:p>
        </w:tc>
      </w:tr>
      <w:tr w:rsidR="00990647" w:rsidRPr="00990647" w:rsidTr="009906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18"/>
                <w:szCs w:val="18"/>
                <w:lang w:eastAsia="it-IT"/>
              </w:rPr>
            </w:pPr>
            <w:r w:rsidRPr="00990647">
              <w:rPr>
                <w:rFonts w:ascii="Arial" w:eastAsia="Times New Roman" w:hAnsi="Arial" w:cs="Arial"/>
                <w:color w:val="000000"/>
                <w:sz w:val="18"/>
                <w:szCs w:val="18"/>
                <w:lang w:eastAsia="it-IT"/>
              </w:rPr>
              <w:t>Marginale </w:t>
            </w:r>
            <w:r w:rsidRPr="0099064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0647" w:rsidRPr="00990647" w:rsidRDefault="00990647" w:rsidP="00990647">
            <w:pPr>
              <w:spacing w:after="0"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30</w:t>
            </w:r>
          </w:p>
        </w:tc>
      </w:tr>
    </w:tbl>
    <w:p w:rsidR="00990647" w:rsidRDefault="00990647" w:rsidP="00990647">
      <w:pPr>
        <w:spacing w:before="100" w:beforeAutospacing="1" w:after="100" w:afterAutospacing="1" w:line="240" w:lineRule="auto"/>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Il valore di X quadro non è significativo dato che vi sono frequenze attese minori di 1.</w:t>
      </w:r>
    </w:p>
    <w:p w:rsidR="00737332" w:rsidRPr="001A18EE" w:rsidRDefault="00737332" w:rsidP="00990647">
      <w:pPr>
        <w:spacing w:before="100" w:beforeAutospacing="1" w:after="100" w:afterAutospacing="1" w:line="240" w:lineRule="auto"/>
        <w:rPr>
          <w:rFonts w:ascii="Arial" w:eastAsia="Times New Roman" w:hAnsi="Arial" w:cs="Arial"/>
          <w:color w:val="000000"/>
          <w:sz w:val="21"/>
          <w:szCs w:val="21"/>
          <w:u w:val="single"/>
          <w:lang w:eastAsia="it-IT"/>
        </w:rPr>
      </w:pPr>
      <w:r w:rsidRPr="001A18EE">
        <w:rPr>
          <w:rFonts w:ascii="Arial" w:eastAsia="Times New Roman" w:hAnsi="Arial" w:cs="Arial"/>
          <w:color w:val="000000"/>
          <w:sz w:val="21"/>
          <w:szCs w:val="21"/>
          <w:u w:val="single"/>
          <w:lang w:eastAsia="it-IT"/>
        </w:rPr>
        <w:t xml:space="preserve">In tutte le </w:t>
      </w:r>
      <w:r w:rsidR="001A18EE" w:rsidRPr="001A18EE">
        <w:rPr>
          <w:rFonts w:ascii="Arial" w:eastAsia="Times New Roman" w:hAnsi="Arial" w:cs="Arial"/>
          <w:color w:val="000000"/>
          <w:sz w:val="21"/>
          <w:szCs w:val="21"/>
          <w:u w:val="single"/>
          <w:lang w:eastAsia="it-IT"/>
        </w:rPr>
        <w:t>città l’uscita scolastica aiuta ad apprendere i valori di cooperazione e rispetto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2"/>
        <w:gridCol w:w="180"/>
        <w:gridCol w:w="1571"/>
      </w:tblGrid>
      <w:tr w:rsidR="00990647" w:rsidRPr="00990647" w:rsidTr="00990647">
        <w:trPr>
          <w:tblCellSpacing w:w="15" w:type="dxa"/>
        </w:trPr>
        <w:tc>
          <w:tcPr>
            <w:tcW w:w="0" w:type="auto"/>
            <w:hideMark/>
          </w:tcPr>
          <w:tbl>
            <w:tblPr>
              <w:tblW w:w="3772" w:type="dxa"/>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384"/>
            </w:tblGrid>
            <w:tr w:rsidR="00990647" w:rsidRPr="00990647" w:rsidTr="00990647">
              <w:trPr>
                <w:trHeight w:val="946"/>
                <w:tblCellSpacing w:w="15" w:type="dxa"/>
                <w:jc w:val="right"/>
              </w:trPr>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20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30%</w:t>
                        </w:r>
                      </w:p>
                    </w:tc>
                  </w:tr>
                  <w:tr w:rsidR="00990647" w:rsidRPr="00990647" w:rsidTr="00990647">
                    <w:trPr>
                      <w:trHeight w:val="373"/>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20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60%</w:t>
                        </w:r>
                      </w:p>
                    </w:tc>
                  </w:tr>
                  <w:tr w:rsidR="00990647" w:rsidRPr="00990647" w:rsidTr="00990647">
                    <w:trPr>
                      <w:trHeight w:val="747"/>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20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10%</w:t>
                        </w:r>
                      </w:p>
                    </w:tc>
                  </w:tr>
                  <w:tr w:rsidR="00990647" w:rsidRPr="00990647" w:rsidTr="00990647">
                    <w:trPr>
                      <w:trHeight w:val="124"/>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16"/>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20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30%</w:t>
                        </w:r>
                      </w:p>
                    </w:tc>
                  </w:tr>
                  <w:tr w:rsidR="00990647" w:rsidRPr="00990647" w:rsidTr="00990647">
                    <w:trPr>
                      <w:trHeight w:val="373"/>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20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60%</w:t>
                        </w:r>
                      </w:p>
                    </w:tc>
                  </w:tr>
                  <w:tr w:rsidR="00990647" w:rsidRPr="00990647" w:rsidTr="00990647">
                    <w:trPr>
                      <w:trHeight w:val="747"/>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20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10%</w:t>
                        </w:r>
                      </w:p>
                    </w:tc>
                  </w:tr>
                  <w:tr w:rsidR="00990647" w:rsidRPr="00990647" w:rsidTr="00990647">
                    <w:trPr>
                      <w:trHeight w:val="124"/>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16"/>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20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50%</w:t>
                        </w:r>
                      </w:p>
                    </w:tc>
                  </w:tr>
                  <w:tr w:rsidR="00990647" w:rsidRPr="00990647" w:rsidTr="00990647">
                    <w:trPr>
                      <w:trHeight w:val="622"/>
                      <w:tblCellSpacing w:w="0" w:type="dxa"/>
                      <w:jc w:val="center"/>
                    </w:trPr>
                    <w:tc>
                      <w:tcPr>
                        <w:tcW w:w="0" w:type="auto"/>
                        <w:shd w:val="clear" w:color="auto" w:fill="C0D0C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81" w:type="dxa"/>
                    <w:jc w:val="center"/>
                    <w:tblCellSpacing w:w="0" w:type="dxa"/>
                    <w:tblCellMar>
                      <w:left w:w="0" w:type="dxa"/>
                      <w:right w:w="0" w:type="dxa"/>
                    </w:tblCellMar>
                    <w:tblLook w:val="04A0" w:firstRow="1" w:lastRow="0" w:firstColumn="1" w:lastColumn="0" w:noHBand="0" w:noVBand="1"/>
                  </w:tblPr>
                  <w:tblGrid>
                    <w:gridCol w:w="421"/>
                  </w:tblGrid>
                  <w:tr w:rsidR="00990647" w:rsidRPr="00990647" w:rsidTr="00990647">
                    <w:trPr>
                      <w:trHeight w:val="20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50%</w:t>
                        </w:r>
                      </w:p>
                    </w:tc>
                  </w:tr>
                  <w:tr w:rsidR="00990647" w:rsidRPr="00990647" w:rsidTr="00990647">
                    <w:trPr>
                      <w:trHeight w:val="622"/>
                      <w:tblCellSpacing w:w="0" w:type="dxa"/>
                      <w:jc w:val="center"/>
                    </w:trPr>
                    <w:tc>
                      <w:tcPr>
                        <w:tcW w:w="0" w:type="auto"/>
                        <w:shd w:val="clear" w:color="auto" w:fill="80D080"/>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39" w:type="dxa"/>
                    <w:jc w:val="center"/>
                    <w:tblCellSpacing w:w="0" w:type="dxa"/>
                    <w:tblCellMar>
                      <w:left w:w="0" w:type="dxa"/>
                      <w:right w:w="0" w:type="dxa"/>
                    </w:tblCellMar>
                    <w:tblLook w:val="04A0" w:firstRow="1" w:lastRow="0" w:firstColumn="1" w:lastColumn="0" w:noHBand="0" w:noVBand="1"/>
                  </w:tblPr>
                  <w:tblGrid>
                    <w:gridCol w:w="339"/>
                  </w:tblGrid>
                  <w:tr w:rsidR="00990647" w:rsidRPr="00990647" w:rsidTr="00990647">
                    <w:trPr>
                      <w:trHeight w:val="202"/>
                      <w:tblCellSpacing w:w="0" w:type="dxa"/>
                      <w:jc w:val="center"/>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w:t>
                        </w:r>
                      </w:p>
                    </w:tc>
                  </w:tr>
                  <w:tr w:rsidR="00990647" w:rsidRPr="00990647" w:rsidTr="00990647">
                    <w:trPr>
                      <w:tblCellSpacing w:w="0" w:type="dxa"/>
                      <w:jc w:val="center"/>
                    </w:trPr>
                    <w:tc>
                      <w:tcPr>
                        <w:tcW w:w="0" w:type="auto"/>
                        <w:shd w:val="clear" w:color="auto" w:fill="404040"/>
                        <w:vAlign w:val="bottom"/>
                        <w:hideMark/>
                      </w:tcPr>
                      <w:p w:rsidR="00990647" w:rsidRPr="00990647" w:rsidRDefault="00990647" w:rsidP="00990647">
                        <w:pPr>
                          <w:spacing w:after="0" w:line="240" w:lineRule="auto"/>
                          <w:jc w:val="center"/>
                          <w:rPr>
                            <w:rFonts w:ascii="Arial" w:eastAsia="Times New Roman" w:hAnsi="Arial" w:cs="Arial"/>
                            <w:sz w:val="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r>
            <w:tr w:rsidR="00990647" w:rsidRPr="00990647" w:rsidTr="00990647">
              <w:trPr>
                <w:trHeight w:val="217"/>
                <w:tblCellSpacing w:w="15" w:type="dxa"/>
                <w:jc w:val="right"/>
              </w:trPr>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3</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6</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1</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5</w:t>
                  </w:r>
                </w:p>
              </w:tc>
              <w:tc>
                <w:tcPr>
                  <w:tcW w:w="0" w:type="auto"/>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w:t>
                  </w:r>
                </w:p>
              </w:tc>
            </w:tr>
            <w:tr w:rsidR="00990647" w:rsidRPr="00990647" w:rsidTr="00990647">
              <w:trPr>
                <w:trHeight w:val="202"/>
                <w:tblCellSpacing w:w="15" w:type="dxa"/>
                <w:jc w:val="right"/>
              </w:trPr>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Bra (</w:t>
                  </w:r>
                  <w:proofErr w:type="spellStart"/>
                  <w:r w:rsidRPr="00990647">
                    <w:rPr>
                      <w:rFonts w:ascii="Arial" w:eastAsia="Times New Roman" w:hAnsi="Arial" w:cs="Arial"/>
                      <w:sz w:val="21"/>
                      <w:szCs w:val="21"/>
                      <w:lang w:eastAsia="it-IT"/>
                    </w:rPr>
                    <w:t>Cn</w:t>
                  </w:r>
                  <w:proofErr w:type="spellEnd"/>
                  <w:r w:rsidRPr="00990647">
                    <w:rPr>
                      <w:rFonts w:ascii="Arial" w:eastAsia="Times New Roman" w:hAnsi="Arial" w:cs="Arial"/>
                      <w:sz w:val="21"/>
                      <w:szCs w:val="21"/>
                      <w:lang w:eastAsia="it-IT"/>
                    </w:rPr>
                    <w:t>)</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Grugliasco (To)</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Venosa (PZ)</w:t>
                  </w:r>
                </w:p>
              </w:tc>
            </w:tr>
            <w:tr w:rsidR="00990647" w:rsidRPr="00990647" w:rsidTr="00990647">
              <w:trPr>
                <w:trHeight w:val="373"/>
                <w:tblCellSpacing w:w="15" w:type="dxa"/>
                <w:jc w:val="right"/>
              </w:trPr>
              <w:tc>
                <w:tcPr>
                  <w:tcW w:w="0" w:type="auto"/>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90647" w:rsidRPr="00990647" w:rsidRDefault="00990647" w:rsidP="00990647">
                  <w:pPr>
                    <w:spacing w:after="0" w:line="240" w:lineRule="auto"/>
                    <w:rPr>
                      <w:rFonts w:ascii="Times New Roman" w:eastAsia="Times New Roman" w:hAnsi="Times New Roman" w:cs="Times New Roman"/>
                      <w:sz w:val="20"/>
                      <w:szCs w:val="20"/>
                      <w:lang w:eastAsia="it-IT"/>
                    </w:rPr>
                  </w:pPr>
                </w:p>
              </w:tc>
            </w:tr>
            <w:tr w:rsidR="00990647" w:rsidRPr="00990647" w:rsidTr="00990647">
              <w:trPr>
                <w:trHeight w:val="838"/>
                <w:tblCellSpacing w:w="15" w:type="dxa"/>
                <w:jc w:val="right"/>
              </w:trPr>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0.1</w:t>
                  </w:r>
                </w:p>
                <w:tbl>
                  <w:tblPr>
                    <w:tblW w:w="339" w:type="dxa"/>
                    <w:jc w:val="center"/>
                    <w:tblCellSpacing w:w="0" w:type="dxa"/>
                    <w:tblCellMar>
                      <w:left w:w="0" w:type="dxa"/>
                      <w:right w:w="0" w:type="dxa"/>
                    </w:tblCellMar>
                    <w:tblLook w:val="04A0" w:firstRow="1" w:lastRow="0" w:firstColumn="1" w:lastColumn="0" w:noHBand="0" w:noVBand="1"/>
                  </w:tblPr>
                  <w:tblGrid>
                    <w:gridCol w:w="339"/>
                  </w:tblGrid>
                  <w:tr w:rsidR="00990647" w:rsidRPr="00990647" w:rsidTr="00990647">
                    <w:trPr>
                      <w:trHeight w:val="87"/>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10"/>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0.1</w:t>
                  </w:r>
                </w:p>
                <w:tbl>
                  <w:tblPr>
                    <w:tblW w:w="339" w:type="dxa"/>
                    <w:jc w:val="center"/>
                    <w:tblCellSpacing w:w="0" w:type="dxa"/>
                    <w:tblCellMar>
                      <w:left w:w="0" w:type="dxa"/>
                      <w:right w:w="0" w:type="dxa"/>
                    </w:tblCellMar>
                    <w:tblLook w:val="04A0" w:firstRow="1" w:lastRow="0" w:firstColumn="1" w:lastColumn="0" w:noHBand="0" w:noVBand="1"/>
                  </w:tblPr>
                  <w:tblGrid>
                    <w:gridCol w:w="339"/>
                  </w:tblGrid>
                  <w:tr w:rsidR="00990647" w:rsidRPr="00990647" w:rsidTr="00990647">
                    <w:trPr>
                      <w:trHeight w:val="87"/>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10"/>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0.7</w:t>
                  </w:r>
                </w:p>
                <w:tbl>
                  <w:tblPr>
                    <w:tblW w:w="339" w:type="dxa"/>
                    <w:jc w:val="center"/>
                    <w:tblCellSpacing w:w="0" w:type="dxa"/>
                    <w:tblCellMar>
                      <w:left w:w="0" w:type="dxa"/>
                      <w:right w:w="0" w:type="dxa"/>
                    </w:tblCellMar>
                    <w:tblLook w:val="04A0" w:firstRow="1" w:lastRow="0" w:firstColumn="1" w:lastColumn="0" w:noHBand="0" w:noVBand="1"/>
                  </w:tblPr>
                  <w:tblGrid>
                    <w:gridCol w:w="339"/>
                  </w:tblGrid>
                  <w:tr w:rsidR="00990647" w:rsidRPr="00990647" w:rsidTr="00990647">
                    <w:trPr>
                      <w:trHeight w:val="622"/>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vAlign w:val="bottom"/>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r w:rsidR="00990647" w:rsidRPr="00990647" w:rsidTr="00990647">
              <w:trPr>
                <w:trHeight w:val="202"/>
                <w:tblCellSpacing w:w="15" w:type="dxa"/>
                <w:jc w:val="right"/>
              </w:trPr>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Bra (</w:t>
                  </w:r>
                  <w:proofErr w:type="spellStart"/>
                  <w:r w:rsidRPr="00990647">
                    <w:rPr>
                      <w:rFonts w:ascii="Arial" w:eastAsia="Times New Roman" w:hAnsi="Arial" w:cs="Arial"/>
                      <w:sz w:val="21"/>
                      <w:szCs w:val="21"/>
                      <w:lang w:eastAsia="it-IT"/>
                    </w:rPr>
                    <w:t>Cn</w:t>
                  </w:r>
                  <w:proofErr w:type="spellEnd"/>
                  <w:r w:rsidRPr="00990647">
                    <w:rPr>
                      <w:rFonts w:ascii="Arial" w:eastAsia="Times New Roman" w:hAnsi="Arial" w:cs="Arial"/>
                      <w:sz w:val="21"/>
                      <w:szCs w:val="21"/>
                      <w:lang w:eastAsia="it-IT"/>
                    </w:rPr>
                    <w:t>)</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Grugliasco (To)</w:t>
                  </w:r>
                </w:p>
              </w:tc>
              <w:tc>
                <w:tcPr>
                  <w:tcW w:w="0" w:type="auto"/>
                  <w:gridSpan w:val="3"/>
                  <w:shd w:val="clear" w:color="auto" w:fill="E0E0E0"/>
                  <w:vAlign w:val="center"/>
                  <w:hideMark/>
                </w:tcPr>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Venosa (PZ)</w:t>
                  </w:r>
                </w:p>
              </w:tc>
            </w:tr>
            <w:tr w:rsidR="00990647" w:rsidRPr="00990647" w:rsidTr="00990647">
              <w:trPr>
                <w:trHeight w:val="465"/>
                <w:tblCellSpacing w:w="15" w:type="dxa"/>
                <w:jc w:val="right"/>
              </w:trPr>
              <w:tc>
                <w:tcPr>
                  <w:tcW w:w="0" w:type="auto"/>
                  <w:hideMark/>
                </w:tcPr>
                <w:tbl>
                  <w:tblPr>
                    <w:tblW w:w="339" w:type="dxa"/>
                    <w:jc w:val="center"/>
                    <w:tblCellSpacing w:w="0" w:type="dxa"/>
                    <w:tblCellMar>
                      <w:left w:w="0" w:type="dxa"/>
                      <w:right w:w="0" w:type="dxa"/>
                    </w:tblCellMar>
                    <w:tblLook w:val="04A0" w:firstRow="1" w:lastRow="0" w:firstColumn="1" w:lastColumn="0" w:noHBand="0" w:noVBand="1"/>
                  </w:tblPr>
                  <w:tblGrid>
                    <w:gridCol w:w="339"/>
                  </w:tblGrid>
                  <w:tr w:rsidR="00990647" w:rsidRPr="00990647" w:rsidTr="00990647">
                    <w:trPr>
                      <w:trHeight w:val="261"/>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-0.3</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39" w:type="dxa"/>
                    <w:jc w:val="center"/>
                    <w:tblCellSpacing w:w="0" w:type="dxa"/>
                    <w:tblCellMar>
                      <w:left w:w="0" w:type="dxa"/>
                      <w:right w:w="0" w:type="dxa"/>
                    </w:tblCellMar>
                    <w:tblLook w:val="04A0" w:firstRow="1" w:lastRow="0" w:firstColumn="1" w:lastColumn="0" w:noHBand="0" w:noVBand="1"/>
                  </w:tblPr>
                  <w:tblGrid>
                    <w:gridCol w:w="339"/>
                  </w:tblGrid>
                  <w:tr w:rsidR="00990647" w:rsidRPr="00990647" w:rsidTr="00990647">
                    <w:trPr>
                      <w:trHeight w:val="261"/>
                      <w:tblCellSpacing w:w="0" w:type="dxa"/>
                      <w:jc w:val="center"/>
                    </w:trPr>
                    <w:tc>
                      <w:tcPr>
                        <w:tcW w:w="0" w:type="auto"/>
                        <w:shd w:val="clear" w:color="auto" w:fill="C0D0C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-0.3</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c>
                <w:tcPr>
                  <w:tcW w:w="0" w:type="auto"/>
                  <w:hideMark/>
                </w:tcPr>
                <w:tbl>
                  <w:tblPr>
                    <w:tblW w:w="339" w:type="dxa"/>
                    <w:jc w:val="center"/>
                    <w:tblCellSpacing w:w="0" w:type="dxa"/>
                    <w:tblCellMar>
                      <w:left w:w="0" w:type="dxa"/>
                      <w:right w:w="0" w:type="dxa"/>
                    </w:tblCellMar>
                    <w:tblLook w:val="04A0" w:firstRow="1" w:lastRow="0" w:firstColumn="1" w:lastColumn="0" w:noHBand="0" w:noVBand="1"/>
                  </w:tblPr>
                  <w:tblGrid>
                    <w:gridCol w:w="339"/>
                  </w:tblGrid>
                  <w:tr w:rsidR="00990647" w:rsidRPr="00990647" w:rsidTr="00990647">
                    <w:trPr>
                      <w:trHeight w:val="261"/>
                      <w:tblCellSpacing w:w="0" w:type="dxa"/>
                      <w:jc w:val="center"/>
                    </w:trPr>
                    <w:tc>
                      <w:tcPr>
                        <w:tcW w:w="0" w:type="auto"/>
                        <w:shd w:val="clear" w:color="auto" w:fill="80D080"/>
                        <w:vAlign w:val="center"/>
                        <w:hideMark/>
                      </w:tcPr>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center"/>
                    <w:rPr>
                      <w:rFonts w:ascii="Arial" w:eastAsia="Times New Roman" w:hAnsi="Arial" w:cs="Arial"/>
                      <w:sz w:val="21"/>
                      <w:szCs w:val="21"/>
                      <w:lang w:eastAsia="it-IT"/>
                    </w:rPr>
                  </w:pPr>
                  <w:r w:rsidRPr="00990647">
                    <w:rPr>
                      <w:rFonts w:ascii="Arial" w:eastAsia="Times New Roman" w:hAnsi="Arial" w:cs="Arial"/>
                      <w:sz w:val="21"/>
                      <w:szCs w:val="21"/>
                      <w:lang w:eastAsia="it-IT"/>
                    </w:rPr>
                    <w:t>-0.3</w:t>
                  </w:r>
                </w:p>
              </w:tc>
              <w:tc>
                <w:tcPr>
                  <w:tcW w:w="0" w:type="auto"/>
                  <w:hideMark/>
                </w:tcPr>
                <w:p w:rsidR="00990647" w:rsidRPr="00990647" w:rsidRDefault="00990647" w:rsidP="00990647">
                  <w:pPr>
                    <w:spacing w:after="0" w:line="240" w:lineRule="auto"/>
                    <w:jc w:val="center"/>
                    <w:rPr>
                      <w:rFonts w:ascii="Arial" w:eastAsia="Times New Roman" w:hAnsi="Arial" w:cs="Arial"/>
                      <w:sz w:val="21"/>
                      <w:szCs w:val="21"/>
                      <w:lang w:eastAsia="it-IT"/>
                    </w:rPr>
                  </w:pPr>
                </w:p>
              </w:tc>
            </w:tr>
          </w:tbl>
          <w:p w:rsidR="00990647" w:rsidRPr="00990647" w:rsidRDefault="00990647" w:rsidP="0099064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90647" w:rsidRPr="00990647" w:rsidRDefault="00990647" w:rsidP="00990647">
            <w:pPr>
              <w:spacing w:after="0" w:line="240" w:lineRule="auto"/>
              <w:jc w:val="both"/>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w:t>
            </w:r>
          </w:p>
        </w:tc>
        <w:tc>
          <w:tcPr>
            <w:tcW w:w="0" w:type="auto"/>
            <w:hideMark/>
          </w:tcPr>
          <w:p w:rsidR="00990647" w:rsidRPr="00990647" w:rsidRDefault="00990647" w:rsidP="00990647">
            <w:pPr>
              <w:spacing w:before="100" w:beforeAutospacing="1" w:after="100" w:afterAutospacing="1" w:line="240" w:lineRule="auto"/>
              <w:jc w:val="both"/>
              <w:rPr>
                <w:rFonts w:ascii="Arial" w:eastAsia="Times New Roman" w:hAnsi="Arial" w:cs="Arial"/>
                <w:color w:val="000000"/>
                <w:sz w:val="21"/>
                <w:szCs w:val="21"/>
                <w:lang w:eastAsia="it-IT"/>
              </w:rPr>
            </w:pPr>
            <w:r w:rsidRPr="0099064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96"/>
            </w:tblGrid>
            <w:tr w:rsidR="00990647" w:rsidRPr="009906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66"/>
                  </w:tblGrid>
                  <w:tr w:rsidR="00990647" w:rsidRPr="009906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200"/>
                        </w:tblGrid>
                        <w:tr w:rsidR="00990647" w:rsidRPr="00990647">
                          <w:trPr>
                            <w:tblCellSpacing w:w="30" w:type="dxa"/>
                          </w:trPr>
                          <w:tc>
                            <w:tcPr>
                              <w:tcW w:w="0" w:type="auto"/>
                              <w:shd w:val="clear" w:color="auto" w:fill="C0D0C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Abbastanza</w:t>
                              </w:r>
                            </w:p>
                          </w:tc>
                        </w:tr>
                        <w:tr w:rsidR="00990647" w:rsidRPr="00990647">
                          <w:trPr>
                            <w:tblCellSpacing w:w="30" w:type="dxa"/>
                          </w:trPr>
                          <w:tc>
                            <w:tcPr>
                              <w:tcW w:w="0" w:type="auto"/>
                              <w:shd w:val="clear" w:color="auto" w:fill="80D08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Molto</w:t>
                              </w:r>
                            </w:p>
                          </w:tc>
                        </w:tr>
                        <w:tr w:rsidR="00990647" w:rsidRPr="00990647">
                          <w:trPr>
                            <w:tblCellSpacing w:w="30" w:type="dxa"/>
                          </w:trPr>
                          <w:tc>
                            <w:tcPr>
                              <w:tcW w:w="0" w:type="auto"/>
                              <w:shd w:val="clear" w:color="auto" w:fill="404040"/>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   </w:t>
                              </w:r>
                            </w:p>
                          </w:tc>
                          <w:tc>
                            <w:tcPr>
                              <w:tcW w:w="0" w:type="auto"/>
                              <w:noWrap/>
                              <w:vAlign w:val="center"/>
                              <w:hideMark/>
                            </w:tcPr>
                            <w:p w:rsidR="00990647" w:rsidRPr="00990647" w:rsidRDefault="00990647" w:rsidP="00990647">
                              <w:pPr>
                                <w:spacing w:after="0" w:line="240" w:lineRule="auto"/>
                                <w:rPr>
                                  <w:rFonts w:ascii="Arial" w:eastAsia="Times New Roman" w:hAnsi="Arial" w:cs="Arial"/>
                                  <w:sz w:val="21"/>
                                  <w:szCs w:val="21"/>
                                  <w:lang w:eastAsia="it-IT"/>
                                </w:rPr>
                              </w:pPr>
                              <w:r w:rsidRPr="00990647">
                                <w:rPr>
                                  <w:rFonts w:ascii="Arial" w:eastAsia="Times New Roman" w:hAnsi="Arial" w:cs="Arial"/>
                                  <w:sz w:val="21"/>
                                  <w:szCs w:val="21"/>
                                  <w:lang w:eastAsia="it-IT"/>
                                </w:rPr>
                                <w:t>Poco</w:t>
                              </w:r>
                            </w:p>
                          </w:tc>
                        </w:tr>
                      </w:tbl>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rPr>
                      <w:rFonts w:ascii="Arial" w:eastAsia="Times New Roman" w:hAnsi="Arial" w:cs="Arial"/>
                      <w:sz w:val="21"/>
                      <w:szCs w:val="21"/>
                      <w:lang w:eastAsia="it-IT"/>
                    </w:rPr>
                  </w:pPr>
                </w:p>
              </w:tc>
            </w:tr>
          </w:tbl>
          <w:p w:rsidR="00990647" w:rsidRPr="00990647" w:rsidRDefault="00990647" w:rsidP="00990647">
            <w:pPr>
              <w:spacing w:after="0" w:line="240" w:lineRule="auto"/>
              <w:jc w:val="both"/>
              <w:rPr>
                <w:rFonts w:ascii="Arial" w:eastAsia="Times New Roman" w:hAnsi="Arial" w:cs="Arial"/>
                <w:color w:val="000000"/>
                <w:sz w:val="21"/>
                <w:szCs w:val="21"/>
                <w:lang w:eastAsia="it-IT"/>
              </w:rPr>
            </w:pPr>
          </w:p>
        </w:tc>
      </w:tr>
    </w:tbl>
    <w:p w:rsidR="00990647" w:rsidRDefault="00990647" w:rsidP="007149DB">
      <w:pPr>
        <w:tabs>
          <w:tab w:val="left" w:pos="7106"/>
        </w:tabs>
        <w:rPr>
          <w:rFonts w:ascii="Arial" w:eastAsia="Times New Roman" w:hAnsi="Arial" w:cs="Arial"/>
          <w:color w:val="000000"/>
          <w:sz w:val="21"/>
          <w:szCs w:val="21"/>
          <w:lang w:eastAsia="it-IT"/>
        </w:rPr>
      </w:pPr>
    </w:p>
    <w:p w:rsidR="00990647" w:rsidRDefault="00990647" w:rsidP="007149DB">
      <w:pPr>
        <w:tabs>
          <w:tab w:val="left" w:pos="7106"/>
        </w:tabs>
        <w:rPr>
          <w:rFonts w:ascii="Arial" w:eastAsia="Times New Roman" w:hAnsi="Arial" w:cs="Arial"/>
          <w:color w:val="000000"/>
          <w:sz w:val="21"/>
          <w:szCs w:val="21"/>
          <w:lang w:eastAsia="it-IT"/>
        </w:rPr>
      </w:pPr>
    </w:p>
    <w:p w:rsidR="00990647" w:rsidRDefault="00990647" w:rsidP="007149DB">
      <w:pPr>
        <w:tabs>
          <w:tab w:val="left" w:pos="7106"/>
        </w:tabs>
        <w:rPr>
          <w:rFonts w:ascii="Arial" w:eastAsia="Times New Roman" w:hAnsi="Arial" w:cs="Arial"/>
          <w:color w:val="000000"/>
          <w:sz w:val="21"/>
          <w:szCs w:val="21"/>
          <w:lang w:eastAsia="it-IT"/>
        </w:rPr>
      </w:pPr>
    </w:p>
    <w:p w:rsidR="004F2E93" w:rsidRDefault="004F2E93" w:rsidP="00956EF5">
      <w:pPr>
        <w:tabs>
          <w:tab w:val="left" w:pos="7106"/>
        </w:tabs>
        <w:ind w:left="360"/>
        <w:rPr>
          <w:rFonts w:eastAsia="Times New Roman" w:cs="Arial"/>
          <w:b/>
          <w:color w:val="000000"/>
          <w:sz w:val="40"/>
          <w:szCs w:val="40"/>
          <w:lang w:eastAsia="it-IT"/>
        </w:rPr>
      </w:pPr>
    </w:p>
    <w:p w:rsidR="004F2E93" w:rsidRDefault="004F2E93" w:rsidP="00956EF5">
      <w:pPr>
        <w:tabs>
          <w:tab w:val="left" w:pos="7106"/>
        </w:tabs>
        <w:ind w:left="360"/>
        <w:rPr>
          <w:rFonts w:eastAsia="Times New Roman" w:cs="Arial"/>
          <w:b/>
          <w:color w:val="000000"/>
          <w:sz w:val="40"/>
          <w:szCs w:val="40"/>
          <w:lang w:eastAsia="it-IT"/>
        </w:rPr>
      </w:pPr>
    </w:p>
    <w:p w:rsidR="004F2E93" w:rsidRDefault="004F2E93" w:rsidP="00956EF5">
      <w:pPr>
        <w:tabs>
          <w:tab w:val="left" w:pos="7106"/>
        </w:tabs>
        <w:ind w:left="360"/>
        <w:rPr>
          <w:rFonts w:eastAsia="Times New Roman" w:cs="Arial"/>
          <w:b/>
          <w:color w:val="000000"/>
          <w:sz w:val="40"/>
          <w:szCs w:val="40"/>
          <w:lang w:eastAsia="it-IT"/>
        </w:rPr>
      </w:pPr>
    </w:p>
    <w:p w:rsidR="004F2E93" w:rsidRDefault="004F2E93" w:rsidP="00956EF5">
      <w:pPr>
        <w:tabs>
          <w:tab w:val="left" w:pos="7106"/>
        </w:tabs>
        <w:ind w:left="360"/>
        <w:rPr>
          <w:rFonts w:eastAsia="Times New Roman" w:cs="Arial"/>
          <w:b/>
          <w:color w:val="000000"/>
          <w:sz w:val="40"/>
          <w:szCs w:val="40"/>
          <w:lang w:eastAsia="it-IT"/>
        </w:rPr>
      </w:pPr>
    </w:p>
    <w:p w:rsidR="00990647" w:rsidRPr="00540075" w:rsidRDefault="00956EF5" w:rsidP="00956EF5">
      <w:pPr>
        <w:tabs>
          <w:tab w:val="left" w:pos="7106"/>
        </w:tabs>
        <w:ind w:left="360"/>
        <w:rPr>
          <w:rFonts w:eastAsia="Times New Roman" w:cs="Arial"/>
          <w:b/>
          <w:color w:val="000000"/>
          <w:sz w:val="40"/>
          <w:szCs w:val="40"/>
          <w:lang w:eastAsia="it-IT"/>
        </w:rPr>
      </w:pPr>
      <w:r w:rsidRPr="00540075">
        <w:rPr>
          <w:rFonts w:eastAsia="Times New Roman" w:cs="Arial"/>
          <w:b/>
          <w:color w:val="000000"/>
          <w:sz w:val="40"/>
          <w:szCs w:val="40"/>
          <w:lang w:eastAsia="it-IT"/>
        </w:rPr>
        <w:lastRenderedPageBreak/>
        <w:t>10) Interpretazione dei dati raccolti</w:t>
      </w:r>
    </w:p>
    <w:p w:rsidR="00540075" w:rsidRDefault="001A18EE" w:rsidP="00540075">
      <w:pPr>
        <w:tabs>
          <w:tab w:val="left" w:pos="7106"/>
        </w:tabs>
        <w:ind w:left="360"/>
        <w:rPr>
          <w:rFonts w:eastAsia="Times New Roman" w:cs="Arial"/>
          <w:color w:val="000000"/>
          <w:sz w:val="28"/>
          <w:szCs w:val="28"/>
          <w:lang w:eastAsia="it-IT"/>
        </w:rPr>
      </w:pPr>
      <w:r>
        <w:rPr>
          <w:rFonts w:eastAsia="Times New Roman" w:cs="Arial"/>
          <w:color w:val="000000"/>
          <w:sz w:val="28"/>
          <w:szCs w:val="28"/>
          <w:lang w:eastAsia="it-IT"/>
        </w:rPr>
        <w:t>Dai dati raccolti possiamo dire che la nostra ipotesi sia stata confermata poiché è evidente che dalle risposte si evinca l’utilità dell’uscita scolastica nello sviluppo culturale, inteso come incremento nei risultati scolastici e soprattutto nello sviluppo personale dei bambini, a livello di responsabilità, maturazione dell’</w:t>
      </w:r>
      <w:r w:rsidR="00540075">
        <w:rPr>
          <w:rFonts w:eastAsia="Times New Roman" w:cs="Arial"/>
          <w:color w:val="000000"/>
          <w:sz w:val="28"/>
          <w:szCs w:val="28"/>
          <w:lang w:eastAsia="it-IT"/>
        </w:rPr>
        <w:t>Io  e</w:t>
      </w:r>
      <w:r>
        <w:rPr>
          <w:rFonts w:eastAsia="Times New Roman" w:cs="Arial"/>
          <w:color w:val="000000"/>
          <w:sz w:val="28"/>
          <w:szCs w:val="28"/>
          <w:lang w:eastAsia="it-IT"/>
        </w:rPr>
        <w:t xml:space="preserve"> di relazione con l’altro. </w:t>
      </w:r>
      <w:r w:rsidR="008660B8">
        <w:rPr>
          <w:rFonts w:eastAsia="Times New Roman" w:cs="Arial"/>
          <w:color w:val="000000"/>
          <w:sz w:val="28"/>
          <w:szCs w:val="28"/>
          <w:lang w:eastAsia="it-IT"/>
        </w:rPr>
        <w:t xml:space="preserve"> Ci sono delle differenze sull’intensità di questa relazione sulla base della classe frequentata, i bambini più grandi assimilano di più l’esperienza rispetto ai bambini più piccoli, </w:t>
      </w:r>
      <w:r w:rsidR="00571955">
        <w:rPr>
          <w:rFonts w:eastAsia="Times New Roman" w:cs="Arial"/>
          <w:color w:val="000000"/>
          <w:sz w:val="28"/>
          <w:szCs w:val="28"/>
          <w:lang w:eastAsia="it-IT"/>
        </w:rPr>
        <w:t>così come l’incremento scolastico è più evidente nella quinta elementare e nella quarta. Le cause di questa differenza possono essere diverse, dalla maturi</w:t>
      </w:r>
      <w:r w:rsidR="00540075">
        <w:rPr>
          <w:rFonts w:eastAsia="Times New Roman" w:cs="Arial"/>
          <w:color w:val="000000"/>
          <w:sz w:val="28"/>
          <w:szCs w:val="28"/>
          <w:lang w:eastAsia="it-IT"/>
        </w:rPr>
        <w:t>tà al tipo di uscita scolastica proposta.</w:t>
      </w:r>
      <w:r w:rsidR="00C01E0D">
        <w:rPr>
          <w:rFonts w:eastAsia="Times New Roman" w:cs="Arial"/>
          <w:color w:val="000000"/>
          <w:sz w:val="28"/>
          <w:szCs w:val="28"/>
          <w:lang w:eastAsia="it-IT"/>
        </w:rPr>
        <w:t xml:space="preserve"> Un’altra osservazione significativa è la relazione che sussiste tra la città in cui i docenti insegnano e l’incremento sul rendimento scolastico infatti, come riportato sopra, la relazione tra le variabili è debole se prendiamo in considerazione la città di Venosa, mentre per le città di Grugliasco e Bra vengono riportati valori significativi. </w:t>
      </w:r>
    </w:p>
    <w:p w:rsidR="004F2E93" w:rsidRDefault="004F2E93" w:rsidP="00540075">
      <w:pPr>
        <w:tabs>
          <w:tab w:val="left" w:pos="7106"/>
        </w:tabs>
        <w:ind w:left="360"/>
        <w:rPr>
          <w:rFonts w:eastAsia="Times New Roman" w:cs="Arial"/>
          <w:color w:val="000000"/>
          <w:sz w:val="28"/>
          <w:szCs w:val="28"/>
          <w:lang w:eastAsia="it-IT"/>
        </w:rPr>
      </w:pPr>
    </w:p>
    <w:p w:rsidR="004F2E93" w:rsidRDefault="004F2E93" w:rsidP="00540075">
      <w:pPr>
        <w:tabs>
          <w:tab w:val="left" w:pos="7106"/>
        </w:tabs>
        <w:ind w:left="360"/>
        <w:rPr>
          <w:rFonts w:eastAsia="Times New Roman" w:cs="Arial"/>
          <w:color w:val="000000"/>
          <w:sz w:val="28"/>
          <w:szCs w:val="28"/>
          <w:lang w:eastAsia="it-IT"/>
        </w:rPr>
      </w:pPr>
    </w:p>
    <w:p w:rsidR="004F2E93" w:rsidRDefault="004F2E93" w:rsidP="00540075">
      <w:pPr>
        <w:tabs>
          <w:tab w:val="left" w:pos="7106"/>
        </w:tabs>
        <w:ind w:left="360"/>
        <w:rPr>
          <w:rFonts w:eastAsia="Times New Roman" w:cs="Arial"/>
          <w:color w:val="000000"/>
          <w:sz w:val="28"/>
          <w:szCs w:val="28"/>
          <w:lang w:eastAsia="it-IT"/>
        </w:rPr>
      </w:pPr>
    </w:p>
    <w:p w:rsidR="004F2E93" w:rsidRDefault="004F2E93" w:rsidP="00540075">
      <w:pPr>
        <w:tabs>
          <w:tab w:val="left" w:pos="7106"/>
        </w:tabs>
        <w:ind w:left="360"/>
        <w:rPr>
          <w:rFonts w:eastAsia="Times New Roman" w:cs="Arial"/>
          <w:color w:val="000000"/>
          <w:sz w:val="28"/>
          <w:szCs w:val="28"/>
          <w:lang w:eastAsia="it-IT"/>
        </w:rPr>
      </w:pPr>
    </w:p>
    <w:p w:rsidR="00956EF5" w:rsidRDefault="00956EF5" w:rsidP="00540075">
      <w:pPr>
        <w:tabs>
          <w:tab w:val="left" w:pos="7106"/>
        </w:tabs>
        <w:ind w:left="360"/>
        <w:rPr>
          <w:rFonts w:eastAsia="Times New Roman" w:cs="Arial"/>
          <w:b/>
          <w:color w:val="000000"/>
          <w:sz w:val="40"/>
          <w:szCs w:val="40"/>
          <w:lang w:eastAsia="it-IT"/>
        </w:rPr>
      </w:pPr>
      <w:r w:rsidRPr="00540075">
        <w:rPr>
          <w:rFonts w:eastAsia="Times New Roman" w:cs="Arial"/>
          <w:b/>
          <w:color w:val="000000"/>
          <w:sz w:val="40"/>
          <w:szCs w:val="40"/>
          <w:lang w:eastAsia="it-IT"/>
        </w:rPr>
        <w:t>11)Riflessione sull’esperienza</w:t>
      </w:r>
    </w:p>
    <w:p w:rsidR="00C01E0D" w:rsidRDefault="00C01E0D" w:rsidP="00540075">
      <w:pPr>
        <w:tabs>
          <w:tab w:val="left" w:pos="7106"/>
        </w:tabs>
        <w:ind w:left="360"/>
        <w:rPr>
          <w:rFonts w:eastAsia="Times New Roman" w:cs="Arial"/>
          <w:color w:val="000000"/>
          <w:sz w:val="28"/>
          <w:szCs w:val="28"/>
          <w:lang w:eastAsia="it-IT"/>
        </w:rPr>
      </w:pPr>
      <w:r>
        <w:rPr>
          <w:rFonts w:eastAsia="Times New Roman" w:cs="Arial"/>
          <w:color w:val="000000"/>
          <w:sz w:val="28"/>
          <w:szCs w:val="28"/>
          <w:lang w:eastAsia="it-IT"/>
        </w:rPr>
        <w:t>Abbiamo deciso di affrontare questo argomento perché siamo state alunne anche noi, ed ognuna di noi rimane affezionata a ciò che una gita può donare ad un bambi</w:t>
      </w:r>
      <w:r>
        <w:rPr>
          <w:rFonts w:eastAsia="Times New Roman" w:cs="Arial"/>
          <w:b/>
          <w:color w:val="000000"/>
          <w:sz w:val="28"/>
          <w:szCs w:val="28"/>
          <w:lang w:eastAsia="it-IT"/>
        </w:rPr>
        <w:t xml:space="preserve">no, </w:t>
      </w:r>
      <w:r>
        <w:rPr>
          <w:rFonts w:eastAsia="Times New Roman" w:cs="Arial"/>
          <w:color w:val="000000"/>
          <w:sz w:val="28"/>
          <w:szCs w:val="28"/>
          <w:lang w:eastAsia="it-IT"/>
        </w:rPr>
        <w:t>ovviamente oltre al</w:t>
      </w:r>
      <w:r w:rsidRPr="00C01E0D">
        <w:rPr>
          <w:rFonts w:eastAsia="Times New Roman" w:cs="Arial"/>
          <w:color w:val="000000"/>
          <w:sz w:val="28"/>
          <w:szCs w:val="28"/>
          <w:lang w:eastAsia="it-IT"/>
        </w:rPr>
        <w:t xml:space="preserve"> divertimento e </w:t>
      </w:r>
      <w:r>
        <w:rPr>
          <w:rFonts w:eastAsia="Times New Roman" w:cs="Arial"/>
          <w:color w:val="000000"/>
          <w:sz w:val="28"/>
          <w:szCs w:val="28"/>
          <w:lang w:eastAsia="it-IT"/>
        </w:rPr>
        <w:t>al</w:t>
      </w:r>
      <w:r w:rsidRPr="00C01E0D">
        <w:rPr>
          <w:rFonts w:eastAsia="Times New Roman" w:cs="Arial"/>
          <w:color w:val="000000"/>
          <w:sz w:val="28"/>
          <w:szCs w:val="28"/>
          <w:lang w:eastAsia="it-IT"/>
        </w:rPr>
        <w:t>lo svago.</w:t>
      </w:r>
      <w:r>
        <w:rPr>
          <w:rFonts w:eastAsia="Times New Roman" w:cs="Arial"/>
          <w:b/>
          <w:color w:val="000000"/>
          <w:sz w:val="28"/>
          <w:szCs w:val="28"/>
          <w:lang w:eastAsia="it-IT"/>
        </w:rPr>
        <w:t xml:space="preserve"> </w:t>
      </w:r>
      <w:r>
        <w:rPr>
          <w:rFonts w:eastAsia="Times New Roman" w:cs="Arial"/>
          <w:color w:val="000000"/>
          <w:sz w:val="28"/>
          <w:szCs w:val="28"/>
          <w:lang w:eastAsia="it-IT"/>
        </w:rPr>
        <w:t>I bambini spesso non si rendono conto di quello che stanno imparando, ma gli insegnanti colgono i particolari e abbiamo deciso di mettere su carta quello che notano i docenti nel post uscita scolastica. E’ stato molto bello rientrare nell’ambiente della scuola elementare e rivedere anche i nostri vecchi docenti, e soprattutto di questa ricerca abbiamo apprezzato la possibilità di confrontare i risultati tra i nostri diversi paesi.</w:t>
      </w:r>
    </w:p>
    <w:p w:rsidR="00C01E0D" w:rsidRDefault="00C01E0D" w:rsidP="00540075">
      <w:pPr>
        <w:tabs>
          <w:tab w:val="left" w:pos="7106"/>
        </w:tabs>
        <w:ind w:left="360"/>
        <w:rPr>
          <w:rFonts w:eastAsia="Times New Roman" w:cs="Arial"/>
          <w:color w:val="000000"/>
          <w:sz w:val="28"/>
          <w:szCs w:val="28"/>
          <w:lang w:eastAsia="it-IT"/>
        </w:rPr>
      </w:pPr>
      <w:r>
        <w:rPr>
          <w:rFonts w:eastAsia="Times New Roman" w:cs="Arial"/>
          <w:color w:val="000000"/>
          <w:sz w:val="28"/>
          <w:szCs w:val="28"/>
          <w:lang w:eastAsia="it-IT"/>
        </w:rPr>
        <w:t>La ricerca purtroppo dispone di pochi soggetti, per avere risultati significativi doveva avere un campo più ampio di campionamento, ma siamo soddisfatte del nostro lavoro.</w:t>
      </w:r>
      <w:r w:rsidR="008306FD">
        <w:rPr>
          <w:rFonts w:eastAsia="Times New Roman" w:cs="Arial"/>
          <w:color w:val="000000"/>
          <w:sz w:val="28"/>
          <w:szCs w:val="28"/>
          <w:lang w:eastAsia="it-IT"/>
        </w:rPr>
        <w:t xml:space="preserve"> Sia i presidi che gli insegnanti si sono dimostrati subito disponibili ed alcuni ci hanno raccomandato di informarli sui risultati ottenuti alla fine </w:t>
      </w:r>
      <w:r w:rsidR="008306FD">
        <w:rPr>
          <w:rFonts w:eastAsia="Times New Roman" w:cs="Arial"/>
          <w:color w:val="000000"/>
          <w:sz w:val="28"/>
          <w:szCs w:val="28"/>
          <w:lang w:eastAsia="it-IT"/>
        </w:rPr>
        <w:lastRenderedPageBreak/>
        <w:t xml:space="preserve">dell’analisi dei dati. La collaborazione in questi casi fa quasi la metà del lavoro, e siamo state fortunate. </w:t>
      </w:r>
    </w:p>
    <w:p w:rsidR="008306FD" w:rsidRPr="008306FD" w:rsidRDefault="008306FD" w:rsidP="008306FD">
      <w:pPr>
        <w:tabs>
          <w:tab w:val="left" w:pos="7106"/>
        </w:tabs>
        <w:ind w:left="360"/>
        <w:rPr>
          <w:rFonts w:eastAsia="Times New Roman" w:cs="Arial"/>
          <w:color w:val="000000"/>
          <w:sz w:val="28"/>
          <w:szCs w:val="28"/>
          <w:lang w:eastAsia="it-IT"/>
        </w:rPr>
      </w:pPr>
      <w:r w:rsidRPr="008306FD">
        <w:rPr>
          <w:rFonts w:eastAsia="Times New Roman" w:cs="Arial"/>
          <w:color w:val="000000"/>
          <w:sz w:val="28"/>
          <w:szCs w:val="28"/>
          <w:lang w:eastAsia="it-IT"/>
        </w:rPr>
        <w:t>Questo lavoro ci ha permesso di capire le tappe e i processi fondamentali di una ricerca empirica per mettere in pratica quello che è in realtà il lavoro di un ricercatore.</w:t>
      </w:r>
    </w:p>
    <w:p w:rsidR="008306FD" w:rsidRPr="008306FD" w:rsidRDefault="008306FD" w:rsidP="008306FD">
      <w:pPr>
        <w:tabs>
          <w:tab w:val="left" w:pos="7106"/>
        </w:tabs>
        <w:ind w:left="360"/>
        <w:rPr>
          <w:rFonts w:eastAsia="Times New Roman" w:cs="Arial"/>
          <w:color w:val="000000"/>
          <w:sz w:val="28"/>
          <w:szCs w:val="28"/>
          <w:lang w:eastAsia="it-IT"/>
        </w:rPr>
      </w:pPr>
      <w:r w:rsidRPr="008306FD">
        <w:rPr>
          <w:rFonts w:eastAsia="Times New Roman" w:cs="Arial"/>
          <w:color w:val="000000"/>
          <w:sz w:val="28"/>
          <w:szCs w:val="28"/>
          <w:lang w:eastAsia="it-IT"/>
        </w:rPr>
        <w:t xml:space="preserve">La fase in cui abbiamo riscontrato maggiore difficoltà è stata quella relativa all’analisi dei dati, mentre la parte più stimolante è stata </w:t>
      </w:r>
      <w:r>
        <w:rPr>
          <w:rFonts w:eastAsia="Times New Roman" w:cs="Arial"/>
          <w:color w:val="000000"/>
          <w:sz w:val="28"/>
          <w:szCs w:val="28"/>
          <w:lang w:eastAsia="it-IT"/>
        </w:rPr>
        <w:t xml:space="preserve">quella relativa al questionario,  la </w:t>
      </w:r>
      <w:r w:rsidRPr="008306FD">
        <w:rPr>
          <w:rFonts w:eastAsia="Times New Roman" w:cs="Arial"/>
          <w:color w:val="000000"/>
          <w:sz w:val="28"/>
          <w:szCs w:val="28"/>
          <w:lang w:eastAsia="it-IT"/>
        </w:rPr>
        <w:t>ricerca ci ha così permesso di non fermarci solo alla teoria dei testi d’esame ma di acquisirne i contenuti attraverso l’attività pratica, cogliendo le difficoltà ma anche le soddisfazioni che fanno parte di un lavoro di ricerca.</w:t>
      </w:r>
    </w:p>
    <w:p w:rsidR="008306FD" w:rsidRPr="00C01E0D" w:rsidRDefault="008306FD" w:rsidP="008306FD">
      <w:pPr>
        <w:tabs>
          <w:tab w:val="left" w:pos="7106"/>
        </w:tabs>
        <w:ind w:left="360"/>
        <w:rPr>
          <w:rFonts w:eastAsia="Times New Roman" w:cs="Arial"/>
          <w:color w:val="000000"/>
          <w:sz w:val="28"/>
          <w:szCs w:val="28"/>
          <w:lang w:eastAsia="it-IT"/>
        </w:rPr>
      </w:pPr>
    </w:p>
    <w:p w:rsidR="00540075" w:rsidRPr="00540075" w:rsidRDefault="00540075" w:rsidP="00540075">
      <w:pPr>
        <w:tabs>
          <w:tab w:val="left" w:pos="7106"/>
        </w:tabs>
        <w:ind w:left="360"/>
        <w:rPr>
          <w:rFonts w:eastAsia="Times New Roman" w:cs="Arial"/>
          <w:b/>
          <w:color w:val="000000"/>
          <w:sz w:val="28"/>
          <w:szCs w:val="28"/>
          <w:lang w:eastAsia="it-IT"/>
        </w:rPr>
      </w:pPr>
    </w:p>
    <w:p w:rsidR="00990647" w:rsidRDefault="00540075" w:rsidP="007149DB">
      <w:pPr>
        <w:tabs>
          <w:tab w:val="left" w:pos="7106"/>
        </w:tabs>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p>
    <w:p w:rsidR="00990647" w:rsidRDefault="00990647" w:rsidP="007149DB">
      <w:pPr>
        <w:tabs>
          <w:tab w:val="left" w:pos="7106"/>
        </w:tabs>
        <w:rPr>
          <w:rFonts w:ascii="Arial" w:eastAsia="Times New Roman" w:hAnsi="Arial" w:cs="Arial"/>
          <w:color w:val="000000"/>
          <w:sz w:val="21"/>
          <w:szCs w:val="21"/>
          <w:lang w:eastAsia="it-IT"/>
        </w:rPr>
      </w:pPr>
    </w:p>
    <w:p w:rsidR="00990647" w:rsidRDefault="00990647" w:rsidP="007149DB">
      <w:pPr>
        <w:tabs>
          <w:tab w:val="left" w:pos="7106"/>
        </w:tabs>
        <w:rPr>
          <w:rFonts w:ascii="Arial" w:eastAsia="Times New Roman" w:hAnsi="Arial" w:cs="Arial"/>
          <w:color w:val="000000"/>
          <w:sz w:val="21"/>
          <w:szCs w:val="21"/>
          <w:lang w:eastAsia="it-IT"/>
        </w:rPr>
      </w:pPr>
    </w:p>
    <w:p w:rsidR="00990647" w:rsidRDefault="00990647" w:rsidP="007149DB">
      <w:pPr>
        <w:tabs>
          <w:tab w:val="left" w:pos="7106"/>
        </w:tabs>
        <w:rPr>
          <w:rFonts w:ascii="Arial" w:eastAsia="Times New Roman" w:hAnsi="Arial" w:cs="Arial"/>
          <w:color w:val="000000"/>
          <w:sz w:val="21"/>
          <w:szCs w:val="21"/>
          <w:lang w:eastAsia="it-IT"/>
        </w:rPr>
      </w:pPr>
    </w:p>
    <w:p w:rsidR="00990647" w:rsidRDefault="00990647" w:rsidP="007149DB">
      <w:pPr>
        <w:tabs>
          <w:tab w:val="left" w:pos="7106"/>
        </w:tabs>
        <w:rPr>
          <w:rFonts w:ascii="Arial" w:eastAsia="Times New Roman" w:hAnsi="Arial" w:cs="Arial"/>
          <w:color w:val="000000"/>
          <w:sz w:val="21"/>
          <w:szCs w:val="21"/>
          <w:lang w:eastAsia="it-IT"/>
        </w:rPr>
      </w:pPr>
    </w:p>
    <w:p w:rsidR="00990647" w:rsidRDefault="00990647" w:rsidP="007149DB">
      <w:pPr>
        <w:tabs>
          <w:tab w:val="left" w:pos="7106"/>
        </w:tabs>
        <w:rPr>
          <w:rFonts w:ascii="Arial" w:eastAsia="Times New Roman" w:hAnsi="Arial" w:cs="Arial"/>
          <w:color w:val="000000"/>
          <w:sz w:val="21"/>
          <w:szCs w:val="21"/>
          <w:lang w:eastAsia="it-IT"/>
        </w:rPr>
      </w:pPr>
    </w:p>
    <w:p w:rsidR="00990647" w:rsidRDefault="00990647" w:rsidP="007149DB">
      <w:pPr>
        <w:tabs>
          <w:tab w:val="left" w:pos="7106"/>
        </w:tabs>
        <w:rPr>
          <w:rFonts w:ascii="Arial" w:eastAsia="Times New Roman" w:hAnsi="Arial" w:cs="Arial"/>
          <w:color w:val="000000"/>
          <w:sz w:val="21"/>
          <w:szCs w:val="21"/>
          <w:lang w:eastAsia="it-IT"/>
        </w:rPr>
      </w:pPr>
    </w:p>
    <w:sectPr w:rsidR="0099064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14F" w:rsidRDefault="00F7114F" w:rsidP="007E3953">
      <w:pPr>
        <w:spacing w:after="0" w:line="240" w:lineRule="auto"/>
      </w:pPr>
      <w:r>
        <w:separator/>
      </w:r>
    </w:p>
  </w:endnote>
  <w:endnote w:type="continuationSeparator" w:id="0">
    <w:p w:rsidR="00F7114F" w:rsidRDefault="00F7114F" w:rsidP="007E3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Roman">
    <w:altName w:val="Times New Roman"/>
    <w:charset w:val="00"/>
    <w:family w:val="roman"/>
    <w:pitch w:val="variable"/>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14F" w:rsidRDefault="00F7114F" w:rsidP="007E3953">
      <w:pPr>
        <w:spacing w:after="0" w:line="240" w:lineRule="auto"/>
      </w:pPr>
      <w:r>
        <w:separator/>
      </w:r>
    </w:p>
  </w:footnote>
  <w:footnote w:type="continuationSeparator" w:id="0">
    <w:p w:rsidR="00F7114F" w:rsidRDefault="00F7114F" w:rsidP="007E39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835C4"/>
    <w:multiLevelType w:val="multilevel"/>
    <w:tmpl w:val="A0AA4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DE3CE7"/>
    <w:multiLevelType w:val="hybridMultilevel"/>
    <w:tmpl w:val="6BA6299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52B2051"/>
    <w:multiLevelType w:val="hybridMultilevel"/>
    <w:tmpl w:val="9CA0369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F0E7482"/>
    <w:multiLevelType w:val="hybridMultilevel"/>
    <w:tmpl w:val="F726EECE"/>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nsid w:val="2FB561D6"/>
    <w:multiLevelType w:val="hybridMultilevel"/>
    <w:tmpl w:val="3B663A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13E43B9"/>
    <w:multiLevelType w:val="hybridMultilevel"/>
    <w:tmpl w:val="2DD4637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56F1EEB"/>
    <w:multiLevelType w:val="hybridMultilevel"/>
    <w:tmpl w:val="9ADC51F0"/>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
    <w:nsid w:val="3D6B00D2"/>
    <w:multiLevelType w:val="hybridMultilevel"/>
    <w:tmpl w:val="5B2A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E160748"/>
    <w:multiLevelType w:val="hybridMultilevel"/>
    <w:tmpl w:val="06D0C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44F402D"/>
    <w:multiLevelType w:val="hybridMultilevel"/>
    <w:tmpl w:val="DA3266C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61E3F7F"/>
    <w:multiLevelType w:val="hybridMultilevel"/>
    <w:tmpl w:val="391AF6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76B1E97"/>
    <w:multiLevelType w:val="hybridMultilevel"/>
    <w:tmpl w:val="69A8ED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2C16E45"/>
    <w:multiLevelType w:val="hybridMultilevel"/>
    <w:tmpl w:val="07B643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4697FAC"/>
    <w:multiLevelType w:val="hybridMultilevel"/>
    <w:tmpl w:val="67D27A3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52C51A8"/>
    <w:multiLevelType w:val="hybridMultilevel"/>
    <w:tmpl w:val="BAC80B6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57C3793"/>
    <w:multiLevelType w:val="hybridMultilevel"/>
    <w:tmpl w:val="03287A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84A483E"/>
    <w:multiLevelType w:val="multilevel"/>
    <w:tmpl w:val="7A209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E94836"/>
    <w:multiLevelType w:val="hybridMultilevel"/>
    <w:tmpl w:val="B8BEFDC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2C32D5A"/>
    <w:multiLevelType w:val="hybridMultilevel"/>
    <w:tmpl w:val="8FAC3FC4"/>
    <w:lvl w:ilvl="0" w:tplc="600AF696">
      <w:numFmt w:val="bullet"/>
      <w:lvlText w:val="-"/>
      <w:lvlJc w:val="left"/>
      <w:pPr>
        <w:ind w:left="1080" w:hanging="360"/>
      </w:pPr>
      <w:rPr>
        <w:rFonts w:ascii="Calibri" w:eastAsiaTheme="minorHAnsi" w:hAnsi="Calibri" w:cstheme="minorBidi" w:hint="default"/>
        <w:b/>
        <w:sz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65F8273D"/>
    <w:multiLevelType w:val="hybridMultilevel"/>
    <w:tmpl w:val="E8465F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8CA616A"/>
    <w:multiLevelType w:val="hybridMultilevel"/>
    <w:tmpl w:val="D912324C"/>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1">
    <w:nsid w:val="6E5D3F95"/>
    <w:multiLevelType w:val="hybridMultilevel"/>
    <w:tmpl w:val="09D230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EDA6940"/>
    <w:multiLevelType w:val="hybridMultilevel"/>
    <w:tmpl w:val="339C5B6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A5459A"/>
    <w:multiLevelType w:val="hybridMultilevel"/>
    <w:tmpl w:val="B808919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DAB6837"/>
    <w:multiLevelType w:val="hybridMultilevel"/>
    <w:tmpl w:val="9624518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0"/>
  </w:num>
  <w:num w:numId="4">
    <w:abstractNumId w:val="19"/>
  </w:num>
  <w:num w:numId="5">
    <w:abstractNumId w:val="8"/>
  </w:num>
  <w:num w:numId="6">
    <w:abstractNumId w:val="12"/>
  </w:num>
  <w:num w:numId="7">
    <w:abstractNumId w:val="2"/>
  </w:num>
  <w:num w:numId="8">
    <w:abstractNumId w:val="21"/>
  </w:num>
  <w:num w:numId="9">
    <w:abstractNumId w:val="22"/>
  </w:num>
  <w:num w:numId="10">
    <w:abstractNumId w:val="1"/>
  </w:num>
  <w:num w:numId="11">
    <w:abstractNumId w:val="5"/>
  </w:num>
  <w:num w:numId="12">
    <w:abstractNumId w:val="14"/>
  </w:num>
  <w:num w:numId="13">
    <w:abstractNumId w:val="24"/>
  </w:num>
  <w:num w:numId="14">
    <w:abstractNumId w:val="17"/>
  </w:num>
  <w:num w:numId="15">
    <w:abstractNumId w:val="10"/>
  </w:num>
  <w:num w:numId="16">
    <w:abstractNumId w:val="23"/>
  </w:num>
  <w:num w:numId="17">
    <w:abstractNumId w:val="6"/>
  </w:num>
  <w:num w:numId="18">
    <w:abstractNumId w:val="3"/>
  </w:num>
  <w:num w:numId="19">
    <w:abstractNumId w:val="13"/>
  </w:num>
  <w:num w:numId="20">
    <w:abstractNumId w:val="4"/>
  </w:num>
  <w:num w:numId="21">
    <w:abstractNumId w:val="9"/>
  </w:num>
  <w:num w:numId="22">
    <w:abstractNumId w:val="0"/>
  </w:num>
  <w:num w:numId="23">
    <w:abstractNumId w:val="16"/>
  </w:num>
  <w:num w:numId="24">
    <w:abstractNumId w:val="18"/>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AD7"/>
    <w:rsid w:val="00000F83"/>
    <w:rsid w:val="000170EA"/>
    <w:rsid w:val="0002470C"/>
    <w:rsid w:val="000335C2"/>
    <w:rsid w:val="00041C06"/>
    <w:rsid w:val="00055645"/>
    <w:rsid w:val="000668FA"/>
    <w:rsid w:val="00076B15"/>
    <w:rsid w:val="00087B25"/>
    <w:rsid w:val="000A057C"/>
    <w:rsid w:val="000A211C"/>
    <w:rsid w:val="000B1A5A"/>
    <w:rsid w:val="000B56C9"/>
    <w:rsid w:val="000B7191"/>
    <w:rsid w:val="000C6B2B"/>
    <w:rsid w:val="000D0C30"/>
    <w:rsid w:val="000D1130"/>
    <w:rsid w:val="000F094F"/>
    <w:rsid w:val="000F6D31"/>
    <w:rsid w:val="00111863"/>
    <w:rsid w:val="001138D6"/>
    <w:rsid w:val="0012571D"/>
    <w:rsid w:val="001275B8"/>
    <w:rsid w:val="00145CAB"/>
    <w:rsid w:val="00151553"/>
    <w:rsid w:val="001648FD"/>
    <w:rsid w:val="001A18EE"/>
    <w:rsid w:val="001C1918"/>
    <w:rsid w:val="001D0585"/>
    <w:rsid w:val="001D1219"/>
    <w:rsid w:val="001D23E6"/>
    <w:rsid w:val="001E0623"/>
    <w:rsid w:val="00203D18"/>
    <w:rsid w:val="002053B9"/>
    <w:rsid w:val="002054B1"/>
    <w:rsid w:val="00232423"/>
    <w:rsid w:val="00293AD7"/>
    <w:rsid w:val="002A278D"/>
    <w:rsid w:val="002A6E2C"/>
    <w:rsid w:val="002C75E2"/>
    <w:rsid w:val="002D6412"/>
    <w:rsid w:val="003011A6"/>
    <w:rsid w:val="0031788F"/>
    <w:rsid w:val="00345303"/>
    <w:rsid w:val="003507EB"/>
    <w:rsid w:val="00352850"/>
    <w:rsid w:val="00353471"/>
    <w:rsid w:val="00354A25"/>
    <w:rsid w:val="003A1C4C"/>
    <w:rsid w:val="003A1E15"/>
    <w:rsid w:val="003B3823"/>
    <w:rsid w:val="003C1435"/>
    <w:rsid w:val="003C4CD0"/>
    <w:rsid w:val="003C5A30"/>
    <w:rsid w:val="003D3D51"/>
    <w:rsid w:val="003D5BC8"/>
    <w:rsid w:val="003E2108"/>
    <w:rsid w:val="004018FD"/>
    <w:rsid w:val="00406EB7"/>
    <w:rsid w:val="00415356"/>
    <w:rsid w:val="00425922"/>
    <w:rsid w:val="00445D92"/>
    <w:rsid w:val="004547A8"/>
    <w:rsid w:val="0046756C"/>
    <w:rsid w:val="004733AA"/>
    <w:rsid w:val="004771C2"/>
    <w:rsid w:val="00484A3F"/>
    <w:rsid w:val="004900B5"/>
    <w:rsid w:val="004A4326"/>
    <w:rsid w:val="004B76FC"/>
    <w:rsid w:val="004C0B42"/>
    <w:rsid w:val="004D1B48"/>
    <w:rsid w:val="004D2AA8"/>
    <w:rsid w:val="004F2E93"/>
    <w:rsid w:val="00507E54"/>
    <w:rsid w:val="0051473B"/>
    <w:rsid w:val="00540075"/>
    <w:rsid w:val="00542A36"/>
    <w:rsid w:val="00543C8E"/>
    <w:rsid w:val="00571955"/>
    <w:rsid w:val="00574EB2"/>
    <w:rsid w:val="00576D15"/>
    <w:rsid w:val="005832E5"/>
    <w:rsid w:val="00594B4D"/>
    <w:rsid w:val="005A5526"/>
    <w:rsid w:val="005B0854"/>
    <w:rsid w:val="005C2B5A"/>
    <w:rsid w:val="005F2B77"/>
    <w:rsid w:val="00602469"/>
    <w:rsid w:val="00604E58"/>
    <w:rsid w:val="00610F64"/>
    <w:rsid w:val="0061345E"/>
    <w:rsid w:val="00615076"/>
    <w:rsid w:val="0063103C"/>
    <w:rsid w:val="00641360"/>
    <w:rsid w:val="006476DF"/>
    <w:rsid w:val="0065205F"/>
    <w:rsid w:val="00654186"/>
    <w:rsid w:val="006654B0"/>
    <w:rsid w:val="00665C21"/>
    <w:rsid w:val="00677476"/>
    <w:rsid w:val="00685DD1"/>
    <w:rsid w:val="006C364C"/>
    <w:rsid w:val="006E3DE6"/>
    <w:rsid w:val="007149DB"/>
    <w:rsid w:val="00724701"/>
    <w:rsid w:val="007351EC"/>
    <w:rsid w:val="00737146"/>
    <w:rsid w:val="00737332"/>
    <w:rsid w:val="0074117C"/>
    <w:rsid w:val="00744E0D"/>
    <w:rsid w:val="007457C9"/>
    <w:rsid w:val="00750DFE"/>
    <w:rsid w:val="0075462B"/>
    <w:rsid w:val="0075700E"/>
    <w:rsid w:val="00775D55"/>
    <w:rsid w:val="00777049"/>
    <w:rsid w:val="00777A62"/>
    <w:rsid w:val="00785F2E"/>
    <w:rsid w:val="007B43E2"/>
    <w:rsid w:val="007D0110"/>
    <w:rsid w:val="007E3953"/>
    <w:rsid w:val="007E4791"/>
    <w:rsid w:val="007F4B8B"/>
    <w:rsid w:val="007F4D9C"/>
    <w:rsid w:val="00823240"/>
    <w:rsid w:val="008306FD"/>
    <w:rsid w:val="008314A1"/>
    <w:rsid w:val="00833A61"/>
    <w:rsid w:val="0084184C"/>
    <w:rsid w:val="008440B3"/>
    <w:rsid w:val="008660B8"/>
    <w:rsid w:val="00872AF6"/>
    <w:rsid w:val="00873B8D"/>
    <w:rsid w:val="0089241B"/>
    <w:rsid w:val="008A6539"/>
    <w:rsid w:val="008B0720"/>
    <w:rsid w:val="008C756D"/>
    <w:rsid w:val="008E7BD7"/>
    <w:rsid w:val="008F3F2A"/>
    <w:rsid w:val="008F67D7"/>
    <w:rsid w:val="00911508"/>
    <w:rsid w:val="009222FB"/>
    <w:rsid w:val="009225AE"/>
    <w:rsid w:val="00924F41"/>
    <w:rsid w:val="009349CC"/>
    <w:rsid w:val="00945393"/>
    <w:rsid w:val="00952B1C"/>
    <w:rsid w:val="00956EF5"/>
    <w:rsid w:val="009573D2"/>
    <w:rsid w:val="009631FC"/>
    <w:rsid w:val="009718F3"/>
    <w:rsid w:val="00990647"/>
    <w:rsid w:val="00991DB7"/>
    <w:rsid w:val="009962CB"/>
    <w:rsid w:val="00996F8D"/>
    <w:rsid w:val="00996FC7"/>
    <w:rsid w:val="009B5B4D"/>
    <w:rsid w:val="009E0689"/>
    <w:rsid w:val="009E32FD"/>
    <w:rsid w:val="00A06C9B"/>
    <w:rsid w:val="00A339CE"/>
    <w:rsid w:val="00A33F05"/>
    <w:rsid w:val="00A544E4"/>
    <w:rsid w:val="00A62780"/>
    <w:rsid w:val="00A64F01"/>
    <w:rsid w:val="00A71407"/>
    <w:rsid w:val="00A822A5"/>
    <w:rsid w:val="00A92B3D"/>
    <w:rsid w:val="00A93835"/>
    <w:rsid w:val="00A96F55"/>
    <w:rsid w:val="00AA4D85"/>
    <w:rsid w:val="00AC270F"/>
    <w:rsid w:val="00AC3075"/>
    <w:rsid w:val="00AE4269"/>
    <w:rsid w:val="00AF0BE8"/>
    <w:rsid w:val="00B070AF"/>
    <w:rsid w:val="00B13AF6"/>
    <w:rsid w:val="00B31901"/>
    <w:rsid w:val="00B41DC2"/>
    <w:rsid w:val="00B42046"/>
    <w:rsid w:val="00B44EEB"/>
    <w:rsid w:val="00B67048"/>
    <w:rsid w:val="00B67BDE"/>
    <w:rsid w:val="00B73BF1"/>
    <w:rsid w:val="00B83343"/>
    <w:rsid w:val="00BC00AC"/>
    <w:rsid w:val="00BD28A3"/>
    <w:rsid w:val="00BD2C6F"/>
    <w:rsid w:val="00C01E0D"/>
    <w:rsid w:val="00C0455E"/>
    <w:rsid w:val="00C154CA"/>
    <w:rsid w:val="00C20132"/>
    <w:rsid w:val="00C21946"/>
    <w:rsid w:val="00C27E57"/>
    <w:rsid w:val="00C40897"/>
    <w:rsid w:val="00C51083"/>
    <w:rsid w:val="00C52E81"/>
    <w:rsid w:val="00C8294D"/>
    <w:rsid w:val="00C95F28"/>
    <w:rsid w:val="00CA770C"/>
    <w:rsid w:val="00CB3F5C"/>
    <w:rsid w:val="00CC39D7"/>
    <w:rsid w:val="00CC73B0"/>
    <w:rsid w:val="00CD068D"/>
    <w:rsid w:val="00CF4F83"/>
    <w:rsid w:val="00D50007"/>
    <w:rsid w:val="00D65E95"/>
    <w:rsid w:val="00D97464"/>
    <w:rsid w:val="00DA359B"/>
    <w:rsid w:val="00DA5FC4"/>
    <w:rsid w:val="00DC5885"/>
    <w:rsid w:val="00DD44F1"/>
    <w:rsid w:val="00DD65FC"/>
    <w:rsid w:val="00DD7DFD"/>
    <w:rsid w:val="00DE4C0A"/>
    <w:rsid w:val="00DE5F59"/>
    <w:rsid w:val="00DF4EA4"/>
    <w:rsid w:val="00DF6200"/>
    <w:rsid w:val="00E031C1"/>
    <w:rsid w:val="00E470D1"/>
    <w:rsid w:val="00E702CC"/>
    <w:rsid w:val="00E94B47"/>
    <w:rsid w:val="00E97217"/>
    <w:rsid w:val="00EB183F"/>
    <w:rsid w:val="00EB2EFA"/>
    <w:rsid w:val="00EC560A"/>
    <w:rsid w:val="00EC7BAB"/>
    <w:rsid w:val="00EE0C6F"/>
    <w:rsid w:val="00EE1DFA"/>
    <w:rsid w:val="00EF44E4"/>
    <w:rsid w:val="00EF48FC"/>
    <w:rsid w:val="00F01904"/>
    <w:rsid w:val="00F03E49"/>
    <w:rsid w:val="00F25BC6"/>
    <w:rsid w:val="00F31E39"/>
    <w:rsid w:val="00F32A01"/>
    <w:rsid w:val="00F40493"/>
    <w:rsid w:val="00F52038"/>
    <w:rsid w:val="00F60060"/>
    <w:rsid w:val="00F66AF2"/>
    <w:rsid w:val="00F7114F"/>
    <w:rsid w:val="00F725AD"/>
    <w:rsid w:val="00F813CE"/>
    <w:rsid w:val="00F9701B"/>
    <w:rsid w:val="00F97F0B"/>
    <w:rsid w:val="00FA05A8"/>
    <w:rsid w:val="00FB5158"/>
    <w:rsid w:val="00FC0AF2"/>
    <w:rsid w:val="00FC4205"/>
    <w:rsid w:val="00FD37D1"/>
    <w:rsid w:val="00FF24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364C"/>
  </w:style>
  <w:style w:type="paragraph" w:styleId="Titolo1">
    <w:name w:val="heading 1"/>
    <w:basedOn w:val="Normale"/>
    <w:next w:val="Normale"/>
    <w:link w:val="Titolo1Carattere"/>
    <w:uiPriority w:val="9"/>
    <w:qFormat/>
    <w:rsid w:val="00EB18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qFormat/>
    <w:rsid w:val="00EB183F"/>
    <w:pPr>
      <w:spacing w:after="0" w:line="240" w:lineRule="auto"/>
    </w:pPr>
    <w:rPr>
      <w:rFonts w:ascii="Calibri" w:eastAsia="Calibri" w:hAnsi="Calibri" w:cs="Times New Roman"/>
    </w:rPr>
  </w:style>
  <w:style w:type="character" w:customStyle="1" w:styleId="Titolo1Carattere">
    <w:name w:val="Titolo 1 Carattere"/>
    <w:basedOn w:val="Carpredefinitoparagrafo"/>
    <w:link w:val="Titolo1"/>
    <w:uiPriority w:val="9"/>
    <w:rsid w:val="00EB183F"/>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semiHidden/>
    <w:unhideWhenUsed/>
    <w:qFormat/>
    <w:rsid w:val="00EB183F"/>
    <w:pPr>
      <w:spacing w:line="254" w:lineRule="auto"/>
      <w:outlineLvl w:val="9"/>
    </w:pPr>
    <w:rPr>
      <w:rFonts w:ascii="Calibri Light" w:eastAsia="Times New Roman" w:hAnsi="Calibri Light" w:cs="Times New Roman"/>
      <w:color w:val="2E74B5"/>
      <w:lang w:val="x-none" w:eastAsia="it-IT"/>
    </w:rPr>
  </w:style>
  <w:style w:type="paragraph" w:styleId="Paragrafoelenco">
    <w:name w:val="List Paragraph"/>
    <w:basedOn w:val="Normale"/>
    <w:uiPriority w:val="34"/>
    <w:qFormat/>
    <w:rsid w:val="00203D18"/>
    <w:pPr>
      <w:ind w:left="720"/>
      <w:contextualSpacing/>
    </w:pPr>
  </w:style>
  <w:style w:type="table" w:styleId="Grigliatabella">
    <w:name w:val="Table Grid"/>
    <w:basedOn w:val="Tabellanormale"/>
    <w:uiPriority w:val="59"/>
    <w:rsid w:val="00145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2C75E2"/>
    <w:rPr>
      <w:color w:val="0563C1" w:themeColor="hyperlink"/>
      <w:u w:val="single"/>
    </w:rPr>
  </w:style>
  <w:style w:type="character" w:customStyle="1" w:styleId="UnresolvedMention">
    <w:name w:val="Unresolved Mention"/>
    <w:basedOn w:val="Carpredefinitoparagrafo"/>
    <w:uiPriority w:val="99"/>
    <w:semiHidden/>
    <w:unhideWhenUsed/>
    <w:rsid w:val="002C75E2"/>
    <w:rPr>
      <w:color w:val="808080"/>
      <w:shd w:val="clear" w:color="auto" w:fill="E6E6E6"/>
    </w:rPr>
  </w:style>
  <w:style w:type="character" w:styleId="Collegamentovisitato">
    <w:name w:val="FollowedHyperlink"/>
    <w:basedOn w:val="Carpredefinitoparagrafo"/>
    <w:uiPriority w:val="99"/>
    <w:semiHidden/>
    <w:unhideWhenUsed/>
    <w:rsid w:val="00A33F05"/>
    <w:rPr>
      <w:color w:val="954F72"/>
      <w:u w:val="single"/>
    </w:rPr>
  </w:style>
  <w:style w:type="paragraph" w:customStyle="1" w:styleId="msonormal0">
    <w:name w:val="msonormal"/>
    <w:basedOn w:val="Normale"/>
    <w:rsid w:val="00A33F0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5">
    <w:name w:val="xl65"/>
    <w:basedOn w:val="Normale"/>
    <w:rsid w:val="00A33F0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7E395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3953"/>
  </w:style>
  <w:style w:type="paragraph" w:styleId="Pidipagina">
    <w:name w:val="footer"/>
    <w:basedOn w:val="Normale"/>
    <w:link w:val="PidipaginaCarattere"/>
    <w:uiPriority w:val="99"/>
    <w:unhideWhenUsed/>
    <w:rsid w:val="007E395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3953"/>
  </w:style>
  <w:style w:type="character" w:styleId="Testosegnaposto">
    <w:name w:val="Placeholder Text"/>
    <w:basedOn w:val="Carpredefinitoparagrafo"/>
    <w:uiPriority w:val="99"/>
    <w:semiHidden/>
    <w:rsid w:val="00CF4F83"/>
    <w:rPr>
      <w:color w:val="808080"/>
    </w:rPr>
  </w:style>
  <w:style w:type="paragraph" w:customStyle="1" w:styleId="Didefault">
    <w:name w:val="Di default"/>
    <w:rsid w:val="00DE5F59"/>
    <w:pPr>
      <w:suppressAutoHyphens/>
      <w:spacing w:after="0" w:line="240" w:lineRule="auto"/>
    </w:pPr>
    <w:rPr>
      <w:rFonts w:ascii="Helvetica" w:eastAsia="SimSun" w:hAnsi="Helvetica" w:cs="Arial Unicode MS"/>
      <w:color w:val="000000"/>
      <w:kern w:val="2"/>
      <w:sz w:val="24"/>
      <w:szCs w:val="24"/>
      <w:lang w:eastAsia="hi-IN" w:bidi="hi-IN"/>
    </w:rPr>
  </w:style>
  <w:style w:type="paragraph" w:styleId="Testofumetto">
    <w:name w:val="Balloon Text"/>
    <w:basedOn w:val="Normale"/>
    <w:link w:val="TestofumettoCarattere"/>
    <w:uiPriority w:val="99"/>
    <w:semiHidden/>
    <w:unhideWhenUsed/>
    <w:rsid w:val="003C143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C1435"/>
    <w:rPr>
      <w:rFonts w:ascii="Tahoma" w:hAnsi="Tahoma" w:cs="Tahoma"/>
      <w:sz w:val="16"/>
      <w:szCs w:val="16"/>
    </w:rPr>
  </w:style>
  <w:style w:type="paragraph" w:styleId="NormaleWeb">
    <w:name w:val="Normal (Web)"/>
    <w:basedOn w:val="Normale"/>
    <w:uiPriority w:val="99"/>
    <w:semiHidden/>
    <w:unhideWhenUsed/>
    <w:rsid w:val="004771C2"/>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364C"/>
  </w:style>
  <w:style w:type="paragraph" w:styleId="Titolo1">
    <w:name w:val="heading 1"/>
    <w:basedOn w:val="Normale"/>
    <w:next w:val="Normale"/>
    <w:link w:val="Titolo1Carattere"/>
    <w:uiPriority w:val="9"/>
    <w:qFormat/>
    <w:rsid w:val="00EB18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qFormat/>
    <w:rsid w:val="00EB183F"/>
    <w:pPr>
      <w:spacing w:after="0" w:line="240" w:lineRule="auto"/>
    </w:pPr>
    <w:rPr>
      <w:rFonts w:ascii="Calibri" w:eastAsia="Calibri" w:hAnsi="Calibri" w:cs="Times New Roman"/>
    </w:rPr>
  </w:style>
  <w:style w:type="character" w:customStyle="1" w:styleId="Titolo1Carattere">
    <w:name w:val="Titolo 1 Carattere"/>
    <w:basedOn w:val="Carpredefinitoparagrafo"/>
    <w:link w:val="Titolo1"/>
    <w:uiPriority w:val="9"/>
    <w:rsid w:val="00EB183F"/>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semiHidden/>
    <w:unhideWhenUsed/>
    <w:qFormat/>
    <w:rsid w:val="00EB183F"/>
    <w:pPr>
      <w:spacing w:line="254" w:lineRule="auto"/>
      <w:outlineLvl w:val="9"/>
    </w:pPr>
    <w:rPr>
      <w:rFonts w:ascii="Calibri Light" w:eastAsia="Times New Roman" w:hAnsi="Calibri Light" w:cs="Times New Roman"/>
      <w:color w:val="2E74B5"/>
      <w:lang w:val="x-none" w:eastAsia="it-IT"/>
    </w:rPr>
  </w:style>
  <w:style w:type="paragraph" w:styleId="Paragrafoelenco">
    <w:name w:val="List Paragraph"/>
    <w:basedOn w:val="Normale"/>
    <w:uiPriority w:val="34"/>
    <w:qFormat/>
    <w:rsid w:val="00203D18"/>
    <w:pPr>
      <w:ind w:left="720"/>
      <w:contextualSpacing/>
    </w:pPr>
  </w:style>
  <w:style w:type="table" w:styleId="Grigliatabella">
    <w:name w:val="Table Grid"/>
    <w:basedOn w:val="Tabellanormale"/>
    <w:uiPriority w:val="59"/>
    <w:rsid w:val="00145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2C75E2"/>
    <w:rPr>
      <w:color w:val="0563C1" w:themeColor="hyperlink"/>
      <w:u w:val="single"/>
    </w:rPr>
  </w:style>
  <w:style w:type="character" w:customStyle="1" w:styleId="UnresolvedMention">
    <w:name w:val="Unresolved Mention"/>
    <w:basedOn w:val="Carpredefinitoparagrafo"/>
    <w:uiPriority w:val="99"/>
    <w:semiHidden/>
    <w:unhideWhenUsed/>
    <w:rsid w:val="002C75E2"/>
    <w:rPr>
      <w:color w:val="808080"/>
      <w:shd w:val="clear" w:color="auto" w:fill="E6E6E6"/>
    </w:rPr>
  </w:style>
  <w:style w:type="character" w:styleId="Collegamentovisitato">
    <w:name w:val="FollowedHyperlink"/>
    <w:basedOn w:val="Carpredefinitoparagrafo"/>
    <w:uiPriority w:val="99"/>
    <w:semiHidden/>
    <w:unhideWhenUsed/>
    <w:rsid w:val="00A33F05"/>
    <w:rPr>
      <w:color w:val="954F72"/>
      <w:u w:val="single"/>
    </w:rPr>
  </w:style>
  <w:style w:type="paragraph" w:customStyle="1" w:styleId="msonormal0">
    <w:name w:val="msonormal"/>
    <w:basedOn w:val="Normale"/>
    <w:rsid w:val="00A33F0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5">
    <w:name w:val="xl65"/>
    <w:basedOn w:val="Normale"/>
    <w:rsid w:val="00A33F0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7E395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3953"/>
  </w:style>
  <w:style w:type="paragraph" w:styleId="Pidipagina">
    <w:name w:val="footer"/>
    <w:basedOn w:val="Normale"/>
    <w:link w:val="PidipaginaCarattere"/>
    <w:uiPriority w:val="99"/>
    <w:unhideWhenUsed/>
    <w:rsid w:val="007E395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3953"/>
  </w:style>
  <w:style w:type="character" w:styleId="Testosegnaposto">
    <w:name w:val="Placeholder Text"/>
    <w:basedOn w:val="Carpredefinitoparagrafo"/>
    <w:uiPriority w:val="99"/>
    <w:semiHidden/>
    <w:rsid w:val="00CF4F83"/>
    <w:rPr>
      <w:color w:val="808080"/>
    </w:rPr>
  </w:style>
  <w:style w:type="paragraph" w:customStyle="1" w:styleId="Didefault">
    <w:name w:val="Di default"/>
    <w:rsid w:val="00DE5F59"/>
    <w:pPr>
      <w:suppressAutoHyphens/>
      <w:spacing w:after="0" w:line="240" w:lineRule="auto"/>
    </w:pPr>
    <w:rPr>
      <w:rFonts w:ascii="Helvetica" w:eastAsia="SimSun" w:hAnsi="Helvetica" w:cs="Arial Unicode MS"/>
      <w:color w:val="000000"/>
      <w:kern w:val="2"/>
      <w:sz w:val="24"/>
      <w:szCs w:val="24"/>
      <w:lang w:eastAsia="hi-IN" w:bidi="hi-IN"/>
    </w:rPr>
  </w:style>
  <w:style w:type="paragraph" w:styleId="Testofumetto">
    <w:name w:val="Balloon Text"/>
    <w:basedOn w:val="Normale"/>
    <w:link w:val="TestofumettoCarattere"/>
    <w:uiPriority w:val="99"/>
    <w:semiHidden/>
    <w:unhideWhenUsed/>
    <w:rsid w:val="003C143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C1435"/>
    <w:rPr>
      <w:rFonts w:ascii="Tahoma" w:hAnsi="Tahoma" w:cs="Tahoma"/>
      <w:sz w:val="16"/>
      <w:szCs w:val="16"/>
    </w:rPr>
  </w:style>
  <w:style w:type="paragraph" w:styleId="NormaleWeb">
    <w:name w:val="Normal (Web)"/>
    <w:basedOn w:val="Normale"/>
    <w:uiPriority w:val="99"/>
    <w:semiHidden/>
    <w:unhideWhenUsed/>
    <w:rsid w:val="004771C2"/>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2961">
      <w:bodyDiv w:val="1"/>
      <w:marLeft w:val="0"/>
      <w:marRight w:val="0"/>
      <w:marTop w:val="0"/>
      <w:marBottom w:val="0"/>
      <w:divBdr>
        <w:top w:val="none" w:sz="0" w:space="0" w:color="auto"/>
        <w:left w:val="none" w:sz="0" w:space="0" w:color="auto"/>
        <w:bottom w:val="none" w:sz="0" w:space="0" w:color="auto"/>
        <w:right w:val="none" w:sz="0" w:space="0" w:color="auto"/>
      </w:divBdr>
    </w:div>
    <w:div w:id="47150794">
      <w:bodyDiv w:val="1"/>
      <w:marLeft w:val="0"/>
      <w:marRight w:val="0"/>
      <w:marTop w:val="0"/>
      <w:marBottom w:val="0"/>
      <w:divBdr>
        <w:top w:val="none" w:sz="0" w:space="0" w:color="auto"/>
        <w:left w:val="none" w:sz="0" w:space="0" w:color="auto"/>
        <w:bottom w:val="none" w:sz="0" w:space="0" w:color="auto"/>
        <w:right w:val="none" w:sz="0" w:space="0" w:color="auto"/>
      </w:divBdr>
    </w:div>
    <w:div w:id="69424466">
      <w:bodyDiv w:val="1"/>
      <w:marLeft w:val="0"/>
      <w:marRight w:val="0"/>
      <w:marTop w:val="0"/>
      <w:marBottom w:val="0"/>
      <w:divBdr>
        <w:top w:val="none" w:sz="0" w:space="0" w:color="auto"/>
        <w:left w:val="none" w:sz="0" w:space="0" w:color="auto"/>
        <w:bottom w:val="none" w:sz="0" w:space="0" w:color="auto"/>
        <w:right w:val="none" w:sz="0" w:space="0" w:color="auto"/>
      </w:divBdr>
    </w:div>
    <w:div w:id="80958267">
      <w:bodyDiv w:val="1"/>
      <w:marLeft w:val="0"/>
      <w:marRight w:val="0"/>
      <w:marTop w:val="0"/>
      <w:marBottom w:val="0"/>
      <w:divBdr>
        <w:top w:val="none" w:sz="0" w:space="0" w:color="auto"/>
        <w:left w:val="none" w:sz="0" w:space="0" w:color="auto"/>
        <w:bottom w:val="none" w:sz="0" w:space="0" w:color="auto"/>
        <w:right w:val="none" w:sz="0" w:space="0" w:color="auto"/>
      </w:divBdr>
    </w:div>
    <w:div w:id="91710555">
      <w:bodyDiv w:val="1"/>
      <w:marLeft w:val="0"/>
      <w:marRight w:val="0"/>
      <w:marTop w:val="0"/>
      <w:marBottom w:val="0"/>
      <w:divBdr>
        <w:top w:val="none" w:sz="0" w:space="0" w:color="auto"/>
        <w:left w:val="none" w:sz="0" w:space="0" w:color="auto"/>
        <w:bottom w:val="none" w:sz="0" w:space="0" w:color="auto"/>
        <w:right w:val="none" w:sz="0" w:space="0" w:color="auto"/>
      </w:divBdr>
    </w:div>
    <w:div w:id="103504481">
      <w:bodyDiv w:val="1"/>
      <w:marLeft w:val="0"/>
      <w:marRight w:val="0"/>
      <w:marTop w:val="0"/>
      <w:marBottom w:val="0"/>
      <w:divBdr>
        <w:top w:val="none" w:sz="0" w:space="0" w:color="auto"/>
        <w:left w:val="none" w:sz="0" w:space="0" w:color="auto"/>
        <w:bottom w:val="none" w:sz="0" w:space="0" w:color="auto"/>
        <w:right w:val="none" w:sz="0" w:space="0" w:color="auto"/>
      </w:divBdr>
    </w:div>
    <w:div w:id="119959669">
      <w:bodyDiv w:val="1"/>
      <w:marLeft w:val="0"/>
      <w:marRight w:val="0"/>
      <w:marTop w:val="0"/>
      <w:marBottom w:val="0"/>
      <w:divBdr>
        <w:top w:val="none" w:sz="0" w:space="0" w:color="auto"/>
        <w:left w:val="none" w:sz="0" w:space="0" w:color="auto"/>
        <w:bottom w:val="none" w:sz="0" w:space="0" w:color="auto"/>
        <w:right w:val="none" w:sz="0" w:space="0" w:color="auto"/>
      </w:divBdr>
    </w:div>
    <w:div w:id="120924307">
      <w:bodyDiv w:val="1"/>
      <w:marLeft w:val="0"/>
      <w:marRight w:val="0"/>
      <w:marTop w:val="0"/>
      <w:marBottom w:val="0"/>
      <w:divBdr>
        <w:top w:val="none" w:sz="0" w:space="0" w:color="auto"/>
        <w:left w:val="none" w:sz="0" w:space="0" w:color="auto"/>
        <w:bottom w:val="none" w:sz="0" w:space="0" w:color="auto"/>
        <w:right w:val="none" w:sz="0" w:space="0" w:color="auto"/>
      </w:divBdr>
    </w:div>
    <w:div w:id="148984292">
      <w:bodyDiv w:val="1"/>
      <w:marLeft w:val="0"/>
      <w:marRight w:val="0"/>
      <w:marTop w:val="0"/>
      <w:marBottom w:val="0"/>
      <w:divBdr>
        <w:top w:val="none" w:sz="0" w:space="0" w:color="auto"/>
        <w:left w:val="none" w:sz="0" w:space="0" w:color="auto"/>
        <w:bottom w:val="none" w:sz="0" w:space="0" w:color="auto"/>
        <w:right w:val="none" w:sz="0" w:space="0" w:color="auto"/>
      </w:divBdr>
    </w:div>
    <w:div w:id="157235039">
      <w:bodyDiv w:val="1"/>
      <w:marLeft w:val="0"/>
      <w:marRight w:val="0"/>
      <w:marTop w:val="0"/>
      <w:marBottom w:val="0"/>
      <w:divBdr>
        <w:top w:val="none" w:sz="0" w:space="0" w:color="auto"/>
        <w:left w:val="none" w:sz="0" w:space="0" w:color="auto"/>
        <w:bottom w:val="none" w:sz="0" w:space="0" w:color="auto"/>
        <w:right w:val="none" w:sz="0" w:space="0" w:color="auto"/>
      </w:divBdr>
    </w:div>
    <w:div w:id="161554437">
      <w:bodyDiv w:val="1"/>
      <w:marLeft w:val="0"/>
      <w:marRight w:val="0"/>
      <w:marTop w:val="0"/>
      <w:marBottom w:val="0"/>
      <w:divBdr>
        <w:top w:val="none" w:sz="0" w:space="0" w:color="auto"/>
        <w:left w:val="none" w:sz="0" w:space="0" w:color="auto"/>
        <w:bottom w:val="none" w:sz="0" w:space="0" w:color="auto"/>
        <w:right w:val="none" w:sz="0" w:space="0" w:color="auto"/>
      </w:divBdr>
    </w:div>
    <w:div w:id="176888660">
      <w:bodyDiv w:val="1"/>
      <w:marLeft w:val="0"/>
      <w:marRight w:val="0"/>
      <w:marTop w:val="0"/>
      <w:marBottom w:val="0"/>
      <w:divBdr>
        <w:top w:val="none" w:sz="0" w:space="0" w:color="auto"/>
        <w:left w:val="none" w:sz="0" w:space="0" w:color="auto"/>
        <w:bottom w:val="none" w:sz="0" w:space="0" w:color="auto"/>
        <w:right w:val="none" w:sz="0" w:space="0" w:color="auto"/>
      </w:divBdr>
    </w:div>
    <w:div w:id="196695778">
      <w:bodyDiv w:val="1"/>
      <w:marLeft w:val="0"/>
      <w:marRight w:val="0"/>
      <w:marTop w:val="0"/>
      <w:marBottom w:val="0"/>
      <w:divBdr>
        <w:top w:val="none" w:sz="0" w:space="0" w:color="auto"/>
        <w:left w:val="none" w:sz="0" w:space="0" w:color="auto"/>
        <w:bottom w:val="none" w:sz="0" w:space="0" w:color="auto"/>
        <w:right w:val="none" w:sz="0" w:space="0" w:color="auto"/>
      </w:divBdr>
    </w:div>
    <w:div w:id="198932845">
      <w:bodyDiv w:val="1"/>
      <w:marLeft w:val="0"/>
      <w:marRight w:val="0"/>
      <w:marTop w:val="0"/>
      <w:marBottom w:val="0"/>
      <w:divBdr>
        <w:top w:val="none" w:sz="0" w:space="0" w:color="auto"/>
        <w:left w:val="none" w:sz="0" w:space="0" w:color="auto"/>
        <w:bottom w:val="none" w:sz="0" w:space="0" w:color="auto"/>
        <w:right w:val="none" w:sz="0" w:space="0" w:color="auto"/>
      </w:divBdr>
    </w:div>
    <w:div w:id="205992341">
      <w:bodyDiv w:val="1"/>
      <w:marLeft w:val="0"/>
      <w:marRight w:val="0"/>
      <w:marTop w:val="0"/>
      <w:marBottom w:val="0"/>
      <w:divBdr>
        <w:top w:val="none" w:sz="0" w:space="0" w:color="auto"/>
        <w:left w:val="none" w:sz="0" w:space="0" w:color="auto"/>
        <w:bottom w:val="none" w:sz="0" w:space="0" w:color="auto"/>
        <w:right w:val="none" w:sz="0" w:space="0" w:color="auto"/>
      </w:divBdr>
    </w:div>
    <w:div w:id="224072563">
      <w:bodyDiv w:val="1"/>
      <w:marLeft w:val="0"/>
      <w:marRight w:val="0"/>
      <w:marTop w:val="0"/>
      <w:marBottom w:val="0"/>
      <w:divBdr>
        <w:top w:val="none" w:sz="0" w:space="0" w:color="auto"/>
        <w:left w:val="none" w:sz="0" w:space="0" w:color="auto"/>
        <w:bottom w:val="none" w:sz="0" w:space="0" w:color="auto"/>
        <w:right w:val="none" w:sz="0" w:space="0" w:color="auto"/>
      </w:divBdr>
    </w:div>
    <w:div w:id="246961768">
      <w:bodyDiv w:val="1"/>
      <w:marLeft w:val="0"/>
      <w:marRight w:val="0"/>
      <w:marTop w:val="0"/>
      <w:marBottom w:val="0"/>
      <w:divBdr>
        <w:top w:val="none" w:sz="0" w:space="0" w:color="auto"/>
        <w:left w:val="none" w:sz="0" w:space="0" w:color="auto"/>
        <w:bottom w:val="none" w:sz="0" w:space="0" w:color="auto"/>
        <w:right w:val="none" w:sz="0" w:space="0" w:color="auto"/>
      </w:divBdr>
    </w:div>
    <w:div w:id="266622945">
      <w:bodyDiv w:val="1"/>
      <w:marLeft w:val="0"/>
      <w:marRight w:val="0"/>
      <w:marTop w:val="0"/>
      <w:marBottom w:val="0"/>
      <w:divBdr>
        <w:top w:val="none" w:sz="0" w:space="0" w:color="auto"/>
        <w:left w:val="none" w:sz="0" w:space="0" w:color="auto"/>
        <w:bottom w:val="none" w:sz="0" w:space="0" w:color="auto"/>
        <w:right w:val="none" w:sz="0" w:space="0" w:color="auto"/>
      </w:divBdr>
    </w:div>
    <w:div w:id="287320562">
      <w:bodyDiv w:val="1"/>
      <w:marLeft w:val="0"/>
      <w:marRight w:val="0"/>
      <w:marTop w:val="0"/>
      <w:marBottom w:val="0"/>
      <w:divBdr>
        <w:top w:val="none" w:sz="0" w:space="0" w:color="auto"/>
        <w:left w:val="none" w:sz="0" w:space="0" w:color="auto"/>
        <w:bottom w:val="none" w:sz="0" w:space="0" w:color="auto"/>
        <w:right w:val="none" w:sz="0" w:space="0" w:color="auto"/>
      </w:divBdr>
    </w:div>
    <w:div w:id="290748293">
      <w:bodyDiv w:val="1"/>
      <w:marLeft w:val="0"/>
      <w:marRight w:val="0"/>
      <w:marTop w:val="0"/>
      <w:marBottom w:val="0"/>
      <w:divBdr>
        <w:top w:val="none" w:sz="0" w:space="0" w:color="auto"/>
        <w:left w:val="none" w:sz="0" w:space="0" w:color="auto"/>
        <w:bottom w:val="none" w:sz="0" w:space="0" w:color="auto"/>
        <w:right w:val="none" w:sz="0" w:space="0" w:color="auto"/>
      </w:divBdr>
    </w:div>
    <w:div w:id="322126297">
      <w:bodyDiv w:val="1"/>
      <w:marLeft w:val="0"/>
      <w:marRight w:val="0"/>
      <w:marTop w:val="0"/>
      <w:marBottom w:val="0"/>
      <w:divBdr>
        <w:top w:val="none" w:sz="0" w:space="0" w:color="auto"/>
        <w:left w:val="none" w:sz="0" w:space="0" w:color="auto"/>
        <w:bottom w:val="none" w:sz="0" w:space="0" w:color="auto"/>
        <w:right w:val="none" w:sz="0" w:space="0" w:color="auto"/>
      </w:divBdr>
    </w:div>
    <w:div w:id="354577526">
      <w:bodyDiv w:val="1"/>
      <w:marLeft w:val="0"/>
      <w:marRight w:val="0"/>
      <w:marTop w:val="0"/>
      <w:marBottom w:val="0"/>
      <w:divBdr>
        <w:top w:val="none" w:sz="0" w:space="0" w:color="auto"/>
        <w:left w:val="none" w:sz="0" w:space="0" w:color="auto"/>
        <w:bottom w:val="none" w:sz="0" w:space="0" w:color="auto"/>
        <w:right w:val="none" w:sz="0" w:space="0" w:color="auto"/>
      </w:divBdr>
    </w:div>
    <w:div w:id="361977327">
      <w:bodyDiv w:val="1"/>
      <w:marLeft w:val="0"/>
      <w:marRight w:val="0"/>
      <w:marTop w:val="0"/>
      <w:marBottom w:val="0"/>
      <w:divBdr>
        <w:top w:val="none" w:sz="0" w:space="0" w:color="auto"/>
        <w:left w:val="none" w:sz="0" w:space="0" w:color="auto"/>
        <w:bottom w:val="none" w:sz="0" w:space="0" w:color="auto"/>
        <w:right w:val="none" w:sz="0" w:space="0" w:color="auto"/>
      </w:divBdr>
    </w:div>
    <w:div w:id="404959582">
      <w:bodyDiv w:val="1"/>
      <w:marLeft w:val="0"/>
      <w:marRight w:val="0"/>
      <w:marTop w:val="0"/>
      <w:marBottom w:val="0"/>
      <w:divBdr>
        <w:top w:val="none" w:sz="0" w:space="0" w:color="auto"/>
        <w:left w:val="none" w:sz="0" w:space="0" w:color="auto"/>
        <w:bottom w:val="none" w:sz="0" w:space="0" w:color="auto"/>
        <w:right w:val="none" w:sz="0" w:space="0" w:color="auto"/>
      </w:divBdr>
    </w:div>
    <w:div w:id="434600913">
      <w:bodyDiv w:val="1"/>
      <w:marLeft w:val="0"/>
      <w:marRight w:val="0"/>
      <w:marTop w:val="0"/>
      <w:marBottom w:val="0"/>
      <w:divBdr>
        <w:top w:val="none" w:sz="0" w:space="0" w:color="auto"/>
        <w:left w:val="none" w:sz="0" w:space="0" w:color="auto"/>
        <w:bottom w:val="none" w:sz="0" w:space="0" w:color="auto"/>
        <w:right w:val="none" w:sz="0" w:space="0" w:color="auto"/>
      </w:divBdr>
    </w:div>
    <w:div w:id="439223489">
      <w:bodyDiv w:val="1"/>
      <w:marLeft w:val="0"/>
      <w:marRight w:val="0"/>
      <w:marTop w:val="0"/>
      <w:marBottom w:val="0"/>
      <w:divBdr>
        <w:top w:val="none" w:sz="0" w:space="0" w:color="auto"/>
        <w:left w:val="none" w:sz="0" w:space="0" w:color="auto"/>
        <w:bottom w:val="none" w:sz="0" w:space="0" w:color="auto"/>
        <w:right w:val="none" w:sz="0" w:space="0" w:color="auto"/>
      </w:divBdr>
    </w:div>
    <w:div w:id="464931632">
      <w:bodyDiv w:val="1"/>
      <w:marLeft w:val="0"/>
      <w:marRight w:val="0"/>
      <w:marTop w:val="0"/>
      <w:marBottom w:val="0"/>
      <w:divBdr>
        <w:top w:val="none" w:sz="0" w:space="0" w:color="auto"/>
        <w:left w:val="none" w:sz="0" w:space="0" w:color="auto"/>
        <w:bottom w:val="none" w:sz="0" w:space="0" w:color="auto"/>
        <w:right w:val="none" w:sz="0" w:space="0" w:color="auto"/>
      </w:divBdr>
    </w:div>
    <w:div w:id="483201271">
      <w:bodyDiv w:val="1"/>
      <w:marLeft w:val="0"/>
      <w:marRight w:val="0"/>
      <w:marTop w:val="0"/>
      <w:marBottom w:val="0"/>
      <w:divBdr>
        <w:top w:val="none" w:sz="0" w:space="0" w:color="auto"/>
        <w:left w:val="none" w:sz="0" w:space="0" w:color="auto"/>
        <w:bottom w:val="none" w:sz="0" w:space="0" w:color="auto"/>
        <w:right w:val="none" w:sz="0" w:space="0" w:color="auto"/>
      </w:divBdr>
    </w:div>
    <w:div w:id="517891050">
      <w:bodyDiv w:val="1"/>
      <w:marLeft w:val="0"/>
      <w:marRight w:val="0"/>
      <w:marTop w:val="0"/>
      <w:marBottom w:val="0"/>
      <w:divBdr>
        <w:top w:val="none" w:sz="0" w:space="0" w:color="auto"/>
        <w:left w:val="none" w:sz="0" w:space="0" w:color="auto"/>
        <w:bottom w:val="none" w:sz="0" w:space="0" w:color="auto"/>
        <w:right w:val="none" w:sz="0" w:space="0" w:color="auto"/>
      </w:divBdr>
    </w:div>
    <w:div w:id="520558359">
      <w:bodyDiv w:val="1"/>
      <w:marLeft w:val="0"/>
      <w:marRight w:val="0"/>
      <w:marTop w:val="0"/>
      <w:marBottom w:val="0"/>
      <w:divBdr>
        <w:top w:val="none" w:sz="0" w:space="0" w:color="auto"/>
        <w:left w:val="none" w:sz="0" w:space="0" w:color="auto"/>
        <w:bottom w:val="none" w:sz="0" w:space="0" w:color="auto"/>
        <w:right w:val="none" w:sz="0" w:space="0" w:color="auto"/>
      </w:divBdr>
    </w:div>
    <w:div w:id="531844584">
      <w:bodyDiv w:val="1"/>
      <w:marLeft w:val="0"/>
      <w:marRight w:val="0"/>
      <w:marTop w:val="0"/>
      <w:marBottom w:val="0"/>
      <w:divBdr>
        <w:top w:val="none" w:sz="0" w:space="0" w:color="auto"/>
        <w:left w:val="none" w:sz="0" w:space="0" w:color="auto"/>
        <w:bottom w:val="none" w:sz="0" w:space="0" w:color="auto"/>
        <w:right w:val="none" w:sz="0" w:space="0" w:color="auto"/>
      </w:divBdr>
    </w:div>
    <w:div w:id="552279002">
      <w:bodyDiv w:val="1"/>
      <w:marLeft w:val="0"/>
      <w:marRight w:val="0"/>
      <w:marTop w:val="0"/>
      <w:marBottom w:val="0"/>
      <w:divBdr>
        <w:top w:val="none" w:sz="0" w:space="0" w:color="auto"/>
        <w:left w:val="none" w:sz="0" w:space="0" w:color="auto"/>
        <w:bottom w:val="none" w:sz="0" w:space="0" w:color="auto"/>
        <w:right w:val="none" w:sz="0" w:space="0" w:color="auto"/>
      </w:divBdr>
    </w:div>
    <w:div w:id="556863596">
      <w:bodyDiv w:val="1"/>
      <w:marLeft w:val="0"/>
      <w:marRight w:val="0"/>
      <w:marTop w:val="0"/>
      <w:marBottom w:val="0"/>
      <w:divBdr>
        <w:top w:val="none" w:sz="0" w:space="0" w:color="auto"/>
        <w:left w:val="none" w:sz="0" w:space="0" w:color="auto"/>
        <w:bottom w:val="none" w:sz="0" w:space="0" w:color="auto"/>
        <w:right w:val="none" w:sz="0" w:space="0" w:color="auto"/>
      </w:divBdr>
    </w:div>
    <w:div w:id="638265220">
      <w:bodyDiv w:val="1"/>
      <w:marLeft w:val="0"/>
      <w:marRight w:val="0"/>
      <w:marTop w:val="0"/>
      <w:marBottom w:val="0"/>
      <w:divBdr>
        <w:top w:val="none" w:sz="0" w:space="0" w:color="auto"/>
        <w:left w:val="none" w:sz="0" w:space="0" w:color="auto"/>
        <w:bottom w:val="none" w:sz="0" w:space="0" w:color="auto"/>
        <w:right w:val="none" w:sz="0" w:space="0" w:color="auto"/>
      </w:divBdr>
    </w:div>
    <w:div w:id="639116377">
      <w:bodyDiv w:val="1"/>
      <w:marLeft w:val="0"/>
      <w:marRight w:val="0"/>
      <w:marTop w:val="0"/>
      <w:marBottom w:val="0"/>
      <w:divBdr>
        <w:top w:val="none" w:sz="0" w:space="0" w:color="auto"/>
        <w:left w:val="none" w:sz="0" w:space="0" w:color="auto"/>
        <w:bottom w:val="none" w:sz="0" w:space="0" w:color="auto"/>
        <w:right w:val="none" w:sz="0" w:space="0" w:color="auto"/>
      </w:divBdr>
    </w:div>
    <w:div w:id="645284990">
      <w:bodyDiv w:val="1"/>
      <w:marLeft w:val="0"/>
      <w:marRight w:val="0"/>
      <w:marTop w:val="0"/>
      <w:marBottom w:val="0"/>
      <w:divBdr>
        <w:top w:val="none" w:sz="0" w:space="0" w:color="auto"/>
        <w:left w:val="none" w:sz="0" w:space="0" w:color="auto"/>
        <w:bottom w:val="none" w:sz="0" w:space="0" w:color="auto"/>
        <w:right w:val="none" w:sz="0" w:space="0" w:color="auto"/>
      </w:divBdr>
    </w:div>
    <w:div w:id="650403173">
      <w:bodyDiv w:val="1"/>
      <w:marLeft w:val="0"/>
      <w:marRight w:val="0"/>
      <w:marTop w:val="0"/>
      <w:marBottom w:val="0"/>
      <w:divBdr>
        <w:top w:val="none" w:sz="0" w:space="0" w:color="auto"/>
        <w:left w:val="none" w:sz="0" w:space="0" w:color="auto"/>
        <w:bottom w:val="none" w:sz="0" w:space="0" w:color="auto"/>
        <w:right w:val="none" w:sz="0" w:space="0" w:color="auto"/>
      </w:divBdr>
    </w:div>
    <w:div w:id="655650468">
      <w:bodyDiv w:val="1"/>
      <w:marLeft w:val="0"/>
      <w:marRight w:val="0"/>
      <w:marTop w:val="0"/>
      <w:marBottom w:val="0"/>
      <w:divBdr>
        <w:top w:val="none" w:sz="0" w:space="0" w:color="auto"/>
        <w:left w:val="none" w:sz="0" w:space="0" w:color="auto"/>
        <w:bottom w:val="none" w:sz="0" w:space="0" w:color="auto"/>
        <w:right w:val="none" w:sz="0" w:space="0" w:color="auto"/>
      </w:divBdr>
    </w:div>
    <w:div w:id="666254821">
      <w:bodyDiv w:val="1"/>
      <w:marLeft w:val="0"/>
      <w:marRight w:val="0"/>
      <w:marTop w:val="0"/>
      <w:marBottom w:val="0"/>
      <w:divBdr>
        <w:top w:val="none" w:sz="0" w:space="0" w:color="auto"/>
        <w:left w:val="none" w:sz="0" w:space="0" w:color="auto"/>
        <w:bottom w:val="none" w:sz="0" w:space="0" w:color="auto"/>
        <w:right w:val="none" w:sz="0" w:space="0" w:color="auto"/>
      </w:divBdr>
    </w:div>
    <w:div w:id="699553824">
      <w:bodyDiv w:val="1"/>
      <w:marLeft w:val="0"/>
      <w:marRight w:val="0"/>
      <w:marTop w:val="0"/>
      <w:marBottom w:val="0"/>
      <w:divBdr>
        <w:top w:val="none" w:sz="0" w:space="0" w:color="auto"/>
        <w:left w:val="none" w:sz="0" w:space="0" w:color="auto"/>
        <w:bottom w:val="none" w:sz="0" w:space="0" w:color="auto"/>
        <w:right w:val="none" w:sz="0" w:space="0" w:color="auto"/>
      </w:divBdr>
    </w:div>
    <w:div w:id="702751977">
      <w:bodyDiv w:val="1"/>
      <w:marLeft w:val="0"/>
      <w:marRight w:val="0"/>
      <w:marTop w:val="0"/>
      <w:marBottom w:val="0"/>
      <w:divBdr>
        <w:top w:val="none" w:sz="0" w:space="0" w:color="auto"/>
        <w:left w:val="none" w:sz="0" w:space="0" w:color="auto"/>
        <w:bottom w:val="none" w:sz="0" w:space="0" w:color="auto"/>
        <w:right w:val="none" w:sz="0" w:space="0" w:color="auto"/>
      </w:divBdr>
    </w:div>
    <w:div w:id="728111797">
      <w:bodyDiv w:val="1"/>
      <w:marLeft w:val="0"/>
      <w:marRight w:val="0"/>
      <w:marTop w:val="0"/>
      <w:marBottom w:val="0"/>
      <w:divBdr>
        <w:top w:val="none" w:sz="0" w:space="0" w:color="auto"/>
        <w:left w:val="none" w:sz="0" w:space="0" w:color="auto"/>
        <w:bottom w:val="none" w:sz="0" w:space="0" w:color="auto"/>
        <w:right w:val="none" w:sz="0" w:space="0" w:color="auto"/>
      </w:divBdr>
    </w:div>
    <w:div w:id="746533701">
      <w:bodyDiv w:val="1"/>
      <w:marLeft w:val="0"/>
      <w:marRight w:val="0"/>
      <w:marTop w:val="0"/>
      <w:marBottom w:val="0"/>
      <w:divBdr>
        <w:top w:val="none" w:sz="0" w:space="0" w:color="auto"/>
        <w:left w:val="none" w:sz="0" w:space="0" w:color="auto"/>
        <w:bottom w:val="none" w:sz="0" w:space="0" w:color="auto"/>
        <w:right w:val="none" w:sz="0" w:space="0" w:color="auto"/>
      </w:divBdr>
    </w:div>
    <w:div w:id="753017483">
      <w:bodyDiv w:val="1"/>
      <w:marLeft w:val="0"/>
      <w:marRight w:val="0"/>
      <w:marTop w:val="0"/>
      <w:marBottom w:val="0"/>
      <w:divBdr>
        <w:top w:val="none" w:sz="0" w:space="0" w:color="auto"/>
        <w:left w:val="none" w:sz="0" w:space="0" w:color="auto"/>
        <w:bottom w:val="none" w:sz="0" w:space="0" w:color="auto"/>
        <w:right w:val="none" w:sz="0" w:space="0" w:color="auto"/>
      </w:divBdr>
    </w:div>
    <w:div w:id="773550840">
      <w:bodyDiv w:val="1"/>
      <w:marLeft w:val="0"/>
      <w:marRight w:val="0"/>
      <w:marTop w:val="0"/>
      <w:marBottom w:val="0"/>
      <w:divBdr>
        <w:top w:val="none" w:sz="0" w:space="0" w:color="auto"/>
        <w:left w:val="none" w:sz="0" w:space="0" w:color="auto"/>
        <w:bottom w:val="none" w:sz="0" w:space="0" w:color="auto"/>
        <w:right w:val="none" w:sz="0" w:space="0" w:color="auto"/>
      </w:divBdr>
    </w:div>
    <w:div w:id="797991755">
      <w:bodyDiv w:val="1"/>
      <w:marLeft w:val="0"/>
      <w:marRight w:val="0"/>
      <w:marTop w:val="0"/>
      <w:marBottom w:val="0"/>
      <w:divBdr>
        <w:top w:val="none" w:sz="0" w:space="0" w:color="auto"/>
        <w:left w:val="none" w:sz="0" w:space="0" w:color="auto"/>
        <w:bottom w:val="none" w:sz="0" w:space="0" w:color="auto"/>
        <w:right w:val="none" w:sz="0" w:space="0" w:color="auto"/>
      </w:divBdr>
    </w:div>
    <w:div w:id="822281498">
      <w:bodyDiv w:val="1"/>
      <w:marLeft w:val="0"/>
      <w:marRight w:val="0"/>
      <w:marTop w:val="0"/>
      <w:marBottom w:val="0"/>
      <w:divBdr>
        <w:top w:val="none" w:sz="0" w:space="0" w:color="auto"/>
        <w:left w:val="none" w:sz="0" w:space="0" w:color="auto"/>
        <w:bottom w:val="none" w:sz="0" w:space="0" w:color="auto"/>
        <w:right w:val="none" w:sz="0" w:space="0" w:color="auto"/>
      </w:divBdr>
    </w:div>
    <w:div w:id="850605575">
      <w:bodyDiv w:val="1"/>
      <w:marLeft w:val="0"/>
      <w:marRight w:val="0"/>
      <w:marTop w:val="0"/>
      <w:marBottom w:val="0"/>
      <w:divBdr>
        <w:top w:val="none" w:sz="0" w:space="0" w:color="auto"/>
        <w:left w:val="none" w:sz="0" w:space="0" w:color="auto"/>
        <w:bottom w:val="none" w:sz="0" w:space="0" w:color="auto"/>
        <w:right w:val="none" w:sz="0" w:space="0" w:color="auto"/>
      </w:divBdr>
    </w:div>
    <w:div w:id="855732273">
      <w:bodyDiv w:val="1"/>
      <w:marLeft w:val="0"/>
      <w:marRight w:val="0"/>
      <w:marTop w:val="0"/>
      <w:marBottom w:val="0"/>
      <w:divBdr>
        <w:top w:val="none" w:sz="0" w:space="0" w:color="auto"/>
        <w:left w:val="none" w:sz="0" w:space="0" w:color="auto"/>
        <w:bottom w:val="none" w:sz="0" w:space="0" w:color="auto"/>
        <w:right w:val="none" w:sz="0" w:space="0" w:color="auto"/>
      </w:divBdr>
    </w:div>
    <w:div w:id="872840254">
      <w:bodyDiv w:val="1"/>
      <w:marLeft w:val="0"/>
      <w:marRight w:val="0"/>
      <w:marTop w:val="0"/>
      <w:marBottom w:val="0"/>
      <w:divBdr>
        <w:top w:val="none" w:sz="0" w:space="0" w:color="auto"/>
        <w:left w:val="none" w:sz="0" w:space="0" w:color="auto"/>
        <w:bottom w:val="none" w:sz="0" w:space="0" w:color="auto"/>
        <w:right w:val="none" w:sz="0" w:space="0" w:color="auto"/>
      </w:divBdr>
    </w:div>
    <w:div w:id="889193977">
      <w:bodyDiv w:val="1"/>
      <w:marLeft w:val="0"/>
      <w:marRight w:val="0"/>
      <w:marTop w:val="0"/>
      <w:marBottom w:val="0"/>
      <w:divBdr>
        <w:top w:val="none" w:sz="0" w:space="0" w:color="auto"/>
        <w:left w:val="none" w:sz="0" w:space="0" w:color="auto"/>
        <w:bottom w:val="none" w:sz="0" w:space="0" w:color="auto"/>
        <w:right w:val="none" w:sz="0" w:space="0" w:color="auto"/>
      </w:divBdr>
    </w:div>
    <w:div w:id="919287697">
      <w:bodyDiv w:val="1"/>
      <w:marLeft w:val="0"/>
      <w:marRight w:val="0"/>
      <w:marTop w:val="0"/>
      <w:marBottom w:val="0"/>
      <w:divBdr>
        <w:top w:val="none" w:sz="0" w:space="0" w:color="auto"/>
        <w:left w:val="none" w:sz="0" w:space="0" w:color="auto"/>
        <w:bottom w:val="none" w:sz="0" w:space="0" w:color="auto"/>
        <w:right w:val="none" w:sz="0" w:space="0" w:color="auto"/>
      </w:divBdr>
    </w:div>
    <w:div w:id="932587785">
      <w:bodyDiv w:val="1"/>
      <w:marLeft w:val="0"/>
      <w:marRight w:val="0"/>
      <w:marTop w:val="0"/>
      <w:marBottom w:val="0"/>
      <w:divBdr>
        <w:top w:val="none" w:sz="0" w:space="0" w:color="auto"/>
        <w:left w:val="none" w:sz="0" w:space="0" w:color="auto"/>
        <w:bottom w:val="none" w:sz="0" w:space="0" w:color="auto"/>
        <w:right w:val="none" w:sz="0" w:space="0" w:color="auto"/>
      </w:divBdr>
    </w:div>
    <w:div w:id="935019343">
      <w:bodyDiv w:val="1"/>
      <w:marLeft w:val="0"/>
      <w:marRight w:val="0"/>
      <w:marTop w:val="0"/>
      <w:marBottom w:val="0"/>
      <w:divBdr>
        <w:top w:val="none" w:sz="0" w:space="0" w:color="auto"/>
        <w:left w:val="none" w:sz="0" w:space="0" w:color="auto"/>
        <w:bottom w:val="none" w:sz="0" w:space="0" w:color="auto"/>
        <w:right w:val="none" w:sz="0" w:space="0" w:color="auto"/>
      </w:divBdr>
    </w:div>
    <w:div w:id="942420751">
      <w:bodyDiv w:val="1"/>
      <w:marLeft w:val="0"/>
      <w:marRight w:val="0"/>
      <w:marTop w:val="0"/>
      <w:marBottom w:val="0"/>
      <w:divBdr>
        <w:top w:val="none" w:sz="0" w:space="0" w:color="auto"/>
        <w:left w:val="none" w:sz="0" w:space="0" w:color="auto"/>
        <w:bottom w:val="none" w:sz="0" w:space="0" w:color="auto"/>
        <w:right w:val="none" w:sz="0" w:space="0" w:color="auto"/>
      </w:divBdr>
    </w:div>
    <w:div w:id="951589286">
      <w:bodyDiv w:val="1"/>
      <w:marLeft w:val="0"/>
      <w:marRight w:val="0"/>
      <w:marTop w:val="0"/>
      <w:marBottom w:val="0"/>
      <w:divBdr>
        <w:top w:val="none" w:sz="0" w:space="0" w:color="auto"/>
        <w:left w:val="none" w:sz="0" w:space="0" w:color="auto"/>
        <w:bottom w:val="none" w:sz="0" w:space="0" w:color="auto"/>
        <w:right w:val="none" w:sz="0" w:space="0" w:color="auto"/>
      </w:divBdr>
    </w:div>
    <w:div w:id="1002856677">
      <w:bodyDiv w:val="1"/>
      <w:marLeft w:val="0"/>
      <w:marRight w:val="0"/>
      <w:marTop w:val="0"/>
      <w:marBottom w:val="0"/>
      <w:divBdr>
        <w:top w:val="none" w:sz="0" w:space="0" w:color="auto"/>
        <w:left w:val="none" w:sz="0" w:space="0" w:color="auto"/>
        <w:bottom w:val="none" w:sz="0" w:space="0" w:color="auto"/>
        <w:right w:val="none" w:sz="0" w:space="0" w:color="auto"/>
      </w:divBdr>
    </w:div>
    <w:div w:id="1006176343">
      <w:bodyDiv w:val="1"/>
      <w:marLeft w:val="0"/>
      <w:marRight w:val="0"/>
      <w:marTop w:val="0"/>
      <w:marBottom w:val="0"/>
      <w:divBdr>
        <w:top w:val="none" w:sz="0" w:space="0" w:color="auto"/>
        <w:left w:val="none" w:sz="0" w:space="0" w:color="auto"/>
        <w:bottom w:val="none" w:sz="0" w:space="0" w:color="auto"/>
        <w:right w:val="none" w:sz="0" w:space="0" w:color="auto"/>
      </w:divBdr>
    </w:div>
    <w:div w:id="1009210492">
      <w:bodyDiv w:val="1"/>
      <w:marLeft w:val="0"/>
      <w:marRight w:val="0"/>
      <w:marTop w:val="0"/>
      <w:marBottom w:val="0"/>
      <w:divBdr>
        <w:top w:val="none" w:sz="0" w:space="0" w:color="auto"/>
        <w:left w:val="none" w:sz="0" w:space="0" w:color="auto"/>
        <w:bottom w:val="none" w:sz="0" w:space="0" w:color="auto"/>
        <w:right w:val="none" w:sz="0" w:space="0" w:color="auto"/>
      </w:divBdr>
    </w:div>
    <w:div w:id="1069306394">
      <w:bodyDiv w:val="1"/>
      <w:marLeft w:val="0"/>
      <w:marRight w:val="0"/>
      <w:marTop w:val="0"/>
      <w:marBottom w:val="0"/>
      <w:divBdr>
        <w:top w:val="none" w:sz="0" w:space="0" w:color="auto"/>
        <w:left w:val="none" w:sz="0" w:space="0" w:color="auto"/>
        <w:bottom w:val="none" w:sz="0" w:space="0" w:color="auto"/>
        <w:right w:val="none" w:sz="0" w:space="0" w:color="auto"/>
      </w:divBdr>
    </w:div>
    <w:div w:id="1129128783">
      <w:bodyDiv w:val="1"/>
      <w:marLeft w:val="0"/>
      <w:marRight w:val="0"/>
      <w:marTop w:val="0"/>
      <w:marBottom w:val="0"/>
      <w:divBdr>
        <w:top w:val="none" w:sz="0" w:space="0" w:color="auto"/>
        <w:left w:val="none" w:sz="0" w:space="0" w:color="auto"/>
        <w:bottom w:val="none" w:sz="0" w:space="0" w:color="auto"/>
        <w:right w:val="none" w:sz="0" w:space="0" w:color="auto"/>
      </w:divBdr>
    </w:div>
    <w:div w:id="1142621126">
      <w:bodyDiv w:val="1"/>
      <w:marLeft w:val="0"/>
      <w:marRight w:val="0"/>
      <w:marTop w:val="0"/>
      <w:marBottom w:val="0"/>
      <w:divBdr>
        <w:top w:val="none" w:sz="0" w:space="0" w:color="auto"/>
        <w:left w:val="none" w:sz="0" w:space="0" w:color="auto"/>
        <w:bottom w:val="none" w:sz="0" w:space="0" w:color="auto"/>
        <w:right w:val="none" w:sz="0" w:space="0" w:color="auto"/>
      </w:divBdr>
    </w:div>
    <w:div w:id="1144664899">
      <w:bodyDiv w:val="1"/>
      <w:marLeft w:val="0"/>
      <w:marRight w:val="0"/>
      <w:marTop w:val="0"/>
      <w:marBottom w:val="0"/>
      <w:divBdr>
        <w:top w:val="none" w:sz="0" w:space="0" w:color="auto"/>
        <w:left w:val="none" w:sz="0" w:space="0" w:color="auto"/>
        <w:bottom w:val="none" w:sz="0" w:space="0" w:color="auto"/>
        <w:right w:val="none" w:sz="0" w:space="0" w:color="auto"/>
      </w:divBdr>
    </w:div>
    <w:div w:id="1180894523">
      <w:bodyDiv w:val="1"/>
      <w:marLeft w:val="0"/>
      <w:marRight w:val="0"/>
      <w:marTop w:val="0"/>
      <w:marBottom w:val="0"/>
      <w:divBdr>
        <w:top w:val="none" w:sz="0" w:space="0" w:color="auto"/>
        <w:left w:val="none" w:sz="0" w:space="0" w:color="auto"/>
        <w:bottom w:val="none" w:sz="0" w:space="0" w:color="auto"/>
        <w:right w:val="none" w:sz="0" w:space="0" w:color="auto"/>
      </w:divBdr>
    </w:div>
    <w:div w:id="1199127558">
      <w:bodyDiv w:val="1"/>
      <w:marLeft w:val="0"/>
      <w:marRight w:val="0"/>
      <w:marTop w:val="0"/>
      <w:marBottom w:val="0"/>
      <w:divBdr>
        <w:top w:val="none" w:sz="0" w:space="0" w:color="auto"/>
        <w:left w:val="none" w:sz="0" w:space="0" w:color="auto"/>
        <w:bottom w:val="none" w:sz="0" w:space="0" w:color="auto"/>
        <w:right w:val="none" w:sz="0" w:space="0" w:color="auto"/>
      </w:divBdr>
    </w:div>
    <w:div w:id="1200512242">
      <w:bodyDiv w:val="1"/>
      <w:marLeft w:val="0"/>
      <w:marRight w:val="0"/>
      <w:marTop w:val="0"/>
      <w:marBottom w:val="0"/>
      <w:divBdr>
        <w:top w:val="none" w:sz="0" w:space="0" w:color="auto"/>
        <w:left w:val="none" w:sz="0" w:space="0" w:color="auto"/>
        <w:bottom w:val="none" w:sz="0" w:space="0" w:color="auto"/>
        <w:right w:val="none" w:sz="0" w:space="0" w:color="auto"/>
      </w:divBdr>
    </w:div>
    <w:div w:id="1203133447">
      <w:bodyDiv w:val="1"/>
      <w:marLeft w:val="0"/>
      <w:marRight w:val="0"/>
      <w:marTop w:val="0"/>
      <w:marBottom w:val="0"/>
      <w:divBdr>
        <w:top w:val="none" w:sz="0" w:space="0" w:color="auto"/>
        <w:left w:val="none" w:sz="0" w:space="0" w:color="auto"/>
        <w:bottom w:val="none" w:sz="0" w:space="0" w:color="auto"/>
        <w:right w:val="none" w:sz="0" w:space="0" w:color="auto"/>
      </w:divBdr>
    </w:div>
    <w:div w:id="1221020599">
      <w:bodyDiv w:val="1"/>
      <w:marLeft w:val="0"/>
      <w:marRight w:val="0"/>
      <w:marTop w:val="0"/>
      <w:marBottom w:val="0"/>
      <w:divBdr>
        <w:top w:val="none" w:sz="0" w:space="0" w:color="auto"/>
        <w:left w:val="none" w:sz="0" w:space="0" w:color="auto"/>
        <w:bottom w:val="none" w:sz="0" w:space="0" w:color="auto"/>
        <w:right w:val="none" w:sz="0" w:space="0" w:color="auto"/>
      </w:divBdr>
    </w:div>
    <w:div w:id="1235043217">
      <w:bodyDiv w:val="1"/>
      <w:marLeft w:val="0"/>
      <w:marRight w:val="0"/>
      <w:marTop w:val="0"/>
      <w:marBottom w:val="0"/>
      <w:divBdr>
        <w:top w:val="none" w:sz="0" w:space="0" w:color="auto"/>
        <w:left w:val="none" w:sz="0" w:space="0" w:color="auto"/>
        <w:bottom w:val="none" w:sz="0" w:space="0" w:color="auto"/>
        <w:right w:val="none" w:sz="0" w:space="0" w:color="auto"/>
      </w:divBdr>
    </w:div>
    <w:div w:id="1238781361">
      <w:bodyDiv w:val="1"/>
      <w:marLeft w:val="0"/>
      <w:marRight w:val="0"/>
      <w:marTop w:val="0"/>
      <w:marBottom w:val="0"/>
      <w:divBdr>
        <w:top w:val="none" w:sz="0" w:space="0" w:color="auto"/>
        <w:left w:val="none" w:sz="0" w:space="0" w:color="auto"/>
        <w:bottom w:val="none" w:sz="0" w:space="0" w:color="auto"/>
        <w:right w:val="none" w:sz="0" w:space="0" w:color="auto"/>
      </w:divBdr>
    </w:div>
    <w:div w:id="1280259518">
      <w:bodyDiv w:val="1"/>
      <w:marLeft w:val="0"/>
      <w:marRight w:val="0"/>
      <w:marTop w:val="0"/>
      <w:marBottom w:val="0"/>
      <w:divBdr>
        <w:top w:val="none" w:sz="0" w:space="0" w:color="auto"/>
        <w:left w:val="none" w:sz="0" w:space="0" w:color="auto"/>
        <w:bottom w:val="none" w:sz="0" w:space="0" w:color="auto"/>
        <w:right w:val="none" w:sz="0" w:space="0" w:color="auto"/>
      </w:divBdr>
    </w:div>
    <w:div w:id="1292832196">
      <w:bodyDiv w:val="1"/>
      <w:marLeft w:val="0"/>
      <w:marRight w:val="0"/>
      <w:marTop w:val="0"/>
      <w:marBottom w:val="0"/>
      <w:divBdr>
        <w:top w:val="none" w:sz="0" w:space="0" w:color="auto"/>
        <w:left w:val="none" w:sz="0" w:space="0" w:color="auto"/>
        <w:bottom w:val="none" w:sz="0" w:space="0" w:color="auto"/>
        <w:right w:val="none" w:sz="0" w:space="0" w:color="auto"/>
      </w:divBdr>
    </w:div>
    <w:div w:id="1298337219">
      <w:bodyDiv w:val="1"/>
      <w:marLeft w:val="0"/>
      <w:marRight w:val="0"/>
      <w:marTop w:val="0"/>
      <w:marBottom w:val="0"/>
      <w:divBdr>
        <w:top w:val="none" w:sz="0" w:space="0" w:color="auto"/>
        <w:left w:val="none" w:sz="0" w:space="0" w:color="auto"/>
        <w:bottom w:val="none" w:sz="0" w:space="0" w:color="auto"/>
        <w:right w:val="none" w:sz="0" w:space="0" w:color="auto"/>
      </w:divBdr>
    </w:div>
    <w:div w:id="1301619203">
      <w:bodyDiv w:val="1"/>
      <w:marLeft w:val="0"/>
      <w:marRight w:val="0"/>
      <w:marTop w:val="0"/>
      <w:marBottom w:val="0"/>
      <w:divBdr>
        <w:top w:val="none" w:sz="0" w:space="0" w:color="auto"/>
        <w:left w:val="none" w:sz="0" w:space="0" w:color="auto"/>
        <w:bottom w:val="none" w:sz="0" w:space="0" w:color="auto"/>
        <w:right w:val="none" w:sz="0" w:space="0" w:color="auto"/>
      </w:divBdr>
    </w:div>
    <w:div w:id="1309164905">
      <w:bodyDiv w:val="1"/>
      <w:marLeft w:val="0"/>
      <w:marRight w:val="0"/>
      <w:marTop w:val="0"/>
      <w:marBottom w:val="0"/>
      <w:divBdr>
        <w:top w:val="none" w:sz="0" w:space="0" w:color="auto"/>
        <w:left w:val="none" w:sz="0" w:space="0" w:color="auto"/>
        <w:bottom w:val="none" w:sz="0" w:space="0" w:color="auto"/>
        <w:right w:val="none" w:sz="0" w:space="0" w:color="auto"/>
      </w:divBdr>
    </w:div>
    <w:div w:id="1330215986">
      <w:bodyDiv w:val="1"/>
      <w:marLeft w:val="0"/>
      <w:marRight w:val="0"/>
      <w:marTop w:val="0"/>
      <w:marBottom w:val="0"/>
      <w:divBdr>
        <w:top w:val="none" w:sz="0" w:space="0" w:color="auto"/>
        <w:left w:val="none" w:sz="0" w:space="0" w:color="auto"/>
        <w:bottom w:val="none" w:sz="0" w:space="0" w:color="auto"/>
        <w:right w:val="none" w:sz="0" w:space="0" w:color="auto"/>
      </w:divBdr>
    </w:div>
    <w:div w:id="1347753163">
      <w:bodyDiv w:val="1"/>
      <w:marLeft w:val="0"/>
      <w:marRight w:val="0"/>
      <w:marTop w:val="0"/>
      <w:marBottom w:val="0"/>
      <w:divBdr>
        <w:top w:val="none" w:sz="0" w:space="0" w:color="auto"/>
        <w:left w:val="none" w:sz="0" w:space="0" w:color="auto"/>
        <w:bottom w:val="none" w:sz="0" w:space="0" w:color="auto"/>
        <w:right w:val="none" w:sz="0" w:space="0" w:color="auto"/>
      </w:divBdr>
    </w:div>
    <w:div w:id="1353070796">
      <w:bodyDiv w:val="1"/>
      <w:marLeft w:val="0"/>
      <w:marRight w:val="0"/>
      <w:marTop w:val="0"/>
      <w:marBottom w:val="0"/>
      <w:divBdr>
        <w:top w:val="none" w:sz="0" w:space="0" w:color="auto"/>
        <w:left w:val="none" w:sz="0" w:space="0" w:color="auto"/>
        <w:bottom w:val="none" w:sz="0" w:space="0" w:color="auto"/>
        <w:right w:val="none" w:sz="0" w:space="0" w:color="auto"/>
      </w:divBdr>
    </w:div>
    <w:div w:id="1355694009">
      <w:bodyDiv w:val="1"/>
      <w:marLeft w:val="0"/>
      <w:marRight w:val="0"/>
      <w:marTop w:val="0"/>
      <w:marBottom w:val="0"/>
      <w:divBdr>
        <w:top w:val="none" w:sz="0" w:space="0" w:color="auto"/>
        <w:left w:val="none" w:sz="0" w:space="0" w:color="auto"/>
        <w:bottom w:val="none" w:sz="0" w:space="0" w:color="auto"/>
        <w:right w:val="none" w:sz="0" w:space="0" w:color="auto"/>
      </w:divBdr>
    </w:div>
    <w:div w:id="1384408019">
      <w:bodyDiv w:val="1"/>
      <w:marLeft w:val="0"/>
      <w:marRight w:val="0"/>
      <w:marTop w:val="0"/>
      <w:marBottom w:val="0"/>
      <w:divBdr>
        <w:top w:val="none" w:sz="0" w:space="0" w:color="auto"/>
        <w:left w:val="none" w:sz="0" w:space="0" w:color="auto"/>
        <w:bottom w:val="none" w:sz="0" w:space="0" w:color="auto"/>
        <w:right w:val="none" w:sz="0" w:space="0" w:color="auto"/>
      </w:divBdr>
    </w:div>
    <w:div w:id="1388648731">
      <w:bodyDiv w:val="1"/>
      <w:marLeft w:val="0"/>
      <w:marRight w:val="0"/>
      <w:marTop w:val="0"/>
      <w:marBottom w:val="0"/>
      <w:divBdr>
        <w:top w:val="none" w:sz="0" w:space="0" w:color="auto"/>
        <w:left w:val="none" w:sz="0" w:space="0" w:color="auto"/>
        <w:bottom w:val="none" w:sz="0" w:space="0" w:color="auto"/>
        <w:right w:val="none" w:sz="0" w:space="0" w:color="auto"/>
      </w:divBdr>
    </w:div>
    <w:div w:id="1400176647">
      <w:bodyDiv w:val="1"/>
      <w:marLeft w:val="0"/>
      <w:marRight w:val="0"/>
      <w:marTop w:val="0"/>
      <w:marBottom w:val="0"/>
      <w:divBdr>
        <w:top w:val="none" w:sz="0" w:space="0" w:color="auto"/>
        <w:left w:val="none" w:sz="0" w:space="0" w:color="auto"/>
        <w:bottom w:val="none" w:sz="0" w:space="0" w:color="auto"/>
        <w:right w:val="none" w:sz="0" w:space="0" w:color="auto"/>
      </w:divBdr>
    </w:div>
    <w:div w:id="1403142994">
      <w:bodyDiv w:val="1"/>
      <w:marLeft w:val="0"/>
      <w:marRight w:val="0"/>
      <w:marTop w:val="0"/>
      <w:marBottom w:val="0"/>
      <w:divBdr>
        <w:top w:val="none" w:sz="0" w:space="0" w:color="auto"/>
        <w:left w:val="none" w:sz="0" w:space="0" w:color="auto"/>
        <w:bottom w:val="none" w:sz="0" w:space="0" w:color="auto"/>
        <w:right w:val="none" w:sz="0" w:space="0" w:color="auto"/>
      </w:divBdr>
    </w:div>
    <w:div w:id="1410422564">
      <w:bodyDiv w:val="1"/>
      <w:marLeft w:val="0"/>
      <w:marRight w:val="0"/>
      <w:marTop w:val="0"/>
      <w:marBottom w:val="0"/>
      <w:divBdr>
        <w:top w:val="none" w:sz="0" w:space="0" w:color="auto"/>
        <w:left w:val="none" w:sz="0" w:space="0" w:color="auto"/>
        <w:bottom w:val="none" w:sz="0" w:space="0" w:color="auto"/>
        <w:right w:val="none" w:sz="0" w:space="0" w:color="auto"/>
      </w:divBdr>
    </w:div>
    <w:div w:id="1416633747">
      <w:bodyDiv w:val="1"/>
      <w:marLeft w:val="0"/>
      <w:marRight w:val="0"/>
      <w:marTop w:val="0"/>
      <w:marBottom w:val="0"/>
      <w:divBdr>
        <w:top w:val="none" w:sz="0" w:space="0" w:color="auto"/>
        <w:left w:val="none" w:sz="0" w:space="0" w:color="auto"/>
        <w:bottom w:val="none" w:sz="0" w:space="0" w:color="auto"/>
        <w:right w:val="none" w:sz="0" w:space="0" w:color="auto"/>
      </w:divBdr>
    </w:div>
    <w:div w:id="1418867165">
      <w:bodyDiv w:val="1"/>
      <w:marLeft w:val="0"/>
      <w:marRight w:val="0"/>
      <w:marTop w:val="0"/>
      <w:marBottom w:val="0"/>
      <w:divBdr>
        <w:top w:val="none" w:sz="0" w:space="0" w:color="auto"/>
        <w:left w:val="none" w:sz="0" w:space="0" w:color="auto"/>
        <w:bottom w:val="none" w:sz="0" w:space="0" w:color="auto"/>
        <w:right w:val="none" w:sz="0" w:space="0" w:color="auto"/>
      </w:divBdr>
    </w:div>
    <w:div w:id="1438478334">
      <w:bodyDiv w:val="1"/>
      <w:marLeft w:val="0"/>
      <w:marRight w:val="0"/>
      <w:marTop w:val="0"/>
      <w:marBottom w:val="0"/>
      <w:divBdr>
        <w:top w:val="none" w:sz="0" w:space="0" w:color="auto"/>
        <w:left w:val="none" w:sz="0" w:space="0" w:color="auto"/>
        <w:bottom w:val="none" w:sz="0" w:space="0" w:color="auto"/>
        <w:right w:val="none" w:sz="0" w:space="0" w:color="auto"/>
      </w:divBdr>
    </w:div>
    <w:div w:id="1443112007">
      <w:bodyDiv w:val="1"/>
      <w:marLeft w:val="0"/>
      <w:marRight w:val="0"/>
      <w:marTop w:val="0"/>
      <w:marBottom w:val="0"/>
      <w:divBdr>
        <w:top w:val="none" w:sz="0" w:space="0" w:color="auto"/>
        <w:left w:val="none" w:sz="0" w:space="0" w:color="auto"/>
        <w:bottom w:val="none" w:sz="0" w:space="0" w:color="auto"/>
        <w:right w:val="none" w:sz="0" w:space="0" w:color="auto"/>
      </w:divBdr>
    </w:div>
    <w:div w:id="1498379817">
      <w:bodyDiv w:val="1"/>
      <w:marLeft w:val="0"/>
      <w:marRight w:val="0"/>
      <w:marTop w:val="0"/>
      <w:marBottom w:val="0"/>
      <w:divBdr>
        <w:top w:val="none" w:sz="0" w:space="0" w:color="auto"/>
        <w:left w:val="none" w:sz="0" w:space="0" w:color="auto"/>
        <w:bottom w:val="none" w:sz="0" w:space="0" w:color="auto"/>
        <w:right w:val="none" w:sz="0" w:space="0" w:color="auto"/>
      </w:divBdr>
    </w:div>
    <w:div w:id="1498761898">
      <w:bodyDiv w:val="1"/>
      <w:marLeft w:val="0"/>
      <w:marRight w:val="0"/>
      <w:marTop w:val="0"/>
      <w:marBottom w:val="0"/>
      <w:divBdr>
        <w:top w:val="none" w:sz="0" w:space="0" w:color="auto"/>
        <w:left w:val="none" w:sz="0" w:space="0" w:color="auto"/>
        <w:bottom w:val="none" w:sz="0" w:space="0" w:color="auto"/>
        <w:right w:val="none" w:sz="0" w:space="0" w:color="auto"/>
      </w:divBdr>
    </w:div>
    <w:div w:id="1503618903">
      <w:bodyDiv w:val="1"/>
      <w:marLeft w:val="0"/>
      <w:marRight w:val="0"/>
      <w:marTop w:val="0"/>
      <w:marBottom w:val="0"/>
      <w:divBdr>
        <w:top w:val="none" w:sz="0" w:space="0" w:color="auto"/>
        <w:left w:val="none" w:sz="0" w:space="0" w:color="auto"/>
        <w:bottom w:val="none" w:sz="0" w:space="0" w:color="auto"/>
        <w:right w:val="none" w:sz="0" w:space="0" w:color="auto"/>
      </w:divBdr>
    </w:div>
    <w:div w:id="1590037108">
      <w:bodyDiv w:val="1"/>
      <w:marLeft w:val="0"/>
      <w:marRight w:val="0"/>
      <w:marTop w:val="0"/>
      <w:marBottom w:val="0"/>
      <w:divBdr>
        <w:top w:val="none" w:sz="0" w:space="0" w:color="auto"/>
        <w:left w:val="none" w:sz="0" w:space="0" w:color="auto"/>
        <w:bottom w:val="none" w:sz="0" w:space="0" w:color="auto"/>
        <w:right w:val="none" w:sz="0" w:space="0" w:color="auto"/>
      </w:divBdr>
    </w:div>
    <w:div w:id="1636179566">
      <w:bodyDiv w:val="1"/>
      <w:marLeft w:val="0"/>
      <w:marRight w:val="0"/>
      <w:marTop w:val="0"/>
      <w:marBottom w:val="0"/>
      <w:divBdr>
        <w:top w:val="none" w:sz="0" w:space="0" w:color="auto"/>
        <w:left w:val="none" w:sz="0" w:space="0" w:color="auto"/>
        <w:bottom w:val="none" w:sz="0" w:space="0" w:color="auto"/>
        <w:right w:val="none" w:sz="0" w:space="0" w:color="auto"/>
      </w:divBdr>
    </w:div>
    <w:div w:id="1666547052">
      <w:bodyDiv w:val="1"/>
      <w:marLeft w:val="0"/>
      <w:marRight w:val="0"/>
      <w:marTop w:val="0"/>
      <w:marBottom w:val="0"/>
      <w:divBdr>
        <w:top w:val="none" w:sz="0" w:space="0" w:color="auto"/>
        <w:left w:val="none" w:sz="0" w:space="0" w:color="auto"/>
        <w:bottom w:val="none" w:sz="0" w:space="0" w:color="auto"/>
        <w:right w:val="none" w:sz="0" w:space="0" w:color="auto"/>
      </w:divBdr>
    </w:div>
    <w:div w:id="1693803985">
      <w:bodyDiv w:val="1"/>
      <w:marLeft w:val="0"/>
      <w:marRight w:val="0"/>
      <w:marTop w:val="0"/>
      <w:marBottom w:val="0"/>
      <w:divBdr>
        <w:top w:val="none" w:sz="0" w:space="0" w:color="auto"/>
        <w:left w:val="none" w:sz="0" w:space="0" w:color="auto"/>
        <w:bottom w:val="none" w:sz="0" w:space="0" w:color="auto"/>
        <w:right w:val="none" w:sz="0" w:space="0" w:color="auto"/>
      </w:divBdr>
    </w:div>
    <w:div w:id="1699742570">
      <w:bodyDiv w:val="1"/>
      <w:marLeft w:val="0"/>
      <w:marRight w:val="0"/>
      <w:marTop w:val="0"/>
      <w:marBottom w:val="0"/>
      <w:divBdr>
        <w:top w:val="none" w:sz="0" w:space="0" w:color="auto"/>
        <w:left w:val="none" w:sz="0" w:space="0" w:color="auto"/>
        <w:bottom w:val="none" w:sz="0" w:space="0" w:color="auto"/>
        <w:right w:val="none" w:sz="0" w:space="0" w:color="auto"/>
      </w:divBdr>
    </w:div>
    <w:div w:id="1700159864">
      <w:bodyDiv w:val="1"/>
      <w:marLeft w:val="0"/>
      <w:marRight w:val="0"/>
      <w:marTop w:val="0"/>
      <w:marBottom w:val="0"/>
      <w:divBdr>
        <w:top w:val="none" w:sz="0" w:space="0" w:color="auto"/>
        <w:left w:val="none" w:sz="0" w:space="0" w:color="auto"/>
        <w:bottom w:val="none" w:sz="0" w:space="0" w:color="auto"/>
        <w:right w:val="none" w:sz="0" w:space="0" w:color="auto"/>
      </w:divBdr>
    </w:div>
    <w:div w:id="1705328180">
      <w:bodyDiv w:val="1"/>
      <w:marLeft w:val="0"/>
      <w:marRight w:val="0"/>
      <w:marTop w:val="0"/>
      <w:marBottom w:val="0"/>
      <w:divBdr>
        <w:top w:val="none" w:sz="0" w:space="0" w:color="auto"/>
        <w:left w:val="none" w:sz="0" w:space="0" w:color="auto"/>
        <w:bottom w:val="none" w:sz="0" w:space="0" w:color="auto"/>
        <w:right w:val="none" w:sz="0" w:space="0" w:color="auto"/>
      </w:divBdr>
    </w:div>
    <w:div w:id="1724133178">
      <w:bodyDiv w:val="1"/>
      <w:marLeft w:val="0"/>
      <w:marRight w:val="0"/>
      <w:marTop w:val="0"/>
      <w:marBottom w:val="0"/>
      <w:divBdr>
        <w:top w:val="none" w:sz="0" w:space="0" w:color="auto"/>
        <w:left w:val="none" w:sz="0" w:space="0" w:color="auto"/>
        <w:bottom w:val="none" w:sz="0" w:space="0" w:color="auto"/>
        <w:right w:val="none" w:sz="0" w:space="0" w:color="auto"/>
      </w:divBdr>
    </w:div>
    <w:div w:id="1752384244">
      <w:bodyDiv w:val="1"/>
      <w:marLeft w:val="0"/>
      <w:marRight w:val="0"/>
      <w:marTop w:val="0"/>
      <w:marBottom w:val="0"/>
      <w:divBdr>
        <w:top w:val="none" w:sz="0" w:space="0" w:color="auto"/>
        <w:left w:val="none" w:sz="0" w:space="0" w:color="auto"/>
        <w:bottom w:val="none" w:sz="0" w:space="0" w:color="auto"/>
        <w:right w:val="none" w:sz="0" w:space="0" w:color="auto"/>
      </w:divBdr>
    </w:div>
    <w:div w:id="1756784667">
      <w:bodyDiv w:val="1"/>
      <w:marLeft w:val="0"/>
      <w:marRight w:val="0"/>
      <w:marTop w:val="0"/>
      <w:marBottom w:val="0"/>
      <w:divBdr>
        <w:top w:val="none" w:sz="0" w:space="0" w:color="auto"/>
        <w:left w:val="none" w:sz="0" w:space="0" w:color="auto"/>
        <w:bottom w:val="none" w:sz="0" w:space="0" w:color="auto"/>
        <w:right w:val="none" w:sz="0" w:space="0" w:color="auto"/>
      </w:divBdr>
    </w:div>
    <w:div w:id="1792239581">
      <w:bodyDiv w:val="1"/>
      <w:marLeft w:val="0"/>
      <w:marRight w:val="0"/>
      <w:marTop w:val="0"/>
      <w:marBottom w:val="0"/>
      <w:divBdr>
        <w:top w:val="none" w:sz="0" w:space="0" w:color="auto"/>
        <w:left w:val="none" w:sz="0" w:space="0" w:color="auto"/>
        <w:bottom w:val="none" w:sz="0" w:space="0" w:color="auto"/>
        <w:right w:val="none" w:sz="0" w:space="0" w:color="auto"/>
      </w:divBdr>
    </w:div>
    <w:div w:id="1798333929">
      <w:bodyDiv w:val="1"/>
      <w:marLeft w:val="0"/>
      <w:marRight w:val="0"/>
      <w:marTop w:val="0"/>
      <w:marBottom w:val="0"/>
      <w:divBdr>
        <w:top w:val="none" w:sz="0" w:space="0" w:color="auto"/>
        <w:left w:val="none" w:sz="0" w:space="0" w:color="auto"/>
        <w:bottom w:val="none" w:sz="0" w:space="0" w:color="auto"/>
        <w:right w:val="none" w:sz="0" w:space="0" w:color="auto"/>
      </w:divBdr>
    </w:div>
    <w:div w:id="1805468099">
      <w:bodyDiv w:val="1"/>
      <w:marLeft w:val="0"/>
      <w:marRight w:val="0"/>
      <w:marTop w:val="0"/>
      <w:marBottom w:val="0"/>
      <w:divBdr>
        <w:top w:val="none" w:sz="0" w:space="0" w:color="auto"/>
        <w:left w:val="none" w:sz="0" w:space="0" w:color="auto"/>
        <w:bottom w:val="none" w:sz="0" w:space="0" w:color="auto"/>
        <w:right w:val="none" w:sz="0" w:space="0" w:color="auto"/>
      </w:divBdr>
    </w:div>
    <w:div w:id="1816952666">
      <w:bodyDiv w:val="1"/>
      <w:marLeft w:val="0"/>
      <w:marRight w:val="0"/>
      <w:marTop w:val="0"/>
      <w:marBottom w:val="0"/>
      <w:divBdr>
        <w:top w:val="none" w:sz="0" w:space="0" w:color="auto"/>
        <w:left w:val="none" w:sz="0" w:space="0" w:color="auto"/>
        <w:bottom w:val="none" w:sz="0" w:space="0" w:color="auto"/>
        <w:right w:val="none" w:sz="0" w:space="0" w:color="auto"/>
      </w:divBdr>
    </w:div>
    <w:div w:id="1829176213">
      <w:bodyDiv w:val="1"/>
      <w:marLeft w:val="0"/>
      <w:marRight w:val="0"/>
      <w:marTop w:val="0"/>
      <w:marBottom w:val="0"/>
      <w:divBdr>
        <w:top w:val="none" w:sz="0" w:space="0" w:color="auto"/>
        <w:left w:val="none" w:sz="0" w:space="0" w:color="auto"/>
        <w:bottom w:val="none" w:sz="0" w:space="0" w:color="auto"/>
        <w:right w:val="none" w:sz="0" w:space="0" w:color="auto"/>
      </w:divBdr>
    </w:div>
    <w:div w:id="1832062689">
      <w:bodyDiv w:val="1"/>
      <w:marLeft w:val="0"/>
      <w:marRight w:val="0"/>
      <w:marTop w:val="0"/>
      <w:marBottom w:val="0"/>
      <w:divBdr>
        <w:top w:val="none" w:sz="0" w:space="0" w:color="auto"/>
        <w:left w:val="none" w:sz="0" w:space="0" w:color="auto"/>
        <w:bottom w:val="none" w:sz="0" w:space="0" w:color="auto"/>
        <w:right w:val="none" w:sz="0" w:space="0" w:color="auto"/>
      </w:divBdr>
    </w:div>
    <w:div w:id="1838496709">
      <w:bodyDiv w:val="1"/>
      <w:marLeft w:val="0"/>
      <w:marRight w:val="0"/>
      <w:marTop w:val="0"/>
      <w:marBottom w:val="0"/>
      <w:divBdr>
        <w:top w:val="none" w:sz="0" w:space="0" w:color="auto"/>
        <w:left w:val="none" w:sz="0" w:space="0" w:color="auto"/>
        <w:bottom w:val="none" w:sz="0" w:space="0" w:color="auto"/>
        <w:right w:val="none" w:sz="0" w:space="0" w:color="auto"/>
      </w:divBdr>
    </w:div>
    <w:div w:id="1850362283">
      <w:bodyDiv w:val="1"/>
      <w:marLeft w:val="0"/>
      <w:marRight w:val="0"/>
      <w:marTop w:val="0"/>
      <w:marBottom w:val="0"/>
      <w:divBdr>
        <w:top w:val="none" w:sz="0" w:space="0" w:color="auto"/>
        <w:left w:val="none" w:sz="0" w:space="0" w:color="auto"/>
        <w:bottom w:val="none" w:sz="0" w:space="0" w:color="auto"/>
        <w:right w:val="none" w:sz="0" w:space="0" w:color="auto"/>
      </w:divBdr>
    </w:div>
    <w:div w:id="1852210884">
      <w:bodyDiv w:val="1"/>
      <w:marLeft w:val="0"/>
      <w:marRight w:val="0"/>
      <w:marTop w:val="0"/>
      <w:marBottom w:val="0"/>
      <w:divBdr>
        <w:top w:val="none" w:sz="0" w:space="0" w:color="auto"/>
        <w:left w:val="none" w:sz="0" w:space="0" w:color="auto"/>
        <w:bottom w:val="none" w:sz="0" w:space="0" w:color="auto"/>
        <w:right w:val="none" w:sz="0" w:space="0" w:color="auto"/>
      </w:divBdr>
    </w:div>
    <w:div w:id="1989312044">
      <w:bodyDiv w:val="1"/>
      <w:marLeft w:val="0"/>
      <w:marRight w:val="0"/>
      <w:marTop w:val="0"/>
      <w:marBottom w:val="0"/>
      <w:divBdr>
        <w:top w:val="none" w:sz="0" w:space="0" w:color="auto"/>
        <w:left w:val="none" w:sz="0" w:space="0" w:color="auto"/>
        <w:bottom w:val="none" w:sz="0" w:space="0" w:color="auto"/>
        <w:right w:val="none" w:sz="0" w:space="0" w:color="auto"/>
      </w:divBdr>
    </w:div>
    <w:div w:id="1997151954">
      <w:bodyDiv w:val="1"/>
      <w:marLeft w:val="0"/>
      <w:marRight w:val="0"/>
      <w:marTop w:val="0"/>
      <w:marBottom w:val="0"/>
      <w:divBdr>
        <w:top w:val="none" w:sz="0" w:space="0" w:color="auto"/>
        <w:left w:val="none" w:sz="0" w:space="0" w:color="auto"/>
        <w:bottom w:val="none" w:sz="0" w:space="0" w:color="auto"/>
        <w:right w:val="none" w:sz="0" w:space="0" w:color="auto"/>
      </w:divBdr>
    </w:div>
    <w:div w:id="2006399797">
      <w:bodyDiv w:val="1"/>
      <w:marLeft w:val="0"/>
      <w:marRight w:val="0"/>
      <w:marTop w:val="0"/>
      <w:marBottom w:val="0"/>
      <w:divBdr>
        <w:top w:val="none" w:sz="0" w:space="0" w:color="auto"/>
        <w:left w:val="none" w:sz="0" w:space="0" w:color="auto"/>
        <w:bottom w:val="none" w:sz="0" w:space="0" w:color="auto"/>
        <w:right w:val="none" w:sz="0" w:space="0" w:color="auto"/>
      </w:divBdr>
    </w:div>
    <w:div w:id="2024934729">
      <w:bodyDiv w:val="1"/>
      <w:marLeft w:val="0"/>
      <w:marRight w:val="0"/>
      <w:marTop w:val="0"/>
      <w:marBottom w:val="0"/>
      <w:divBdr>
        <w:top w:val="none" w:sz="0" w:space="0" w:color="auto"/>
        <w:left w:val="none" w:sz="0" w:space="0" w:color="auto"/>
        <w:bottom w:val="none" w:sz="0" w:space="0" w:color="auto"/>
        <w:right w:val="none" w:sz="0" w:space="0" w:color="auto"/>
      </w:divBdr>
    </w:div>
    <w:div w:id="2025861389">
      <w:bodyDiv w:val="1"/>
      <w:marLeft w:val="0"/>
      <w:marRight w:val="0"/>
      <w:marTop w:val="0"/>
      <w:marBottom w:val="0"/>
      <w:divBdr>
        <w:top w:val="none" w:sz="0" w:space="0" w:color="auto"/>
        <w:left w:val="none" w:sz="0" w:space="0" w:color="auto"/>
        <w:bottom w:val="none" w:sz="0" w:space="0" w:color="auto"/>
        <w:right w:val="none" w:sz="0" w:space="0" w:color="auto"/>
      </w:divBdr>
    </w:div>
    <w:div w:id="2036036994">
      <w:bodyDiv w:val="1"/>
      <w:marLeft w:val="0"/>
      <w:marRight w:val="0"/>
      <w:marTop w:val="0"/>
      <w:marBottom w:val="0"/>
      <w:divBdr>
        <w:top w:val="none" w:sz="0" w:space="0" w:color="auto"/>
        <w:left w:val="none" w:sz="0" w:space="0" w:color="auto"/>
        <w:bottom w:val="none" w:sz="0" w:space="0" w:color="auto"/>
        <w:right w:val="none" w:sz="0" w:space="0" w:color="auto"/>
      </w:divBdr>
    </w:div>
    <w:div w:id="2080979876">
      <w:bodyDiv w:val="1"/>
      <w:marLeft w:val="0"/>
      <w:marRight w:val="0"/>
      <w:marTop w:val="0"/>
      <w:marBottom w:val="0"/>
      <w:divBdr>
        <w:top w:val="none" w:sz="0" w:space="0" w:color="auto"/>
        <w:left w:val="none" w:sz="0" w:space="0" w:color="auto"/>
        <w:bottom w:val="none" w:sz="0" w:space="0" w:color="auto"/>
        <w:right w:val="none" w:sz="0" w:space="0" w:color="auto"/>
      </w:divBdr>
    </w:div>
    <w:div w:id="2085951020">
      <w:bodyDiv w:val="1"/>
      <w:marLeft w:val="0"/>
      <w:marRight w:val="0"/>
      <w:marTop w:val="0"/>
      <w:marBottom w:val="0"/>
      <w:divBdr>
        <w:top w:val="none" w:sz="0" w:space="0" w:color="auto"/>
        <w:left w:val="none" w:sz="0" w:space="0" w:color="auto"/>
        <w:bottom w:val="none" w:sz="0" w:space="0" w:color="auto"/>
        <w:right w:val="none" w:sz="0" w:space="0" w:color="auto"/>
      </w:divBdr>
    </w:div>
    <w:div w:id="2090612347">
      <w:bodyDiv w:val="1"/>
      <w:marLeft w:val="0"/>
      <w:marRight w:val="0"/>
      <w:marTop w:val="0"/>
      <w:marBottom w:val="0"/>
      <w:divBdr>
        <w:top w:val="none" w:sz="0" w:space="0" w:color="auto"/>
        <w:left w:val="none" w:sz="0" w:space="0" w:color="auto"/>
        <w:bottom w:val="none" w:sz="0" w:space="0" w:color="auto"/>
        <w:right w:val="none" w:sz="0" w:space="0" w:color="auto"/>
      </w:divBdr>
    </w:div>
    <w:div w:id="2091805165">
      <w:bodyDiv w:val="1"/>
      <w:marLeft w:val="0"/>
      <w:marRight w:val="0"/>
      <w:marTop w:val="0"/>
      <w:marBottom w:val="0"/>
      <w:divBdr>
        <w:top w:val="none" w:sz="0" w:space="0" w:color="auto"/>
        <w:left w:val="none" w:sz="0" w:space="0" w:color="auto"/>
        <w:bottom w:val="none" w:sz="0" w:space="0" w:color="auto"/>
        <w:right w:val="none" w:sz="0" w:space="0" w:color="auto"/>
      </w:divBdr>
    </w:div>
    <w:div w:id="2096244711">
      <w:bodyDiv w:val="1"/>
      <w:marLeft w:val="0"/>
      <w:marRight w:val="0"/>
      <w:marTop w:val="0"/>
      <w:marBottom w:val="0"/>
      <w:divBdr>
        <w:top w:val="none" w:sz="0" w:space="0" w:color="auto"/>
        <w:left w:val="none" w:sz="0" w:space="0" w:color="auto"/>
        <w:bottom w:val="none" w:sz="0" w:space="0" w:color="auto"/>
        <w:right w:val="none" w:sz="0" w:space="0" w:color="auto"/>
      </w:divBdr>
    </w:div>
    <w:div w:id="2110466470">
      <w:bodyDiv w:val="1"/>
      <w:marLeft w:val="0"/>
      <w:marRight w:val="0"/>
      <w:marTop w:val="0"/>
      <w:marBottom w:val="0"/>
      <w:divBdr>
        <w:top w:val="none" w:sz="0" w:space="0" w:color="auto"/>
        <w:left w:val="none" w:sz="0" w:space="0" w:color="auto"/>
        <w:bottom w:val="none" w:sz="0" w:space="0" w:color="auto"/>
        <w:right w:val="none" w:sz="0" w:space="0" w:color="auto"/>
      </w:divBdr>
    </w:div>
    <w:div w:id="2110814724">
      <w:bodyDiv w:val="1"/>
      <w:marLeft w:val="0"/>
      <w:marRight w:val="0"/>
      <w:marTop w:val="0"/>
      <w:marBottom w:val="0"/>
      <w:divBdr>
        <w:top w:val="none" w:sz="0" w:space="0" w:color="auto"/>
        <w:left w:val="none" w:sz="0" w:space="0" w:color="auto"/>
        <w:bottom w:val="none" w:sz="0" w:space="0" w:color="auto"/>
        <w:right w:val="none" w:sz="0" w:space="0" w:color="auto"/>
      </w:divBdr>
    </w:div>
    <w:div w:id="211493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ooks.google.it/books?hl=it&amp;lr=&amp;id=qImOBAAAQBAJ&amp;oi=fnd&amp;pg=PT246&amp;dq=%22l%27uscita+scolastica%22&amp;ots=7Ut05QJIRk&amp;sig=5waMQ-3OKDK1uXYwa_kEdwjeS8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cademia.edu/12284343/Uscite_didattiche_e_formazione_storica._Esperienze_IRIS_di_approccio_storico-interdisciplinare_alleducazione_al_patrimonio"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3B4D2-509F-4D84-886E-437292712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32</Pages>
  <Words>6869</Words>
  <Characters>39158</Characters>
  <Application>Microsoft Office Word</Application>
  <DocSecurity>0</DocSecurity>
  <Lines>326</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Carpinteri</dc:creator>
  <cp:lastModifiedBy>Master</cp:lastModifiedBy>
  <cp:revision>8</cp:revision>
  <dcterms:created xsi:type="dcterms:W3CDTF">2018-03-15T19:45:00Z</dcterms:created>
  <dcterms:modified xsi:type="dcterms:W3CDTF">2018-03-20T12:24:00Z</dcterms:modified>
</cp:coreProperties>
</file>